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83C07" w14:textId="77777777" w:rsidR="007234F4" w:rsidRDefault="009F3773" w:rsidP="007234F4">
      <w:pPr>
        <w:pStyle w:val="Title"/>
      </w:pPr>
      <w:r>
        <w:rPr>
          <w:noProof/>
        </w:rPr>
        <w:drawing>
          <wp:inline distT="0" distB="0" distL="0" distR="0" wp14:anchorId="3992E451" wp14:editId="534DC0DB">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2D73A831" w14:textId="77777777" w:rsidR="007234F4" w:rsidRDefault="007234F4" w:rsidP="007234F4">
      <w:pPr>
        <w:pStyle w:val="Title"/>
        <w:rPr>
          <w:rFonts w:cs="Arial"/>
        </w:rPr>
      </w:pPr>
    </w:p>
    <w:p w14:paraId="49083CDD" w14:textId="77777777" w:rsidR="007234F4" w:rsidRPr="00C45A0F" w:rsidRDefault="007234F4" w:rsidP="007234F4">
      <w:pPr>
        <w:jc w:val="center"/>
        <w:rPr>
          <w:rFonts w:cs="Arial"/>
          <w:b/>
          <w:sz w:val="16"/>
          <w:szCs w:val="16"/>
          <w:u w:val="single"/>
        </w:rPr>
      </w:pPr>
    </w:p>
    <w:p w14:paraId="5C13B4B0" w14:textId="21CEC515"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p>
    <w:p w14:paraId="7B07ABEF"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7234F4" w:rsidRPr="00C45A0F" w14:paraId="049B49CD" w14:textId="77777777" w:rsidTr="5AC0C5B2">
        <w:trPr>
          <w:jc w:val="center"/>
        </w:trPr>
        <w:tc>
          <w:tcPr>
            <w:tcW w:w="2805" w:type="dxa"/>
          </w:tcPr>
          <w:p w14:paraId="705BF485" w14:textId="77777777" w:rsidR="007234F4" w:rsidRPr="00C45A0F" w:rsidRDefault="007234F4" w:rsidP="007234F4">
            <w:pPr>
              <w:rPr>
                <w:rFonts w:cs="Arial"/>
                <w:b/>
              </w:rPr>
            </w:pPr>
            <w:r>
              <w:rPr>
                <w:rFonts w:cs="Arial"/>
                <w:b/>
              </w:rPr>
              <w:t>SERVICE AREA</w:t>
            </w:r>
            <w:r w:rsidRPr="00C45A0F">
              <w:rPr>
                <w:rFonts w:cs="Arial"/>
                <w:b/>
              </w:rPr>
              <w:t>:</w:t>
            </w:r>
          </w:p>
          <w:p w14:paraId="12C08689" w14:textId="77777777" w:rsidR="007234F4" w:rsidRPr="00C45A0F" w:rsidRDefault="007234F4" w:rsidP="007234F4">
            <w:pPr>
              <w:rPr>
                <w:rFonts w:cs="Arial"/>
              </w:rPr>
            </w:pPr>
          </w:p>
        </w:tc>
        <w:tc>
          <w:tcPr>
            <w:tcW w:w="2875" w:type="dxa"/>
          </w:tcPr>
          <w:p w14:paraId="14A10AE0" w14:textId="77777777" w:rsidR="007234F4" w:rsidRDefault="00D7194F" w:rsidP="00462B1F">
            <w:pPr>
              <w:rPr>
                <w:rFonts w:cs="Arial"/>
                <w:szCs w:val="24"/>
              </w:rPr>
            </w:pPr>
            <w:r>
              <w:rPr>
                <w:rFonts w:cs="Arial"/>
                <w:szCs w:val="24"/>
              </w:rPr>
              <w:t xml:space="preserve">Children, Young People and Family Services </w:t>
            </w:r>
          </w:p>
          <w:p w14:paraId="7EF5DEC0" w14:textId="6D9BFF60" w:rsidR="00171608" w:rsidRPr="00C45A0F" w:rsidRDefault="00171608" w:rsidP="00462B1F">
            <w:pPr>
              <w:rPr>
                <w:rFonts w:cs="Arial"/>
              </w:rPr>
            </w:pPr>
          </w:p>
        </w:tc>
        <w:tc>
          <w:tcPr>
            <w:tcW w:w="4278" w:type="dxa"/>
          </w:tcPr>
          <w:p w14:paraId="396F79AA" w14:textId="146B7A71" w:rsidR="007234F4" w:rsidRPr="00C45A0F" w:rsidRDefault="007234F4" w:rsidP="00462B1F">
            <w:pPr>
              <w:rPr>
                <w:rFonts w:cs="Arial"/>
              </w:rPr>
            </w:pPr>
            <w:r w:rsidRPr="00C45A0F">
              <w:rPr>
                <w:rFonts w:cs="Arial"/>
                <w:b/>
              </w:rPr>
              <w:t>POSITION NO:</w:t>
            </w:r>
            <w:r w:rsidR="00462B1F">
              <w:rPr>
                <w:rFonts w:cs="Arial"/>
                <w:b/>
              </w:rPr>
              <w:t xml:space="preserve"> </w:t>
            </w:r>
            <w:r w:rsidR="009904FB">
              <w:rPr>
                <w:rFonts w:cs="Arial"/>
                <w:b/>
              </w:rPr>
              <w:tab/>
            </w:r>
          </w:p>
        </w:tc>
      </w:tr>
      <w:tr w:rsidR="007234F4" w:rsidRPr="00C45A0F" w14:paraId="12D8717E" w14:textId="77777777" w:rsidTr="5AC0C5B2">
        <w:trPr>
          <w:jc w:val="center"/>
        </w:trPr>
        <w:tc>
          <w:tcPr>
            <w:tcW w:w="2805" w:type="dxa"/>
          </w:tcPr>
          <w:p w14:paraId="546AE52F" w14:textId="77777777" w:rsidR="007234F4" w:rsidRPr="00C45A0F" w:rsidRDefault="007234F4" w:rsidP="007234F4">
            <w:pPr>
              <w:rPr>
                <w:rFonts w:cs="Arial"/>
                <w:b/>
              </w:rPr>
            </w:pPr>
            <w:r>
              <w:rPr>
                <w:rFonts w:cs="Arial"/>
                <w:b/>
              </w:rPr>
              <w:t>SECTION</w:t>
            </w:r>
            <w:r w:rsidRPr="00C45A0F">
              <w:rPr>
                <w:rFonts w:cs="Arial"/>
                <w:b/>
              </w:rPr>
              <w:t>:</w:t>
            </w:r>
          </w:p>
          <w:p w14:paraId="23E72041" w14:textId="77777777" w:rsidR="007234F4" w:rsidRPr="00C45A0F" w:rsidRDefault="007234F4" w:rsidP="007234F4">
            <w:pPr>
              <w:rPr>
                <w:rFonts w:cs="Arial"/>
                <w:b/>
              </w:rPr>
            </w:pPr>
          </w:p>
        </w:tc>
        <w:tc>
          <w:tcPr>
            <w:tcW w:w="2875" w:type="dxa"/>
          </w:tcPr>
          <w:p w14:paraId="74CD31D4" w14:textId="3440665F" w:rsidR="007234F4" w:rsidRPr="00C45A0F" w:rsidRDefault="00D7194F" w:rsidP="009904FB">
            <w:pPr>
              <w:rPr>
                <w:rFonts w:cs="Arial"/>
              </w:rPr>
            </w:pPr>
            <w:r>
              <w:rPr>
                <w:rFonts w:cs="Arial"/>
                <w:szCs w:val="24"/>
              </w:rPr>
              <w:t xml:space="preserve">Early Help </w:t>
            </w:r>
          </w:p>
        </w:tc>
        <w:tc>
          <w:tcPr>
            <w:tcW w:w="4278" w:type="dxa"/>
          </w:tcPr>
          <w:p w14:paraId="61D0B53A" w14:textId="0F075CF8" w:rsidR="007234F4" w:rsidRPr="0070132D" w:rsidRDefault="007234F4" w:rsidP="00462B1F">
            <w:pPr>
              <w:rPr>
                <w:rFonts w:cs="Arial"/>
                <w:szCs w:val="24"/>
              </w:rPr>
            </w:pPr>
            <w:r w:rsidRPr="00C45A0F">
              <w:rPr>
                <w:rFonts w:cs="Arial"/>
                <w:b/>
              </w:rPr>
              <w:t>GRADE:</w:t>
            </w:r>
            <w:r w:rsidR="0070132D">
              <w:rPr>
                <w:rFonts w:cs="Arial"/>
                <w:b/>
              </w:rPr>
              <w:t xml:space="preserve">   6</w:t>
            </w:r>
          </w:p>
          <w:p w14:paraId="1EC5519B" w14:textId="77777777" w:rsidR="00462B1F" w:rsidRPr="00462B1F" w:rsidRDefault="00462B1F" w:rsidP="00462B1F">
            <w:pPr>
              <w:rPr>
                <w:rFonts w:cs="Arial"/>
                <w:i/>
                <w:szCs w:val="24"/>
              </w:rPr>
            </w:pPr>
          </w:p>
        </w:tc>
      </w:tr>
      <w:tr w:rsidR="007234F4" w:rsidRPr="00C45A0F" w14:paraId="20FACDBE" w14:textId="77777777" w:rsidTr="5AC0C5B2">
        <w:trPr>
          <w:jc w:val="center"/>
        </w:trPr>
        <w:tc>
          <w:tcPr>
            <w:tcW w:w="2805" w:type="dxa"/>
          </w:tcPr>
          <w:p w14:paraId="14869B82" w14:textId="77777777" w:rsidR="007234F4" w:rsidRPr="00C45A0F" w:rsidRDefault="007234F4" w:rsidP="007234F4">
            <w:pPr>
              <w:rPr>
                <w:rFonts w:cs="Arial"/>
                <w:b/>
              </w:rPr>
            </w:pPr>
            <w:r w:rsidRPr="00C45A0F">
              <w:rPr>
                <w:rFonts w:cs="Arial"/>
                <w:b/>
              </w:rPr>
              <w:t>JOB TITLE:</w:t>
            </w:r>
          </w:p>
          <w:p w14:paraId="0B088E91" w14:textId="77777777" w:rsidR="007234F4" w:rsidRPr="00C45A0F" w:rsidRDefault="007234F4" w:rsidP="007234F4">
            <w:pPr>
              <w:rPr>
                <w:rFonts w:cs="Arial"/>
                <w:b/>
              </w:rPr>
            </w:pPr>
          </w:p>
        </w:tc>
        <w:tc>
          <w:tcPr>
            <w:tcW w:w="2875" w:type="dxa"/>
          </w:tcPr>
          <w:p w14:paraId="7791982E" w14:textId="77777777" w:rsidR="007234F4" w:rsidRDefault="00D7194F" w:rsidP="00462B1F">
            <w:pPr>
              <w:rPr>
                <w:rFonts w:cs="Arial"/>
                <w:szCs w:val="24"/>
              </w:rPr>
            </w:pPr>
            <w:r>
              <w:rPr>
                <w:rFonts w:cs="Arial"/>
                <w:szCs w:val="24"/>
              </w:rPr>
              <w:t>Voice and Influence</w:t>
            </w:r>
          </w:p>
          <w:p w14:paraId="42E0D64A" w14:textId="77777777" w:rsidR="00D7194F" w:rsidRDefault="00D7194F" w:rsidP="00462B1F">
            <w:pPr>
              <w:rPr>
                <w:rFonts w:cs="Arial"/>
                <w:szCs w:val="24"/>
              </w:rPr>
            </w:pPr>
            <w:r>
              <w:rPr>
                <w:rFonts w:cs="Arial"/>
                <w:szCs w:val="24"/>
              </w:rPr>
              <w:t>Participation Youth Worker</w:t>
            </w:r>
          </w:p>
          <w:p w14:paraId="6251F6F6" w14:textId="28864A65" w:rsidR="0070132D" w:rsidRPr="00C45A0F" w:rsidRDefault="0070132D" w:rsidP="00462B1F">
            <w:pPr>
              <w:rPr>
                <w:rFonts w:cs="Arial"/>
              </w:rPr>
            </w:pPr>
          </w:p>
        </w:tc>
        <w:tc>
          <w:tcPr>
            <w:tcW w:w="4278" w:type="dxa"/>
          </w:tcPr>
          <w:p w14:paraId="7D7C3499" w14:textId="615F09E9" w:rsidR="007234F4" w:rsidRPr="00C45A0F" w:rsidRDefault="007234F4" w:rsidP="5AC0C5B2">
            <w:pPr>
              <w:rPr>
                <w:rFonts w:cs="Arial"/>
                <w:b/>
                <w:bCs/>
              </w:rPr>
            </w:pPr>
            <w:r w:rsidRPr="5AC0C5B2">
              <w:rPr>
                <w:rFonts w:cs="Arial"/>
                <w:b/>
                <w:bCs/>
              </w:rPr>
              <w:t>DATE PREPARED:</w:t>
            </w:r>
            <w:r w:rsidR="0AFBE963" w:rsidRPr="5AC0C5B2">
              <w:rPr>
                <w:rFonts w:cs="Arial"/>
                <w:b/>
                <w:bCs/>
              </w:rPr>
              <w:t xml:space="preserve"> </w:t>
            </w:r>
            <w:r w:rsidR="0AFBE963" w:rsidRPr="5AC0C5B2">
              <w:rPr>
                <w:rFonts w:cs="Arial"/>
              </w:rPr>
              <w:t>16 06 22</w:t>
            </w:r>
          </w:p>
        </w:tc>
      </w:tr>
      <w:tr w:rsidR="007234F4" w:rsidRPr="00C45A0F" w14:paraId="784C82A8" w14:textId="77777777" w:rsidTr="5AC0C5B2">
        <w:trPr>
          <w:jc w:val="center"/>
        </w:trPr>
        <w:tc>
          <w:tcPr>
            <w:tcW w:w="2805" w:type="dxa"/>
            <w:tcBorders>
              <w:bottom w:val="single" w:sz="4" w:space="0" w:color="auto"/>
            </w:tcBorders>
          </w:tcPr>
          <w:p w14:paraId="50B3A4C0" w14:textId="77777777" w:rsidR="007234F4" w:rsidRPr="00C45A0F" w:rsidRDefault="007234F4" w:rsidP="007234F4">
            <w:pPr>
              <w:rPr>
                <w:rFonts w:cs="Arial"/>
                <w:b/>
              </w:rPr>
            </w:pPr>
            <w:r>
              <w:rPr>
                <w:rFonts w:cs="Arial"/>
                <w:b/>
              </w:rPr>
              <w:t>EVALUATION DATE:</w:t>
            </w:r>
          </w:p>
        </w:tc>
        <w:tc>
          <w:tcPr>
            <w:tcW w:w="2875" w:type="dxa"/>
            <w:tcBorders>
              <w:bottom w:val="single" w:sz="4" w:space="0" w:color="auto"/>
            </w:tcBorders>
          </w:tcPr>
          <w:p w14:paraId="16C43278" w14:textId="4B3EA338" w:rsidR="007234F4" w:rsidRPr="00C45A0F" w:rsidRDefault="0070132D" w:rsidP="00462B1F">
            <w:pPr>
              <w:rPr>
                <w:rFonts w:cs="Arial"/>
              </w:rPr>
            </w:pPr>
            <w:r>
              <w:rPr>
                <w:rFonts w:cs="Arial"/>
                <w:szCs w:val="24"/>
              </w:rPr>
              <w:t>27</w:t>
            </w:r>
            <w:r w:rsidRPr="0070132D">
              <w:rPr>
                <w:rFonts w:cs="Arial"/>
                <w:szCs w:val="24"/>
                <w:vertAlign w:val="superscript"/>
              </w:rPr>
              <w:t>th</w:t>
            </w:r>
            <w:r>
              <w:rPr>
                <w:rFonts w:cs="Arial"/>
                <w:szCs w:val="24"/>
              </w:rPr>
              <w:t xml:space="preserve"> July 2022</w:t>
            </w:r>
          </w:p>
        </w:tc>
        <w:tc>
          <w:tcPr>
            <w:tcW w:w="4278" w:type="dxa"/>
            <w:tcBorders>
              <w:bottom w:val="single" w:sz="4" w:space="0" w:color="auto"/>
            </w:tcBorders>
          </w:tcPr>
          <w:p w14:paraId="7FD0DB77" w14:textId="46F5DDFB" w:rsidR="007234F4" w:rsidRDefault="007234F4" w:rsidP="00462B1F">
            <w:pPr>
              <w:rPr>
                <w:rFonts w:cs="Arial"/>
                <w:b/>
              </w:rPr>
            </w:pPr>
            <w:r>
              <w:rPr>
                <w:rFonts w:cs="Arial"/>
                <w:b/>
              </w:rPr>
              <w:t>JE NUMBER:</w:t>
            </w:r>
            <w:r w:rsidR="00462B1F">
              <w:rPr>
                <w:rFonts w:cs="Arial"/>
                <w:b/>
              </w:rPr>
              <w:t xml:space="preserve"> </w:t>
            </w:r>
            <w:r w:rsidR="0070132D">
              <w:rPr>
                <w:rFonts w:cs="Arial"/>
                <w:szCs w:val="24"/>
              </w:rPr>
              <w:t>NC4736</w:t>
            </w:r>
          </w:p>
          <w:p w14:paraId="0A805513" w14:textId="77777777" w:rsidR="007234F4" w:rsidRPr="00C45A0F" w:rsidRDefault="007234F4" w:rsidP="007234F4">
            <w:pPr>
              <w:rPr>
                <w:rFonts w:cs="Arial"/>
                <w:b/>
              </w:rPr>
            </w:pPr>
          </w:p>
        </w:tc>
      </w:tr>
      <w:tr w:rsidR="007234F4" w:rsidRPr="00524D70" w14:paraId="5556D552" w14:textId="77777777" w:rsidTr="5AC0C5B2">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5DA67156" w14:textId="77777777" w:rsidR="007234F4" w:rsidRPr="00524D70" w:rsidRDefault="007234F4" w:rsidP="007234F4">
            <w:pPr>
              <w:rPr>
                <w:b/>
                <w:u w:val="single"/>
              </w:rPr>
            </w:pPr>
            <w:r w:rsidRPr="00524D70">
              <w:rPr>
                <w:rFonts w:cs="Arial"/>
                <w:b/>
              </w:rPr>
              <w:t>DIGNITY AT WORK:</w:t>
            </w:r>
            <w:r w:rsidRPr="00524D70">
              <w:rPr>
                <w:rFonts w:cs="Arial"/>
              </w:rPr>
              <w:t xml:space="preserve"> </w:t>
            </w:r>
            <w:r>
              <w:rPr>
                <w:rFonts w:cs="Arial"/>
              </w:rPr>
              <w:t xml:space="preserve">To show, at all times, a personal commitment to Looked after Children and treating all </w:t>
            </w:r>
            <w:r w:rsidR="00B2131B">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7F4285E6"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5FDBBBAB" w14:textId="77777777" w:rsidTr="1132BC9E">
        <w:trPr>
          <w:jc w:val="center"/>
        </w:trPr>
        <w:tc>
          <w:tcPr>
            <w:tcW w:w="9964" w:type="dxa"/>
          </w:tcPr>
          <w:p w14:paraId="3617C3F6" w14:textId="77777777" w:rsidR="007234F4" w:rsidRPr="00C45A0F" w:rsidRDefault="007234F4" w:rsidP="007234F4">
            <w:pPr>
              <w:rPr>
                <w:rFonts w:cs="Arial"/>
                <w:b/>
              </w:rPr>
            </w:pPr>
            <w:r w:rsidRPr="00C45A0F">
              <w:rPr>
                <w:rFonts w:cs="Arial"/>
                <w:b/>
              </w:rPr>
              <w:t>PURPOSE:</w:t>
            </w:r>
          </w:p>
          <w:p w14:paraId="48C59480" w14:textId="33A0BE72" w:rsidR="007234F4" w:rsidRDefault="00D7194F" w:rsidP="00462B1F">
            <w:pPr>
              <w:rPr>
                <w:rFonts w:cs="Arial"/>
                <w:szCs w:val="24"/>
              </w:rPr>
            </w:pPr>
            <w:r>
              <w:rPr>
                <w:rFonts w:cs="Arial"/>
                <w:szCs w:val="24"/>
              </w:rPr>
              <w:t xml:space="preserve">To </w:t>
            </w:r>
            <w:r w:rsidR="002A541D">
              <w:rPr>
                <w:rFonts w:cs="Arial"/>
                <w:szCs w:val="24"/>
              </w:rPr>
              <w:t>work with</w:t>
            </w:r>
            <w:r>
              <w:rPr>
                <w:rFonts w:cs="Arial"/>
                <w:szCs w:val="24"/>
              </w:rPr>
              <w:t xml:space="preserve"> the voice and influence team in promoting and developing opportunities that enable young people to lead change and make key decisions that impact on the activities, services and organisations they access. </w:t>
            </w:r>
          </w:p>
          <w:p w14:paraId="38B6EF2F" w14:textId="5D02BAC2" w:rsidR="004802DC" w:rsidRDefault="004802DC" w:rsidP="00462B1F">
            <w:pPr>
              <w:rPr>
                <w:rFonts w:cs="Arial"/>
                <w:szCs w:val="24"/>
              </w:rPr>
            </w:pPr>
          </w:p>
          <w:p w14:paraId="06C86D73" w14:textId="07955261" w:rsidR="004802DC" w:rsidRDefault="004802DC" w:rsidP="004802DC">
            <w:pPr>
              <w:pStyle w:val="ListParagraph"/>
              <w:ind w:left="0"/>
            </w:pPr>
            <w:r>
              <w:t xml:space="preserve">Undertake consultation and engagement work with groups of vulnerable or marginalised young people to ensure their views and needs are heard and understood and to enable them to participate. This will inform service and policy development to ensure their needs are met. This will include young people who are: </w:t>
            </w:r>
            <w:r w:rsidRPr="00396F99">
              <w:t>looked after, leaving care, SEND, experiencing</w:t>
            </w:r>
            <w:r>
              <w:t xml:space="preserve"> poor emotional health, those who are home educated, at risk of</w:t>
            </w:r>
            <w:r>
              <w:rPr>
                <w:color w:val="FF0000"/>
              </w:rPr>
              <w:t xml:space="preserve"> </w:t>
            </w:r>
            <w:r w:rsidRPr="00D21902">
              <w:t>exploitation</w:t>
            </w:r>
            <w:r>
              <w:t xml:space="preserve">, from BME communities (including asylum seekers and refugees), those at risk of involvement in the criminal justice systems, those educated in pupil referral units or at risk of exclusion from school, LGBT </w:t>
            </w:r>
            <w:r w:rsidRPr="00D21902">
              <w:t xml:space="preserve">and questioning </w:t>
            </w:r>
            <w:r>
              <w:t xml:space="preserve">young people, those who have experienced domestic </w:t>
            </w:r>
            <w:r w:rsidRPr="00D21902">
              <w:t>abuse</w:t>
            </w:r>
            <w:r>
              <w:t xml:space="preserve"> and children in need.</w:t>
            </w:r>
          </w:p>
          <w:p w14:paraId="521B8AE0" w14:textId="77777777" w:rsidR="004802DC" w:rsidRDefault="004802DC" w:rsidP="004802DC">
            <w:pPr>
              <w:rPr>
                <w:rFonts w:cs="Arial"/>
              </w:rPr>
            </w:pPr>
          </w:p>
          <w:p w14:paraId="05AB92C3" w14:textId="77777777" w:rsidR="004802DC" w:rsidRDefault="004802DC" w:rsidP="004802DC">
            <w:pPr>
              <w:rPr>
                <w:rFonts w:cs="Arial"/>
              </w:rPr>
            </w:pPr>
            <w:r>
              <w:rPr>
                <w:rFonts w:cs="Arial"/>
              </w:rPr>
              <w:t xml:space="preserve">The post holder will be key in being able to identify vulnerabilities within particular groups of young people to initiate and facilitate any support required to improve outcomes and give young people a voice. </w:t>
            </w:r>
          </w:p>
          <w:p w14:paraId="4CC398C4" w14:textId="77777777" w:rsidR="004802DC" w:rsidRDefault="004802DC" w:rsidP="00462B1F">
            <w:pPr>
              <w:rPr>
                <w:rFonts w:cs="Arial"/>
                <w:szCs w:val="24"/>
              </w:rPr>
            </w:pPr>
          </w:p>
          <w:p w14:paraId="3DEDCA2A" w14:textId="1DA7E78D" w:rsidR="004802DC" w:rsidRDefault="004802DC" w:rsidP="004802DC">
            <w:pPr>
              <w:rPr>
                <w:rFonts w:cs="Arial"/>
              </w:rPr>
            </w:pPr>
            <w:r>
              <w:rPr>
                <w:rFonts w:cs="Arial"/>
              </w:rPr>
              <w:t xml:space="preserve">Develop, </w:t>
            </w:r>
            <w:r w:rsidR="00523E6F">
              <w:rPr>
                <w:rFonts w:cs="Arial"/>
              </w:rPr>
              <w:t>implement,</w:t>
            </w:r>
            <w:r>
              <w:rPr>
                <w:rFonts w:cs="Arial"/>
              </w:rPr>
              <w:t xml:space="preserve"> and evaluate of a range of opportunities for young people to be involved in guiding, shaping and participating in key decisions that impact on activities, services and organisations that impact on them.</w:t>
            </w:r>
          </w:p>
          <w:p w14:paraId="667182F9" w14:textId="77777777" w:rsidR="004802DC" w:rsidRDefault="004802DC" w:rsidP="004802DC">
            <w:pPr>
              <w:rPr>
                <w:rFonts w:cs="Arial"/>
              </w:rPr>
            </w:pPr>
          </w:p>
          <w:p w14:paraId="2BBA82DE" w14:textId="77777777" w:rsidR="004802DC" w:rsidRDefault="004802DC" w:rsidP="004802DC">
            <w:pPr>
              <w:rPr>
                <w:rFonts w:cs="Arial"/>
              </w:rPr>
            </w:pPr>
            <w:r>
              <w:rPr>
                <w:rFonts w:cs="Arial"/>
              </w:rPr>
              <w:t>Support organisations across the partnership to respond effectively</w:t>
            </w:r>
            <w:r w:rsidRPr="00D37E76">
              <w:rPr>
                <w:rFonts w:cs="Arial"/>
              </w:rPr>
              <w:t xml:space="preserve"> to </w:t>
            </w:r>
            <w:r>
              <w:rPr>
                <w:rFonts w:cs="Arial"/>
              </w:rPr>
              <w:t>young people’s</w:t>
            </w:r>
            <w:r w:rsidRPr="00D37E76">
              <w:rPr>
                <w:rFonts w:cs="Arial"/>
              </w:rPr>
              <w:t xml:space="preserve"> identified i</w:t>
            </w:r>
            <w:r>
              <w:rPr>
                <w:rFonts w:cs="Arial"/>
              </w:rPr>
              <w:t>ssues and interests and involve</w:t>
            </w:r>
            <w:r w:rsidRPr="00D37E76">
              <w:rPr>
                <w:rFonts w:cs="Arial"/>
              </w:rPr>
              <w:t xml:space="preserve"> them directly in decision making through voice and influence.</w:t>
            </w:r>
          </w:p>
          <w:p w14:paraId="2D3B5485" w14:textId="77777777" w:rsidR="004802DC" w:rsidRDefault="004802DC" w:rsidP="004802DC">
            <w:pPr>
              <w:rPr>
                <w:rFonts w:cs="Arial"/>
              </w:rPr>
            </w:pPr>
          </w:p>
          <w:p w14:paraId="58262BEF" w14:textId="784706CC" w:rsidR="004802DC" w:rsidRPr="00D37E76" w:rsidRDefault="004802DC" w:rsidP="004802DC">
            <w:pPr>
              <w:rPr>
                <w:rFonts w:cs="Arial"/>
              </w:rPr>
            </w:pPr>
            <w:r>
              <w:rPr>
                <w:rFonts w:cs="Arial"/>
              </w:rPr>
              <w:lastRenderedPageBreak/>
              <w:t>Work in partnership with a range of organisations to contribute to driving</w:t>
            </w:r>
            <w:r w:rsidRPr="00D37E76">
              <w:rPr>
                <w:rFonts w:cs="Arial"/>
              </w:rPr>
              <w:t xml:space="preserve"> forward </w:t>
            </w:r>
            <w:r>
              <w:rPr>
                <w:rFonts w:cs="Arial"/>
              </w:rPr>
              <w:t xml:space="preserve">vulnerable and marginalised </w:t>
            </w:r>
            <w:r w:rsidRPr="00D37E76">
              <w:rPr>
                <w:rFonts w:cs="Arial"/>
              </w:rPr>
              <w:t xml:space="preserve">children and young people’s voice and influence in services, </w:t>
            </w:r>
            <w:r>
              <w:rPr>
                <w:rFonts w:cs="Arial"/>
              </w:rPr>
              <w:t xml:space="preserve">local </w:t>
            </w:r>
            <w:r w:rsidR="00523E6F">
              <w:rPr>
                <w:rFonts w:cs="Arial"/>
              </w:rPr>
              <w:t>areas,</w:t>
            </w:r>
            <w:r>
              <w:rPr>
                <w:rFonts w:cs="Arial"/>
              </w:rPr>
              <w:t xml:space="preserve"> and the city as a whole, support</w:t>
            </w:r>
            <w:r w:rsidRPr="00D37E76">
              <w:rPr>
                <w:rFonts w:cs="Arial"/>
              </w:rPr>
              <w:t xml:space="preserve"> their involvement in</w:t>
            </w:r>
            <w:r>
              <w:rPr>
                <w:rFonts w:cs="Arial"/>
              </w:rPr>
              <w:t xml:space="preserve"> their</w:t>
            </w:r>
            <w:r w:rsidRPr="00D37E76">
              <w:rPr>
                <w:rFonts w:cs="Arial"/>
              </w:rPr>
              <w:t xml:space="preserve"> local community</w:t>
            </w:r>
            <w:r w:rsidR="00523E6F">
              <w:rPr>
                <w:rFonts w:cs="Arial"/>
              </w:rPr>
              <w:t xml:space="preserve">, </w:t>
            </w:r>
            <w:r w:rsidRPr="00D37E76">
              <w:rPr>
                <w:rFonts w:cs="Arial"/>
              </w:rPr>
              <w:t xml:space="preserve">neighbourhood development and centrally. </w:t>
            </w:r>
          </w:p>
          <w:p w14:paraId="4B7063D0" w14:textId="77777777" w:rsidR="004802DC" w:rsidRPr="00C45A0F" w:rsidRDefault="004802DC" w:rsidP="004802DC">
            <w:pPr>
              <w:rPr>
                <w:rFonts w:cs="Arial"/>
                <w:b/>
              </w:rPr>
            </w:pPr>
          </w:p>
          <w:p w14:paraId="31B2034C" w14:textId="7596A111" w:rsidR="004802DC" w:rsidRDefault="004802DC" w:rsidP="004802DC">
            <w:pPr>
              <w:pStyle w:val="ListParagraph"/>
              <w:ind w:left="0"/>
            </w:pPr>
            <w:r>
              <w:t>Identify opportunities for partner organisations to improve their systems for participation with vulnerable young people and support them effectively to do so.</w:t>
            </w:r>
          </w:p>
          <w:p w14:paraId="15354132" w14:textId="77777777" w:rsidR="004802DC" w:rsidRDefault="004802DC" w:rsidP="004802DC">
            <w:pPr>
              <w:pStyle w:val="ListParagraph"/>
              <w:ind w:left="0"/>
            </w:pPr>
          </w:p>
          <w:p w14:paraId="3712D2B0" w14:textId="77777777" w:rsidR="004802DC" w:rsidRDefault="004802DC" w:rsidP="004802DC">
            <w:pPr>
              <w:pStyle w:val="ListParagraph"/>
              <w:ind w:left="0"/>
            </w:pPr>
            <w:r>
              <w:t>Co-ordinate other specific work as identified as part of the citywide voice and influence plan.</w:t>
            </w:r>
            <w:r w:rsidRPr="00763D7B">
              <w:rPr>
                <w:rFonts w:cs="Helvetica 55 Roman"/>
                <w:i/>
                <w:iCs/>
                <w:color w:val="000000"/>
                <w:sz w:val="23"/>
                <w:szCs w:val="23"/>
              </w:rPr>
              <w:t xml:space="preserve"> </w:t>
            </w:r>
          </w:p>
          <w:p w14:paraId="68297444" w14:textId="77777777" w:rsidR="004802DC" w:rsidRPr="00A507BE" w:rsidRDefault="004802DC" w:rsidP="004802DC">
            <w:pPr>
              <w:pStyle w:val="ListParagraph"/>
              <w:ind w:left="0"/>
              <w:rPr>
                <w:szCs w:val="24"/>
              </w:rPr>
            </w:pPr>
          </w:p>
          <w:p w14:paraId="7184A0DE" w14:textId="195E35BD" w:rsidR="00D7194F" w:rsidRDefault="004802DC" w:rsidP="004802DC">
            <w:pPr>
              <w:rPr>
                <w:rFonts w:cs="Arial"/>
                <w:szCs w:val="24"/>
              </w:rPr>
            </w:pPr>
            <w:r w:rsidRPr="00763D7B">
              <w:rPr>
                <w:szCs w:val="24"/>
              </w:rPr>
              <w:t>Contribute to b</w:t>
            </w:r>
            <w:r w:rsidRPr="00763D7B">
              <w:rPr>
                <w:rFonts w:cs="Helvetica 55 Roman"/>
                <w:iCs/>
                <w:color w:val="000000"/>
                <w:szCs w:val="24"/>
              </w:rPr>
              <w:t xml:space="preserve">uilding sustainable systems to improve </w:t>
            </w:r>
            <w:r w:rsidRPr="00D21902">
              <w:rPr>
                <w:rFonts w:cs="Helvetica 55 Roman"/>
                <w:iCs/>
                <w:szCs w:val="24"/>
              </w:rPr>
              <w:t>voice</w:t>
            </w:r>
            <w:r>
              <w:rPr>
                <w:rFonts w:cs="Helvetica 55 Roman"/>
                <w:iCs/>
                <w:color w:val="000000"/>
                <w:szCs w:val="24"/>
              </w:rPr>
              <w:t xml:space="preserve"> and influence of vulnerable or marginalised children and young people whose voice is often not heard.</w:t>
            </w:r>
          </w:p>
          <w:p w14:paraId="183EEA69" w14:textId="40B36C9A" w:rsidR="009B679D" w:rsidRDefault="009B679D" w:rsidP="00462B1F">
            <w:pPr>
              <w:rPr>
                <w:rFonts w:cs="Arial"/>
                <w:szCs w:val="24"/>
              </w:rPr>
            </w:pPr>
          </w:p>
          <w:p w14:paraId="5EDECE10" w14:textId="56FA4683" w:rsidR="007234F4" w:rsidRDefault="007F648C" w:rsidP="007234F4">
            <w:pPr>
              <w:rPr>
                <w:rFonts w:cs="Arial"/>
                <w:szCs w:val="24"/>
              </w:rPr>
            </w:pPr>
            <w:r>
              <w:rPr>
                <w:rFonts w:cs="Arial"/>
                <w:szCs w:val="24"/>
              </w:rPr>
              <w:t xml:space="preserve">To </w:t>
            </w:r>
            <w:r w:rsidR="004802DC">
              <w:rPr>
                <w:rFonts w:cs="Arial"/>
                <w:szCs w:val="24"/>
              </w:rPr>
              <w:t xml:space="preserve">implement </w:t>
            </w:r>
            <w:r>
              <w:rPr>
                <w:rFonts w:cs="Arial"/>
                <w:szCs w:val="24"/>
              </w:rPr>
              <w:t xml:space="preserve">the Voice and Influence strategy and </w:t>
            </w:r>
            <w:r w:rsidR="002A541D">
              <w:rPr>
                <w:rFonts w:cs="Arial"/>
                <w:szCs w:val="24"/>
              </w:rPr>
              <w:t xml:space="preserve">Hear by Right </w:t>
            </w:r>
            <w:r w:rsidR="004802DC">
              <w:rPr>
                <w:rFonts w:cs="Arial"/>
                <w:szCs w:val="24"/>
              </w:rPr>
              <w:t xml:space="preserve">including </w:t>
            </w:r>
            <w:r w:rsidR="002A541D">
              <w:rPr>
                <w:rFonts w:cs="Arial"/>
                <w:szCs w:val="24"/>
              </w:rPr>
              <w:t xml:space="preserve"> </w:t>
            </w:r>
            <w:r>
              <w:rPr>
                <w:rFonts w:cs="Arial"/>
                <w:szCs w:val="24"/>
              </w:rPr>
              <w:t>support</w:t>
            </w:r>
            <w:r w:rsidR="004802DC">
              <w:rPr>
                <w:rFonts w:cs="Arial"/>
                <w:szCs w:val="24"/>
              </w:rPr>
              <w:t>ing</w:t>
            </w:r>
            <w:r>
              <w:rPr>
                <w:rFonts w:cs="Arial"/>
                <w:szCs w:val="24"/>
              </w:rPr>
              <w:t xml:space="preserve"> partner organisations to create a shared vision for participation across the city.</w:t>
            </w:r>
          </w:p>
          <w:p w14:paraId="3E5AB03D" w14:textId="3827F305" w:rsidR="007F648C" w:rsidRDefault="007F648C" w:rsidP="007234F4">
            <w:pPr>
              <w:rPr>
                <w:rFonts w:cs="Arial"/>
                <w:szCs w:val="24"/>
              </w:rPr>
            </w:pPr>
          </w:p>
          <w:p w14:paraId="2494144E" w14:textId="5D12F77C" w:rsidR="007234F4" w:rsidRPr="00C45A0F" w:rsidRDefault="000B2327" w:rsidP="007234F4">
            <w:pPr>
              <w:rPr>
                <w:rFonts w:cs="Arial"/>
                <w:b/>
              </w:rPr>
            </w:pPr>
            <w:r w:rsidRPr="1132BC9E">
              <w:rPr>
                <w:rFonts w:cs="Arial"/>
              </w:rPr>
              <w:t>To promote</w:t>
            </w:r>
            <w:r>
              <w:rPr>
                <w:rFonts w:cs="Arial"/>
              </w:rPr>
              <w:t xml:space="preserve"> United Nation Convention of the Rights on the Child and in particular </w:t>
            </w:r>
            <w:r w:rsidRPr="1132BC9E">
              <w:rPr>
                <w:rFonts w:cs="Arial"/>
              </w:rPr>
              <w:t>Article 12</w:t>
            </w:r>
            <w:r w:rsidR="00523E6F">
              <w:rPr>
                <w:rFonts w:cs="Arial"/>
                <w:b/>
              </w:rPr>
              <w:t xml:space="preserve">. </w:t>
            </w:r>
          </w:p>
        </w:tc>
      </w:tr>
    </w:tbl>
    <w:p w14:paraId="0BBB65F7"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01ABF04C" w14:textId="77777777" w:rsidTr="1132BC9E">
        <w:trPr>
          <w:cantSplit/>
          <w:jc w:val="center"/>
        </w:trPr>
        <w:tc>
          <w:tcPr>
            <w:tcW w:w="10076" w:type="dxa"/>
            <w:gridSpan w:val="2"/>
            <w:tcBorders>
              <w:top w:val="single" w:sz="4" w:space="0" w:color="auto"/>
              <w:bottom w:val="single" w:sz="4" w:space="0" w:color="auto"/>
            </w:tcBorders>
            <w:shd w:val="clear" w:color="auto" w:fill="E0E0E0"/>
          </w:tcPr>
          <w:p w14:paraId="2F437C37" w14:textId="77777777" w:rsidR="007234F4" w:rsidRPr="00C45A0F" w:rsidRDefault="007234F4" w:rsidP="007234F4">
            <w:pPr>
              <w:rPr>
                <w:rFonts w:cs="Arial"/>
                <w:sz w:val="20"/>
              </w:rPr>
            </w:pPr>
            <w:r w:rsidRPr="00C45A0F">
              <w:rPr>
                <w:rFonts w:cs="Arial"/>
                <w:b/>
              </w:rPr>
              <w:t>PRINCIPAL ACCOUNTABILITIES:</w:t>
            </w:r>
          </w:p>
          <w:p w14:paraId="4B010865"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7234F4" w:rsidRPr="00C45A0F" w14:paraId="6AF83917" w14:textId="77777777" w:rsidTr="1132BC9E">
        <w:trPr>
          <w:cantSplit/>
          <w:jc w:val="center"/>
        </w:trPr>
        <w:tc>
          <w:tcPr>
            <w:tcW w:w="592" w:type="dxa"/>
            <w:tcBorders>
              <w:top w:val="single" w:sz="4" w:space="0" w:color="auto"/>
              <w:bottom w:val="single" w:sz="4" w:space="0" w:color="auto"/>
              <w:right w:val="single" w:sz="4" w:space="0" w:color="auto"/>
            </w:tcBorders>
          </w:tcPr>
          <w:p w14:paraId="3C2E52C6" w14:textId="77777777" w:rsidR="007234F4" w:rsidRPr="00C45A0F" w:rsidRDefault="007234F4" w:rsidP="007234F4">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582A547E" w14:textId="19740A04" w:rsidR="007234F4" w:rsidRPr="00C45A0F" w:rsidRDefault="007234F4" w:rsidP="007234F4">
            <w:pPr>
              <w:rPr>
                <w:rFonts w:cs="Arial"/>
              </w:rPr>
            </w:pPr>
            <w:r w:rsidRPr="00524D70">
              <w:rPr>
                <w:rFonts w:cs="Arial"/>
              </w:rPr>
              <w:t>To promote and safeguard the welfare of children, young people and/or vulnerable adults</w:t>
            </w:r>
            <w:r w:rsidR="0070132D">
              <w:rPr>
                <w:rFonts w:cs="Arial"/>
              </w:rPr>
              <w:t>.</w:t>
            </w:r>
          </w:p>
        </w:tc>
      </w:tr>
      <w:tr w:rsidR="007234F4" w:rsidRPr="00C45A0F" w14:paraId="7E55A1A8" w14:textId="77777777" w:rsidTr="1132BC9E">
        <w:trPr>
          <w:cantSplit/>
          <w:jc w:val="center"/>
        </w:trPr>
        <w:tc>
          <w:tcPr>
            <w:tcW w:w="592" w:type="dxa"/>
            <w:tcBorders>
              <w:top w:val="single" w:sz="4" w:space="0" w:color="auto"/>
              <w:bottom w:val="single" w:sz="4" w:space="0" w:color="auto"/>
              <w:right w:val="single" w:sz="4" w:space="0" w:color="auto"/>
            </w:tcBorders>
          </w:tcPr>
          <w:p w14:paraId="4FB326F5" w14:textId="77777777" w:rsidR="007234F4" w:rsidRPr="00C45A0F" w:rsidRDefault="007234F4" w:rsidP="007234F4">
            <w:pPr>
              <w:rPr>
                <w:rFonts w:cs="Arial"/>
              </w:rPr>
            </w:pPr>
            <w:r w:rsidRPr="00C45A0F">
              <w:rPr>
                <w:rFonts w:cs="Arial"/>
              </w:rPr>
              <w:t>2.</w:t>
            </w:r>
          </w:p>
        </w:tc>
        <w:tc>
          <w:tcPr>
            <w:tcW w:w="9484" w:type="dxa"/>
            <w:tcBorders>
              <w:top w:val="single" w:sz="4" w:space="0" w:color="auto"/>
              <w:left w:val="single" w:sz="4" w:space="0" w:color="auto"/>
              <w:bottom w:val="single" w:sz="4" w:space="0" w:color="auto"/>
            </w:tcBorders>
          </w:tcPr>
          <w:p w14:paraId="0A33BFE6" w14:textId="2FDCE551" w:rsidR="007234F4" w:rsidRPr="003518A1" w:rsidRDefault="004802DC" w:rsidP="1132BC9E">
            <w:pPr>
              <w:rPr>
                <w:rFonts w:cs="Arial"/>
              </w:rPr>
            </w:pPr>
            <w:r>
              <w:rPr>
                <w:rFonts w:cs="Arial"/>
              </w:rPr>
              <w:t xml:space="preserve">To plan, project manage and deliver ways to embed the </w:t>
            </w:r>
            <w:r w:rsidR="6E4CDCB2" w:rsidRPr="1132BC9E">
              <w:rPr>
                <w:rFonts w:cs="Arial"/>
              </w:rPr>
              <w:t>s</w:t>
            </w:r>
            <w:r w:rsidR="002A541D" w:rsidRPr="1132BC9E">
              <w:rPr>
                <w:rFonts w:cs="Arial"/>
              </w:rPr>
              <w:t xml:space="preserve">hared values </w:t>
            </w:r>
            <w:r w:rsidR="6E4CDCB2" w:rsidRPr="1132BC9E">
              <w:rPr>
                <w:rFonts w:cs="Arial"/>
              </w:rPr>
              <w:t xml:space="preserve">in the voice and influence strategy and </w:t>
            </w:r>
            <w:r w:rsidR="555AA2CA" w:rsidRPr="1132BC9E">
              <w:rPr>
                <w:rFonts w:cs="Arial"/>
              </w:rPr>
              <w:t>A</w:t>
            </w:r>
            <w:r w:rsidR="6E4CDCB2" w:rsidRPr="1132BC9E">
              <w:rPr>
                <w:rFonts w:cs="Arial"/>
              </w:rPr>
              <w:t>rticle 12 UNCRC, to ensure young people’s views</w:t>
            </w:r>
            <w:r w:rsidR="6E4CDCB2" w:rsidRPr="000B2327">
              <w:rPr>
                <w:rFonts w:cs="Arial"/>
              </w:rPr>
              <w:t xml:space="preserve"> are </w:t>
            </w:r>
            <w:r w:rsidR="6E4CDCB2" w:rsidRPr="1132BC9E">
              <w:rPr>
                <w:rFonts w:cs="Arial"/>
              </w:rPr>
              <w:t xml:space="preserve">heard and acted upon in the design and delivery of services, </w:t>
            </w:r>
            <w:r w:rsidR="4906E383" w:rsidRPr="1132BC9E">
              <w:rPr>
                <w:rFonts w:cs="Arial"/>
              </w:rPr>
              <w:t>activities,</w:t>
            </w:r>
            <w:r w:rsidR="6E4CDCB2" w:rsidRPr="1132BC9E">
              <w:rPr>
                <w:rFonts w:cs="Arial"/>
              </w:rPr>
              <w:t xml:space="preserve"> and opportunities. </w:t>
            </w:r>
          </w:p>
        </w:tc>
      </w:tr>
      <w:tr w:rsidR="007234F4" w:rsidRPr="00C45A0F" w14:paraId="758156E1" w14:textId="77777777" w:rsidTr="1132BC9E">
        <w:trPr>
          <w:cantSplit/>
          <w:jc w:val="center"/>
        </w:trPr>
        <w:tc>
          <w:tcPr>
            <w:tcW w:w="592" w:type="dxa"/>
            <w:tcBorders>
              <w:top w:val="single" w:sz="4" w:space="0" w:color="auto"/>
              <w:bottom w:val="single" w:sz="4" w:space="0" w:color="auto"/>
              <w:right w:val="single" w:sz="4" w:space="0" w:color="auto"/>
            </w:tcBorders>
          </w:tcPr>
          <w:p w14:paraId="3627B8B2" w14:textId="77777777" w:rsidR="007234F4" w:rsidRPr="00C45A0F" w:rsidRDefault="007234F4" w:rsidP="007234F4">
            <w:pPr>
              <w:rPr>
                <w:rFonts w:cs="Arial"/>
              </w:rPr>
            </w:pPr>
            <w:r w:rsidRPr="00C45A0F">
              <w:rPr>
                <w:rFonts w:cs="Arial"/>
              </w:rPr>
              <w:t>3.</w:t>
            </w:r>
          </w:p>
        </w:tc>
        <w:tc>
          <w:tcPr>
            <w:tcW w:w="9484" w:type="dxa"/>
            <w:tcBorders>
              <w:top w:val="single" w:sz="4" w:space="0" w:color="auto"/>
              <w:left w:val="single" w:sz="4" w:space="0" w:color="auto"/>
              <w:bottom w:val="single" w:sz="4" w:space="0" w:color="auto"/>
            </w:tcBorders>
          </w:tcPr>
          <w:p w14:paraId="2CE55883" w14:textId="517619D7" w:rsidR="007234F4" w:rsidRPr="003518A1" w:rsidRDefault="00E3118F" w:rsidP="007234F4">
            <w:pPr>
              <w:rPr>
                <w:rFonts w:cs="Arial"/>
                <w:bCs/>
              </w:rPr>
            </w:pPr>
            <w:r>
              <w:rPr>
                <w:rFonts w:cs="Arial"/>
                <w:bCs/>
                <w:szCs w:val="24"/>
              </w:rPr>
              <w:t>Responsible for c</w:t>
            </w:r>
            <w:r w:rsidR="003518A1">
              <w:rPr>
                <w:rFonts w:cs="Arial"/>
                <w:bCs/>
                <w:szCs w:val="24"/>
              </w:rPr>
              <w:t>omplet</w:t>
            </w:r>
            <w:r>
              <w:rPr>
                <w:rFonts w:cs="Arial"/>
                <w:bCs/>
                <w:szCs w:val="24"/>
              </w:rPr>
              <w:t>ing</w:t>
            </w:r>
            <w:r w:rsidR="003518A1">
              <w:rPr>
                <w:rFonts w:cs="Arial"/>
                <w:bCs/>
                <w:szCs w:val="24"/>
              </w:rPr>
              <w:t xml:space="preserve"> and keep</w:t>
            </w:r>
            <w:r>
              <w:rPr>
                <w:rFonts w:cs="Arial"/>
                <w:bCs/>
                <w:szCs w:val="24"/>
              </w:rPr>
              <w:t>ing</w:t>
            </w:r>
            <w:r w:rsidR="003518A1">
              <w:rPr>
                <w:rFonts w:cs="Arial"/>
                <w:bCs/>
                <w:szCs w:val="24"/>
              </w:rPr>
              <w:t xml:space="preserve"> up to date an audit of participation opportunities available to young people</w:t>
            </w:r>
            <w:r w:rsidR="007B42FC">
              <w:rPr>
                <w:rFonts w:cs="Arial"/>
                <w:bCs/>
                <w:szCs w:val="24"/>
              </w:rPr>
              <w:t xml:space="preserve"> that</w:t>
            </w:r>
            <w:r w:rsidR="003518A1">
              <w:rPr>
                <w:rFonts w:cs="Arial"/>
                <w:bCs/>
                <w:szCs w:val="24"/>
              </w:rPr>
              <w:t xml:space="preserve"> facilit</w:t>
            </w:r>
            <w:r w:rsidR="007B42FC">
              <w:rPr>
                <w:rFonts w:cs="Arial"/>
                <w:bCs/>
                <w:szCs w:val="24"/>
              </w:rPr>
              <w:t>ate</w:t>
            </w:r>
            <w:r w:rsidR="003518A1">
              <w:rPr>
                <w:rFonts w:cs="Arial"/>
                <w:bCs/>
                <w:szCs w:val="24"/>
              </w:rPr>
              <w:t xml:space="preserve"> young people’s participation in voice and influence activitie</w:t>
            </w:r>
            <w:r w:rsidR="009322B9">
              <w:rPr>
                <w:rFonts w:cs="Arial"/>
                <w:bCs/>
                <w:szCs w:val="24"/>
              </w:rPr>
              <w:t xml:space="preserve">s. </w:t>
            </w:r>
            <w:r w:rsidR="00DB3A70">
              <w:rPr>
                <w:rFonts w:cs="Arial"/>
                <w:bCs/>
                <w:szCs w:val="24"/>
              </w:rPr>
              <w:t>B</w:t>
            </w:r>
            <w:r w:rsidR="009322B9">
              <w:rPr>
                <w:rFonts w:cs="Arial"/>
                <w:bCs/>
                <w:szCs w:val="24"/>
              </w:rPr>
              <w:t xml:space="preserve">e responsible for sharing the opportunities across a range of platforms </w:t>
            </w:r>
            <w:r w:rsidR="00DB3A70">
              <w:rPr>
                <w:rFonts w:cs="Arial"/>
                <w:bCs/>
                <w:szCs w:val="24"/>
              </w:rPr>
              <w:t>to reach young people across the city, especially young people who face barriers to participation</w:t>
            </w:r>
            <w:r w:rsidR="009322B9">
              <w:rPr>
                <w:rFonts w:cs="Arial"/>
                <w:bCs/>
                <w:szCs w:val="24"/>
              </w:rPr>
              <w:t xml:space="preserve">. </w:t>
            </w:r>
            <w:r w:rsidR="00DB3A70">
              <w:rPr>
                <w:rFonts w:cs="Arial"/>
                <w:bCs/>
                <w:szCs w:val="24"/>
              </w:rPr>
              <w:t xml:space="preserve"> </w:t>
            </w:r>
          </w:p>
        </w:tc>
      </w:tr>
      <w:tr w:rsidR="007234F4" w:rsidRPr="00C45A0F" w14:paraId="26FBEF71" w14:textId="77777777" w:rsidTr="1132BC9E">
        <w:trPr>
          <w:cantSplit/>
          <w:jc w:val="center"/>
        </w:trPr>
        <w:tc>
          <w:tcPr>
            <w:tcW w:w="592" w:type="dxa"/>
            <w:tcBorders>
              <w:top w:val="single" w:sz="4" w:space="0" w:color="auto"/>
              <w:bottom w:val="single" w:sz="4" w:space="0" w:color="auto"/>
              <w:right w:val="single" w:sz="4" w:space="0" w:color="auto"/>
            </w:tcBorders>
          </w:tcPr>
          <w:p w14:paraId="7DEEE5E7" w14:textId="77777777" w:rsidR="007234F4" w:rsidRPr="00C45A0F" w:rsidRDefault="007234F4" w:rsidP="007234F4">
            <w:pPr>
              <w:rPr>
                <w:rFonts w:cs="Arial"/>
              </w:rPr>
            </w:pPr>
            <w:r w:rsidRPr="00C45A0F">
              <w:rPr>
                <w:rFonts w:cs="Arial"/>
              </w:rPr>
              <w:t>4.</w:t>
            </w:r>
          </w:p>
        </w:tc>
        <w:tc>
          <w:tcPr>
            <w:tcW w:w="9484" w:type="dxa"/>
            <w:tcBorders>
              <w:top w:val="single" w:sz="4" w:space="0" w:color="auto"/>
              <w:left w:val="single" w:sz="4" w:space="0" w:color="auto"/>
              <w:bottom w:val="single" w:sz="4" w:space="0" w:color="auto"/>
            </w:tcBorders>
          </w:tcPr>
          <w:p w14:paraId="50F6CBF9" w14:textId="660E0A91" w:rsidR="007234F4" w:rsidRPr="003518A1" w:rsidRDefault="00E3118F" w:rsidP="007234F4">
            <w:pPr>
              <w:rPr>
                <w:rFonts w:cs="Arial"/>
                <w:bCs/>
              </w:rPr>
            </w:pPr>
            <w:r>
              <w:rPr>
                <w:rFonts w:cs="Arial"/>
                <w:bCs/>
              </w:rPr>
              <w:t>Initiate</w:t>
            </w:r>
            <w:r w:rsidR="00BE1881">
              <w:rPr>
                <w:rFonts w:cs="Arial"/>
                <w:bCs/>
              </w:rPr>
              <w:t xml:space="preserve">, facilitate and </w:t>
            </w:r>
            <w:r w:rsidR="009164F7">
              <w:rPr>
                <w:rFonts w:cs="Arial"/>
                <w:bCs/>
              </w:rPr>
              <w:t>support the</w:t>
            </w:r>
            <w:r w:rsidR="00BE1881">
              <w:rPr>
                <w:rFonts w:cs="Arial"/>
                <w:bCs/>
              </w:rPr>
              <w:t xml:space="preserve"> development of partnerships, project and events </w:t>
            </w:r>
            <w:r w:rsidR="009322B9">
              <w:rPr>
                <w:rFonts w:cs="Arial"/>
                <w:bCs/>
              </w:rPr>
              <w:t xml:space="preserve"> alongside other teams </w:t>
            </w:r>
            <w:r w:rsidR="00FF67A2">
              <w:rPr>
                <w:rFonts w:cs="Arial"/>
                <w:bCs/>
              </w:rPr>
              <w:t>across the City council</w:t>
            </w:r>
            <w:r w:rsidR="007B42FC">
              <w:rPr>
                <w:rFonts w:cs="Arial"/>
                <w:bCs/>
              </w:rPr>
              <w:t xml:space="preserve"> and VCS</w:t>
            </w:r>
            <w:r w:rsidR="009322B9">
              <w:rPr>
                <w:rFonts w:cs="Arial"/>
                <w:bCs/>
              </w:rPr>
              <w:t xml:space="preserve"> to ensure the effective delivery of voice and influence opportunities, including HYPP, Young Mayor, SEND, HAF</w:t>
            </w:r>
            <w:r w:rsidR="00DB3A70">
              <w:rPr>
                <w:rFonts w:cs="Arial"/>
                <w:bCs/>
              </w:rPr>
              <w:t>,</w:t>
            </w:r>
            <w:r w:rsidR="009322B9">
              <w:rPr>
                <w:rFonts w:cs="Arial"/>
                <w:bCs/>
              </w:rPr>
              <w:t xml:space="preserve"> </w:t>
            </w:r>
            <w:r w:rsidR="00DB3A70">
              <w:rPr>
                <w:rFonts w:cs="Arial"/>
                <w:bCs/>
              </w:rPr>
              <w:t xml:space="preserve">YVIC </w:t>
            </w:r>
            <w:r w:rsidR="009322B9">
              <w:rPr>
                <w:rFonts w:cs="Arial"/>
                <w:bCs/>
              </w:rPr>
              <w:t>and other emerging opportunities</w:t>
            </w:r>
            <w:r>
              <w:rPr>
                <w:rFonts w:cs="Arial"/>
                <w:bCs/>
              </w:rPr>
              <w:t>,</w:t>
            </w:r>
            <w:r w:rsidR="009322B9">
              <w:rPr>
                <w:rFonts w:cs="Arial"/>
                <w:bCs/>
              </w:rPr>
              <w:t xml:space="preserve"> to </w:t>
            </w:r>
            <w:r>
              <w:rPr>
                <w:rFonts w:cs="Arial"/>
                <w:bCs/>
              </w:rPr>
              <w:t>enable</w:t>
            </w:r>
            <w:r w:rsidR="009322B9">
              <w:rPr>
                <w:rFonts w:cs="Arial"/>
                <w:bCs/>
              </w:rPr>
              <w:t xml:space="preserve"> young people to participate </w:t>
            </w:r>
            <w:r w:rsidR="007B42FC">
              <w:rPr>
                <w:rFonts w:cs="Arial"/>
                <w:bCs/>
              </w:rPr>
              <w:t xml:space="preserve">in decision making, campaigns and influencing service design and delivery. </w:t>
            </w:r>
          </w:p>
        </w:tc>
      </w:tr>
      <w:tr w:rsidR="007234F4" w:rsidRPr="00C45A0F" w14:paraId="4F71DAB6" w14:textId="77777777" w:rsidTr="1132BC9E">
        <w:trPr>
          <w:cantSplit/>
          <w:jc w:val="center"/>
        </w:trPr>
        <w:tc>
          <w:tcPr>
            <w:tcW w:w="592" w:type="dxa"/>
            <w:tcBorders>
              <w:top w:val="single" w:sz="4" w:space="0" w:color="auto"/>
              <w:bottom w:val="single" w:sz="4" w:space="0" w:color="auto"/>
              <w:right w:val="single" w:sz="4" w:space="0" w:color="auto"/>
            </w:tcBorders>
          </w:tcPr>
          <w:p w14:paraId="2A1D8FAE" w14:textId="77777777" w:rsidR="007234F4" w:rsidRPr="00C45A0F" w:rsidRDefault="007234F4" w:rsidP="007234F4">
            <w:pPr>
              <w:rPr>
                <w:rFonts w:cs="Arial"/>
              </w:rPr>
            </w:pPr>
            <w:r w:rsidRPr="00C45A0F">
              <w:rPr>
                <w:rFonts w:cs="Arial"/>
              </w:rPr>
              <w:t>5.</w:t>
            </w:r>
          </w:p>
        </w:tc>
        <w:tc>
          <w:tcPr>
            <w:tcW w:w="9484" w:type="dxa"/>
            <w:tcBorders>
              <w:top w:val="single" w:sz="4" w:space="0" w:color="auto"/>
              <w:left w:val="single" w:sz="4" w:space="0" w:color="auto"/>
              <w:bottom w:val="single" w:sz="4" w:space="0" w:color="auto"/>
            </w:tcBorders>
          </w:tcPr>
          <w:p w14:paraId="4B1DC094" w14:textId="246A073F" w:rsidR="007234F4" w:rsidRPr="003518A1" w:rsidRDefault="005329CC" w:rsidP="007234F4">
            <w:pPr>
              <w:rPr>
                <w:rFonts w:cs="Arial"/>
                <w:bCs/>
              </w:rPr>
            </w:pPr>
            <w:r>
              <w:rPr>
                <w:rFonts w:cs="Arial"/>
                <w:bCs/>
              </w:rPr>
              <w:t xml:space="preserve">Contribute to the ongoing  assessment of the effectiveness of </w:t>
            </w:r>
            <w:r>
              <w:rPr>
                <w:rFonts w:cs="Arial"/>
              </w:rPr>
              <w:t xml:space="preserve">Voice and Influence work </w:t>
            </w:r>
            <w:r w:rsidRPr="00943B5D">
              <w:rPr>
                <w:rFonts w:cs="Arial"/>
              </w:rPr>
              <w:t xml:space="preserve">by </w:t>
            </w:r>
            <w:r>
              <w:rPr>
                <w:rFonts w:cs="Arial"/>
              </w:rPr>
              <w:t xml:space="preserve">contributing to the development and maintenance of a suite of relevant “performance information” (including data, quality indicators, outcomes etc.) </w:t>
            </w:r>
            <w:r>
              <w:rPr>
                <w:rFonts w:cs="Arial"/>
                <w:bCs/>
              </w:rPr>
              <w:t>Keep comprehensive records of young people’s participation, and skill development in the participation process, including recording the outcomes of sessions, activities and the difference young people have made</w:t>
            </w:r>
            <w:r w:rsidR="009164F7">
              <w:rPr>
                <w:rFonts w:cs="Arial"/>
                <w:bCs/>
              </w:rPr>
              <w:t>.</w:t>
            </w:r>
          </w:p>
        </w:tc>
      </w:tr>
      <w:tr w:rsidR="007234F4" w:rsidRPr="00C45A0F" w14:paraId="591C1D55" w14:textId="77777777" w:rsidTr="1132BC9E">
        <w:trPr>
          <w:cantSplit/>
          <w:jc w:val="center"/>
        </w:trPr>
        <w:tc>
          <w:tcPr>
            <w:tcW w:w="592" w:type="dxa"/>
            <w:tcBorders>
              <w:top w:val="single" w:sz="4" w:space="0" w:color="auto"/>
              <w:bottom w:val="single" w:sz="4" w:space="0" w:color="auto"/>
              <w:right w:val="single" w:sz="4" w:space="0" w:color="auto"/>
            </w:tcBorders>
          </w:tcPr>
          <w:p w14:paraId="5DE05600" w14:textId="77777777" w:rsidR="007234F4" w:rsidRPr="00C45A0F" w:rsidRDefault="007234F4" w:rsidP="007234F4">
            <w:pPr>
              <w:rPr>
                <w:rFonts w:cs="Arial"/>
              </w:rPr>
            </w:pPr>
            <w:r w:rsidRPr="00C45A0F">
              <w:rPr>
                <w:rFonts w:cs="Arial"/>
              </w:rPr>
              <w:t>6.</w:t>
            </w:r>
          </w:p>
        </w:tc>
        <w:tc>
          <w:tcPr>
            <w:tcW w:w="9484" w:type="dxa"/>
            <w:tcBorders>
              <w:top w:val="single" w:sz="4" w:space="0" w:color="auto"/>
              <w:left w:val="single" w:sz="4" w:space="0" w:color="auto"/>
              <w:bottom w:val="single" w:sz="4" w:space="0" w:color="auto"/>
            </w:tcBorders>
          </w:tcPr>
          <w:p w14:paraId="02502EB2" w14:textId="458B3597" w:rsidR="007234F4" w:rsidRPr="003518A1" w:rsidRDefault="009164F7" w:rsidP="007234F4">
            <w:pPr>
              <w:rPr>
                <w:rFonts w:cs="Arial"/>
                <w:bCs/>
              </w:rPr>
            </w:pPr>
            <w:r>
              <w:rPr>
                <w:rFonts w:cs="Arial"/>
                <w:szCs w:val="24"/>
              </w:rPr>
              <w:t>B</w:t>
            </w:r>
            <w:r w:rsidR="005329CC">
              <w:rPr>
                <w:rFonts w:cs="Arial"/>
                <w:szCs w:val="24"/>
              </w:rPr>
              <w:t>uild relationships, d</w:t>
            </w:r>
            <w:r w:rsidR="005329CC">
              <w:rPr>
                <w:rFonts w:cs="Arial"/>
                <w:bCs/>
                <w:szCs w:val="24"/>
              </w:rPr>
              <w:t>eliver training, advice, and guidance</w:t>
            </w:r>
            <w:r>
              <w:rPr>
                <w:rFonts w:cs="Arial"/>
                <w:bCs/>
                <w:szCs w:val="24"/>
              </w:rPr>
              <w:t>,</w:t>
            </w:r>
            <w:r w:rsidR="005329CC">
              <w:rPr>
                <w:rFonts w:cs="Arial"/>
                <w:bCs/>
                <w:szCs w:val="24"/>
              </w:rPr>
              <w:t xml:space="preserve"> </w:t>
            </w:r>
            <w:r w:rsidR="005329CC">
              <w:rPr>
                <w:rFonts w:cs="Arial"/>
                <w:szCs w:val="24"/>
              </w:rPr>
              <w:t xml:space="preserve">and support a range of stakeholders to develop sustainable and meaningful engagement and participation activities, and structures for children and young people across organisations </w:t>
            </w:r>
            <w:r w:rsidR="005D1389">
              <w:rPr>
                <w:rFonts w:cs="Arial"/>
                <w:bCs/>
                <w:szCs w:val="24"/>
              </w:rPr>
              <w:t>to ensure that young people’s involvement is meaningful, and that staff and young people are informed and prepared to participate in the process</w:t>
            </w:r>
            <w:r w:rsidR="00E3118F">
              <w:rPr>
                <w:rFonts w:cs="Arial"/>
                <w:bCs/>
                <w:szCs w:val="24"/>
              </w:rPr>
              <w:t xml:space="preserve">. </w:t>
            </w:r>
            <w:r w:rsidR="00BE1881">
              <w:rPr>
                <w:rFonts w:cs="Arial"/>
                <w:bCs/>
                <w:szCs w:val="24"/>
              </w:rPr>
              <w:t xml:space="preserve"> </w:t>
            </w:r>
          </w:p>
        </w:tc>
      </w:tr>
      <w:tr w:rsidR="007234F4" w:rsidRPr="00C45A0F" w14:paraId="34C25611" w14:textId="77777777" w:rsidTr="1132BC9E">
        <w:trPr>
          <w:cantSplit/>
          <w:jc w:val="center"/>
        </w:trPr>
        <w:tc>
          <w:tcPr>
            <w:tcW w:w="592" w:type="dxa"/>
            <w:tcBorders>
              <w:top w:val="single" w:sz="4" w:space="0" w:color="auto"/>
              <w:bottom w:val="single" w:sz="4" w:space="0" w:color="auto"/>
              <w:right w:val="single" w:sz="4" w:space="0" w:color="auto"/>
            </w:tcBorders>
          </w:tcPr>
          <w:p w14:paraId="269E2857" w14:textId="77777777" w:rsidR="007234F4" w:rsidRPr="00C45A0F" w:rsidRDefault="007234F4" w:rsidP="007234F4">
            <w:pPr>
              <w:rPr>
                <w:rFonts w:cs="Arial"/>
              </w:rPr>
            </w:pPr>
            <w:r w:rsidRPr="00C45A0F">
              <w:rPr>
                <w:rFonts w:cs="Arial"/>
              </w:rPr>
              <w:t>7.</w:t>
            </w:r>
          </w:p>
        </w:tc>
        <w:tc>
          <w:tcPr>
            <w:tcW w:w="9484" w:type="dxa"/>
            <w:tcBorders>
              <w:top w:val="single" w:sz="4" w:space="0" w:color="auto"/>
              <w:left w:val="single" w:sz="4" w:space="0" w:color="auto"/>
              <w:bottom w:val="single" w:sz="4" w:space="0" w:color="auto"/>
            </w:tcBorders>
          </w:tcPr>
          <w:p w14:paraId="1C7E4FA6" w14:textId="08A2316B" w:rsidR="007234F4" w:rsidRPr="003518A1" w:rsidRDefault="00BE1881" w:rsidP="007234F4">
            <w:pPr>
              <w:rPr>
                <w:rFonts w:cs="Arial"/>
                <w:bCs/>
              </w:rPr>
            </w:pPr>
            <w:r>
              <w:rPr>
                <w:rFonts w:cs="Arial"/>
                <w:bCs/>
                <w:szCs w:val="24"/>
              </w:rPr>
              <w:t xml:space="preserve">Recruit, train and support young </w:t>
            </w:r>
            <w:r w:rsidR="009164F7">
              <w:rPr>
                <w:rFonts w:cs="Arial"/>
                <w:bCs/>
                <w:szCs w:val="24"/>
              </w:rPr>
              <w:t xml:space="preserve">people to </w:t>
            </w:r>
            <w:r>
              <w:rPr>
                <w:rFonts w:cs="Arial"/>
                <w:bCs/>
                <w:szCs w:val="24"/>
              </w:rPr>
              <w:t xml:space="preserve">volunteer to assist in the design, development, delivery and evaluation of participation and </w:t>
            </w:r>
            <w:r w:rsidR="009164F7">
              <w:rPr>
                <w:rFonts w:cs="Arial"/>
                <w:bCs/>
                <w:szCs w:val="24"/>
              </w:rPr>
              <w:t>v</w:t>
            </w:r>
            <w:r>
              <w:rPr>
                <w:rFonts w:cs="Arial"/>
                <w:bCs/>
                <w:szCs w:val="24"/>
              </w:rPr>
              <w:t xml:space="preserve">oice and influence work, including </w:t>
            </w:r>
            <w:r w:rsidR="0002691B">
              <w:rPr>
                <w:rFonts w:cs="Arial"/>
                <w:bCs/>
                <w:szCs w:val="24"/>
              </w:rPr>
              <w:t>working</w:t>
            </w:r>
            <w:r w:rsidR="00FF67A2">
              <w:rPr>
                <w:rFonts w:cs="Arial"/>
                <w:bCs/>
                <w:szCs w:val="24"/>
              </w:rPr>
              <w:t xml:space="preserve"> with young people d</w:t>
            </w:r>
            <w:r w:rsidR="005D1389">
              <w:rPr>
                <w:rFonts w:cs="Arial"/>
                <w:bCs/>
                <w:szCs w:val="24"/>
              </w:rPr>
              <w:t>evelop</w:t>
            </w:r>
            <w:r>
              <w:rPr>
                <w:rFonts w:cs="Arial"/>
                <w:bCs/>
                <w:szCs w:val="24"/>
              </w:rPr>
              <w:t>,</w:t>
            </w:r>
            <w:r w:rsidR="005D1389">
              <w:rPr>
                <w:rFonts w:cs="Arial"/>
                <w:bCs/>
                <w:szCs w:val="24"/>
              </w:rPr>
              <w:t xml:space="preserve"> deliver</w:t>
            </w:r>
            <w:r>
              <w:rPr>
                <w:rFonts w:cs="Arial"/>
                <w:bCs/>
                <w:szCs w:val="24"/>
              </w:rPr>
              <w:t xml:space="preserve"> and evaluate</w:t>
            </w:r>
            <w:r w:rsidR="005D1389">
              <w:rPr>
                <w:rFonts w:cs="Arial"/>
                <w:bCs/>
                <w:szCs w:val="24"/>
              </w:rPr>
              <w:t xml:space="preserve"> participation training and information for young people and staff</w:t>
            </w:r>
            <w:r w:rsidR="00FF67A2">
              <w:rPr>
                <w:rFonts w:cs="Arial"/>
                <w:bCs/>
                <w:szCs w:val="24"/>
              </w:rPr>
              <w:t>,</w:t>
            </w:r>
            <w:r w:rsidR="005D1389">
              <w:rPr>
                <w:rFonts w:cs="Arial"/>
                <w:bCs/>
                <w:szCs w:val="24"/>
              </w:rPr>
              <w:t xml:space="preserve"> to enable young people to particate</w:t>
            </w:r>
            <w:r w:rsidR="00E3118F">
              <w:rPr>
                <w:rFonts w:cs="Arial"/>
                <w:bCs/>
                <w:szCs w:val="24"/>
              </w:rPr>
              <w:t>,</w:t>
            </w:r>
            <w:r w:rsidR="005D1389">
              <w:rPr>
                <w:rFonts w:cs="Arial"/>
                <w:bCs/>
                <w:szCs w:val="24"/>
              </w:rPr>
              <w:t xml:space="preserve"> and for staff to understand how to ensure effective and participation. </w:t>
            </w:r>
          </w:p>
        </w:tc>
      </w:tr>
      <w:tr w:rsidR="007234F4" w:rsidRPr="00C45A0F" w14:paraId="7CECC6DE" w14:textId="77777777" w:rsidTr="1132BC9E">
        <w:trPr>
          <w:cantSplit/>
          <w:jc w:val="center"/>
        </w:trPr>
        <w:tc>
          <w:tcPr>
            <w:tcW w:w="592" w:type="dxa"/>
            <w:tcBorders>
              <w:top w:val="single" w:sz="4" w:space="0" w:color="auto"/>
              <w:bottom w:val="single" w:sz="4" w:space="0" w:color="auto"/>
              <w:right w:val="single" w:sz="4" w:space="0" w:color="auto"/>
            </w:tcBorders>
          </w:tcPr>
          <w:p w14:paraId="1E6C9DF3" w14:textId="77777777" w:rsidR="007234F4" w:rsidRPr="00C45A0F" w:rsidRDefault="007234F4" w:rsidP="007234F4">
            <w:pPr>
              <w:rPr>
                <w:rFonts w:cs="Arial"/>
              </w:rPr>
            </w:pPr>
            <w:r w:rsidRPr="00C45A0F">
              <w:rPr>
                <w:rFonts w:cs="Arial"/>
              </w:rPr>
              <w:lastRenderedPageBreak/>
              <w:t>8.</w:t>
            </w:r>
          </w:p>
        </w:tc>
        <w:tc>
          <w:tcPr>
            <w:tcW w:w="9484" w:type="dxa"/>
            <w:tcBorders>
              <w:top w:val="single" w:sz="4" w:space="0" w:color="auto"/>
              <w:left w:val="single" w:sz="4" w:space="0" w:color="auto"/>
              <w:bottom w:val="single" w:sz="4" w:space="0" w:color="auto"/>
            </w:tcBorders>
          </w:tcPr>
          <w:p w14:paraId="47F4299A" w14:textId="7E820DAC" w:rsidR="007234F4" w:rsidRPr="003518A1" w:rsidRDefault="005329CC" w:rsidP="007234F4">
            <w:pPr>
              <w:rPr>
                <w:rFonts w:cs="Arial"/>
                <w:bCs/>
              </w:rPr>
            </w:pPr>
            <w:r>
              <w:rPr>
                <w:rFonts w:cs="Arial"/>
              </w:rPr>
              <w:t>To promote equality of opportunity by engaging with vulnerable and marginalised children and young people and those from minority or socially excluded groups. To undertake an annual audit of consultation, and participation  to identify underrepresented groups and reduce barriers to their engagement.</w:t>
            </w:r>
            <w:r w:rsidR="00DB3A70">
              <w:rPr>
                <w:rFonts w:cs="Arial"/>
                <w:bCs/>
              </w:rPr>
              <w:t xml:space="preserve"> </w:t>
            </w:r>
          </w:p>
        </w:tc>
      </w:tr>
      <w:tr w:rsidR="000B2327" w:rsidRPr="00C45A0F" w14:paraId="66C27128" w14:textId="77777777" w:rsidTr="1132BC9E">
        <w:trPr>
          <w:cantSplit/>
          <w:jc w:val="center"/>
        </w:trPr>
        <w:tc>
          <w:tcPr>
            <w:tcW w:w="592" w:type="dxa"/>
            <w:tcBorders>
              <w:top w:val="single" w:sz="4" w:space="0" w:color="auto"/>
              <w:bottom w:val="single" w:sz="4" w:space="0" w:color="auto"/>
              <w:right w:val="single" w:sz="4" w:space="0" w:color="auto"/>
            </w:tcBorders>
          </w:tcPr>
          <w:p w14:paraId="22962F42" w14:textId="77777777" w:rsidR="000B2327" w:rsidRPr="00C45A0F" w:rsidRDefault="000B2327" w:rsidP="000B2327">
            <w:pPr>
              <w:rPr>
                <w:rFonts w:cs="Arial"/>
              </w:rPr>
            </w:pPr>
            <w:r w:rsidRPr="00C45A0F">
              <w:rPr>
                <w:rFonts w:cs="Arial"/>
              </w:rPr>
              <w:t>9.</w:t>
            </w:r>
          </w:p>
        </w:tc>
        <w:tc>
          <w:tcPr>
            <w:tcW w:w="9484" w:type="dxa"/>
            <w:tcBorders>
              <w:top w:val="single" w:sz="4" w:space="0" w:color="auto"/>
              <w:left w:val="single" w:sz="4" w:space="0" w:color="auto"/>
              <w:bottom w:val="single" w:sz="4" w:space="0" w:color="auto"/>
            </w:tcBorders>
          </w:tcPr>
          <w:p w14:paraId="769FAD26" w14:textId="4FB8F8C7" w:rsidR="000B2327" w:rsidRPr="003518A1" w:rsidRDefault="000B2327" w:rsidP="000B2327">
            <w:pPr>
              <w:rPr>
                <w:rFonts w:cs="Arial"/>
                <w:bCs/>
              </w:rPr>
            </w:pPr>
            <w:r>
              <w:rPr>
                <w:rFonts w:cs="Arial"/>
                <w:bCs/>
                <w:szCs w:val="24"/>
              </w:rPr>
              <w:t xml:space="preserve">Manage and develop Participation Youth Support Worker to deliver the principal accountabilities of the posts whilst complying with Hull CC policies and procedures.  This includes day to day line management, supervision, and managing sickness and absence.  </w:t>
            </w:r>
          </w:p>
        </w:tc>
      </w:tr>
      <w:tr w:rsidR="005329CC" w:rsidRPr="00C45A0F" w14:paraId="260E5A9E" w14:textId="77777777" w:rsidTr="1132BC9E">
        <w:trPr>
          <w:cantSplit/>
          <w:jc w:val="center"/>
        </w:trPr>
        <w:tc>
          <w:tcPr>
            <w:tcW w:w="592" w:type="dxa"/>
            <w:tcBorders>
              <w:top w:val="single" w:sz="4" w:space="0" w:color="auto"/>
              <w:bottom w:val="single" w:sz="4" w:space="0" w:color="auto"/>
              <w:right w:val="single" w:sz="4" w:space="0" w:color="auto"/>
            </w:tcBorders>
          </w:tcPr>
          <w:p w14:paraId="0E3B979C" w14:textId="514E8214" w:rsidR="005329CC" w:rsidRPr="00C45A0F" w:rsidRDefault="005329CC" w:rsidP="000B2327">
            <w:pPr>
              <w:rPr>
                <w:rFonts w:cs="Arial"/>
              </w:rPr>
            </w:pPr>
            <w:r>
              <w:rPr>
                <w:rFonts w:cs="Arial"/>
              </w:rPr>
              <w:t>10</w:t>
            </w:r>
            <w:r w:rsidR="0070132D">
              <w:rPr>
                <w:rFonts w:cs="Arial"/>
              </w:rPr>
              <w:t>.</w:t>
            </w:r>
          </w:p>
        </w:tc>
        <w:tc>
          <w:tcPr>
            <w:tcW w:w="9484" w:type="dxa"/>
            <w:tcBorders>
              <w:top w:val="single" w:sz="4" w:space="0" w:color="auto"/>
              <w:left w:val="single" w:sz="4" w:space="0" w:color="auto"/>
              <w:bottom w:val="single" w:sz="4" w:space="0" w:color="auto"/>
            </w:tcBorders>
          </w:tcPr>
          <w:p w14:paraId="1F33ECC1" w14:textId="712CF2AF" w:rsidR="005329CC" w:rsidRDefault="005329CC" w:rsidP="000B2327">
            <w:pPr>
              <w:rPr>
                <w:rFonts w:cs="Arial"/>
                <w:bCs/>
                <w:szCs w:val="24"/>
              </w:rPr>
            </w:pPr>
            <w:r>
              <w:t>Undertake administrative tasks as required including record keeping, writing and submit reports to a range of audiences (</w:t>
            </w:r>
            <w:proofErr w:type="gramStart"/>
            <w:r>
              <w:t>e.g.</w:t>
            </w:r>
            <w:proofErr w:type="gramEnd"/>
            <w:r>
              <w:t xml:space="preserve"> partnerships, subgroups etc.).</w:t>
            </w:r>
          </w:p>
        </w:tc>
      </w:tr>
      <w:tr w:rsidR="000B2327" w:rsidRPr="00C45A0F" w14:paraId="69EE4077" w14:textId="77777777" w:rsidTr="1132BC9E">
        <w:trPr>
          <w:cantSplit/>
          <w:jc w:val="center"/>
        </w:trPr>
        <w:tc>
          <w:tcPr>
            <w:tcW w:w="592" w:type="dxa"/>
            <w:tcBorders>
              <w:top w:val="single" w:sz="4" w:space="0" w:color="auto"/>
              <w:bottom w:val="single" w:sz="4" w:space="0" w:color="auto"/>
              <w:right w:val="single" w:sz="4" w:space="0" w:color="auto"/>
            </w:tcBorders>
          </w:tcPr>
          <w:p w14:paraId="4C7BEA2A" w14:textId="369E148D" w:rsidR="000B2327" w:rsidRPr="00C45A0F" w:rsidRDefault="000B2327" w:rsidP="000B2327">
            <w:pPr>
              <w:rPr>
                <w:rFonts w:cs="Arial"/>
              </w:rPr>
            </w:pPr>
            <w:r w:rsidRPr="00C45A0F">
              <w:rPr>
                <w:rFonts w:cs="Arial"/>
              </w:rPr>
              <w:t>1</w:t>
            </w:r>
            <w:r w:rsidR="005329CC">
              <w:rPr>
                <w:rFonts w:cs="Arial"/>
              </w:rPr>
              <w:t>1</w:t>
            </w:r>
            <w:r w:rsidRPr="00C45A0F">
              <w:rPr>
                <w:rFonts w:cs="Arial"/>
              </w:rPr>
              <w:t>.</w:t>
            </w:r>
          </w:p>
        </w:tc>
        <w:tc>
          <w:tcPr>
            <w:tcW w:w="9484" w:type="dxa"/>
            <w:tcBorders>
              <w:top w:val="single" w:sz="4" w:space="0" w:color="auto"/>
              <w:left w:val="single" w:sz="4" w:space="0" w:color="auto"/>
              <w:bottom w:val="single" w:sz="4" w:space="0" w:color="auto"/>
            </w:tcBorders>
          </w:tcPr>
          <w:p w14:paraId="48D336E8" w14:textId="77777777" w:rsidR="000B2327" w:rsidRPr="0045132A" w:rsidRDefault="000B2327" w:rsidP="000B2327">
            <w:pPr>
              <w:rPr>
                <w:rFonts w:cs="Arial"/>
                <w:szCs w:val="24"/>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Pr>
                <w:rFonts w:cs="Arial"/>
              </w:rPr>
              <w:t xml:space="preserve">, </w:t>
            </w:r>
            <w:r w:rsidRPr="00940F09">
              <w:rPr>
                <w:rFonts w:cs="Arial"/>
              </w:rPr>
              <w:t>safety</w:t>
            </w:r>
            <w:r>
              <w:rPr>
                <w:rFonts w:cs="Arial"/>
              </w:rPr>
              <w:t xml:space="preserve"> and wellbeing and that of other employees; additional and more specific responsibilities are </w:t>
            </w:r>
            <w:r>
              <w:rPr>
                <w:rFonts w:cs="Arial"/>
                <w:szCs w:val="24"/>
              </w:rPr>
              <w:t>identified in the Council’s Corporate H&amp;S policy.</w:t>
            </w:r>
          </w:p>
        </w:tc>
      </w:tr>
      <w:tr w:rsidR="000B2327" w:rsidRPr="00C45A0F" w14:paraId="47A3CC0A" w14:textId="77777777" w:rsidTr="1132BC9E">
        <w:trPr>
          <w:cantSplit/>
          <w:jc w:val="center"/>
        </w:trPr>
        <w:tc>
          <w:tcPr>
            <w:tcW w:w="10076" w:type="dxa"/>
            <w:gridSpan w:val="2"/>
            <w:tcBorders>
              <w:top w:val="single" w:sz="4" w:space="0" w:color="auto"/>
            </w:tcBorders>
          </w:tcPr>
          <w:p w14:paraId="742BFB6E" w14:textId="77777777" w:rsidR="000B2327" w:rsidRPr="00AC7F9F" w:rsidRDefault="000B2327" w:rsidP="000B2327">
            <w:pPr>
              <w:rPr>
                <w:rFonts w:cs="Arial"/>
                <w:b/>
              </w:rPr>
            </w:pPr>
            <w:r w:rsidRPr="00AC7F9F">
              <w:rPr>
                <w:rFonts w:cs="Arial"/>
                <w:b/>
              </w:rPr>
              <w:t>GENERAL:</w:t>
            </w:r>
          </w:p>
          <w:p w14:paraId="5659A1DF" w14:textId="287C2F78" w:rsidR="000B2327" w:rsidRDefault="000B2327" w:rsidP="000B2327">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tholder must be flexible to ensure the operational needs of the Council are met.  This includes the undertaking of duties of a similar nature and responsibility as and when required, throughout the various workplaces in the Council.</w:t>
            </w:r>
          </w:p>
        </w:tc>
      </w:tr>
    </w:tbl>
    <w:p w14:paraId="71D78847" w14:textId="77777777" w:rsidR="007234F4" w:rsidRPr="00C45A0F" w:rsidRDefault="007234F4" w:rsidP="007234F4">
      <w:pPr>
        <w:rPr>
          <w:rFonts w:cs="Arial"/>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C45A0F" w14:paraId="1DB991CE" w14:textId="77777777" w:rsidTr="007234F4">
        <w:trPr>
          <w:jc w:val="center"/>
        </w:trPr>
        <w:tc>
          <w:tcPr>
            <w:tcW w:w="10183" w:type="dxa"/>
            <w:shd w:val="clear" w:color="auto" w:fill="E0E0E0"/>
          </w:tcPr>
          <w:p w14:paraId="7493F42A" w14:textId="77777777"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6B0AF082"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6C8458D5" w14:textId="77777777" w:rsidTr="007234F4">
        <w:trPr>
          <w:jc w:val="center"/>
        </w:trPr>
        <w:tc>
          <w:tcPr>
            <w:tcW w:w="10183" w:type="dxa"/>
            <w:tcBorders>
              <w:bottom w:val="single" w:sz="4" w:space="0" w:color="auto"/>
            </w:tcBorders>
          </w:tcPr>
          <w:p w14:paraId="7A03E86E" w14:textId="77777777" w:rsidR="00FF67A2" w:rsidRPr="00FF67A2" w:rsidRDefault="007234F4" w:rsidP="00462B1F">
            <w:pPr>
              <w:pStyle w:val="ListParagraph"/>
              <w:numPr>
                <w:ilvl w:val="0"/>
                <w:numId w:val="2"/>
              </w:numPr>
              <w:tabs>
                <w:tab w:val="left" w:pos="543"/>
              </w:tabs>
              <w:rPr>
                <w:rFonts w:cs="Arial"/>
                <w:bCs/>
              </w:rPr>
            </w:pPr>
            <w:r w:rsidRPr="00F04DEE">
              <w:rPr>
                <w:rFonts w:cs="Arial"/>
                <w:b/>
              </w:rPr>
              <w:t>Responsibility for Staff:</w:t>
            </w:r>
            <w:r w:rsidR="00FF67A2">
              <w:rPr>
                <w:rFonts w:cs="Arial"/>
                <w:b/>
              </w:rPr>
              <w:t xml:space="preserve"> </w:t>
            </w:r>
          </w:p>
          <w:p w14:paraId="6AAACD22" w14:textId="01AE1B77" w:rsidR="005329CC" w:rsidRPr="0050200F" w:rsidRDefault="00FF67A2" w:rsidP="002A1C12">
            <w:pPr>
              <w:tabs>
                <w:tab w:val="left" w:pos="543"/>
              </w:tabs>
              <w:ind w:left="875"/>
              <w:rPr>
                <w:rFonts w:cs="Arial"/>
              </w:rPr>
            </w:pPr>
            <w:r w:rsidRPr="00FF67A2">
              <w:rPr>
                <w:rFonts w:cs="Arial"/>
                <w:bCs/>
              </w:rPr>
              <w:t xml:space="preserve">Line management of </w:t>
            </w:r>
            <w:r>
              <w:rPr>
                <w:rFonts w:cs="Arial"/>
                <w:bCs/>
              </w:rPr>
              <w:t xml:space="preserve">Voice and Influence </w:t>
            </w:r>
            <w:r w:rsidR="009164F7">
              <w:rPr>
                <w:rFonts w:cs="Arial"/>
                <w:bCs/>
              </w:rPr>
              <w:t>S</w:t>
            </w:r>
            <w:r>
              <w:rPr>
                <w:rFonts w:cs="Arial"/>
                <w:bCs/>
              </w:rPr>
              <w:t xml:space="preserve">upport </w:t>
            </w:r>
            <w:r w:rsidR="009164F7">
              <w:rPr>
                <w:rFonts w:cs="Arial"/>
                <w:bCs/>
              </w:rPr>
              <w:t>W</w:t>
            </w:r>
            <w:r>
              <w:rPr>
                <w:rFonts w:cs="Arial"/>
                <w:bCs/>
              </w:rPr>
              <w:t xml:space="preserve">orker including formal supervision, induction, PPD, sickness management and monitoring. </w:t>
            </w:r>
            <w:r w:rsidR="005329CC">
              <w:rPr>
                <w:rFonts w:cs="Arial"/>
                <w:szCs w:val="24"/>
              </w:rPr>
              <w:t>R</w:t>
            </w:r>
            <w:r w:rsidR="005329CC" w:rsidRPr="0050200F">
              <w:rPr>
                <w:rFonts w:cs="Arial"/>
                <w:szCs w:val="24"/>
              </w:rPr>
              <w:t xml:space="preserve">ecruit, train and support young people to volunteer to contribute to the </w:t>
            </w:r>
            <w:r w:rsidR="005329CC">
              <w:rPr>
                <w:rFonts w:cs="Arial"/>
              </w:rPr>
              <w:t xml:space="preserve">development, design, delivery and evaluation of consultation, engagement and </w:t>
            </w:r>
            <w:r w:rsidR="009164F7">
              <w:rPr>
                <w:rFonts w:cs="Arial"/>
              </w:rPr>
              <w:t>participation</w:t>
            </w:r>
            <w:r w:rsidR="005329CC">
              <w:rPr>
                <w:rFonts w:cs="Arial"/>
              </w:rPr>
              <w:t xml:space="preserve"> activities</w:t>
            </w:r>
            <w:r w:rsidR="005329CC">
              <w:rPr>
                <w:rFonts w:cs="Arial"/>
                <w:szCs w:val="24"/>
              </w:rPr>
              <w:t xml:space="preserve">. </w:t>
            </w:r>
          </w:p>
          <w:p w14:paraId="360F1D96" w14:textId="77777777" w:rsidR="007234F4" w:rsidRPr="00C45A0F" w:rsidRDefault="007234F4" w:rsidP="007234F4">
            <w:pPr>
              <w:rPr>
                <w:rFonts w:cs="Arial"/>
                <w:b/>
              </w:rPr>
            </w:pPr>
          </w:p>
          <w:p w14:paraId="7CEEC726" w14:textId="67218E38" w:rsidR="007234F4" w:rsidRPr="00FF67A2" w:rsidRDefault="00FF67A2" w:rsidP="00FF67A2">
            <w:pPr>
              <w:pStyle w:val="ListParagraph"/>
              <w:numPr>
                <w:ilvl w:val="0"/>
                <w:numId w:val="2"/>
              </w:numPr>
              <w:tabs>
                <w:tab w:val="left" w:pos="561"/>
              </w:tabs>
              <w:rPr>
                <w:rFonts w:cs="Arial"/>
                <w:b/>
              </w:rPr>
            </w:pPr>
            <w:r>
              <w:rPr>
                <w:rFonts w:cs="Arial"/>
                <w:b/>
              </w:rPr>
              <w:t xml:space="preserve">     </w:t>
            </w:r>
            <w:r w:rsidR="007234F4" w:rsidRPr="00FF67A2">
              <w:rPr>
                <w:rFonts w:cs="Arial"/>
                <w:b/>
              </w:rPr>
              <w:t>Responsibility for Customers/Clients:</w:t>
            </w:r>
          </w:p>
          <w:p w14:paraId="60C4A3AA" w14:textId="437DC5AE" w:rsidR="005329CC" w:rsidRPr="0050200F" w:rsidRDefault="000404E3" w:rsidP="002A1C12">
            <w:pPr>
              <w:ind w:left="875"/>
              <w:jc w:val="both"/>
              <w:rPr>
                <w:rFonts w:cs="Arial"/>
              </w:rPr>
            </w:pPr>
            <w:r>
              <w:rPr>
                <w:rFonts w:cs="Arial"/>
                <w:bCs/>
              </w:rPr>
              <w:t>Engages directly with y</w:t>
            </w:r>
            <w:r w:rsidR="00FF67A2">
              <w:rPr>
                <w:rFonts w:cs="Arial"/>
                <w:bCs/>
              </w:rPr>
              <w:t>oung people</w:t>
            </w:r>
            <w:r>
              <w:rPr>
                <w:rFonts w:cs="Arial"/>
                <w:bCs/>
              </w:rPr>
              <w:t xml:space="preserve"> and works collaboratively with local authority staff and external partner agencies to </w:t>
            </w:r>
            <w:r w:rsidR="005329CC" w:rsidRPr="0050200F">
              <w:rPr>
                <w:rFonts w:cs="Arial"/>
              </w:rPr>
              <w:t xml:space="preserve">develop and embed sustainable systems for </w:t>
            </w:r>
            <w:r w:rsidR="005329CC">
              <w:rPr>
                <w:rFonts w:cs="Arial"/>
              </w:rPr>
              <w:t xml:space="preserve">consultation, </w:t>
            </w:r>
            <w:r w:rsidR="009164F7" w:rsidRPr="0050200F">
              <w:rPr>
                <w:rFonts w:cs="Arial"/>
              </w:rPr>
              <w:t>engagement,</w:t>
            </w:r>
            <w:r w:rsidR="005329CC" w:rsidRPr="0050200F">
              <w:rPr>
                <w:rFonts w:cs="Arial"/>
              </w:rPr>
              <w:t xml:space="preserve"> and </w:t>
            </w:r>
            <w:r w:rsidR="005329CC">
              <w:rPr>
                <w:rFonts w:cs="Arial"/>
              </w:rPr>
              <w:t>participation</w:t>
            </w:r>
            <w:r w:rsidR="005329CC" w:rsidRPr="0050200F">
              <w:rPr>
                <w:rFonts w:cs="Arial"/>
              </w:rPr>
              <w:t xml:space="preserve">. Engage with young people from across Hull’s communities. </w:t>
            </w:r>
          </w:p>
          <w:p w14:paraId="7C99FA0E" w14:textId="77777777" w:rsidR="007234F4" w:rsidRPr="00C45A0F" w:rsidRDefault="007234F4" w:rsidP="007234F4">
            <w:pPr>
              <w:rPr>
                <w:rFonts w:cs="Arial"/>
                <w:b/>
              </w:rPr>
            </w:pPr>
          </w:p>
          <w:p w14:paraId="256BF3B8" w14:textId="710E501E" w:rsidR="000404E3" w:rsidRPr="000404E3" w:rsidRDefault="000404E3" w:rsidP="000404E3">
            <w:pPr>
              <w:pStyle w:val="ListParagraph"/>
              <w:numPr>
                <w:ilvl w:val="0"/>
                <w:numId w:val="2"/>
              </w:numPr>
              <w:tabs>
                <w:tab w:val="left" w:pos="561"/>
              </w:tabs>
              <w:rPr>
                <w:rFonts w:cs="Arial"/>
                <w:b/>
              </w:rPr>
            </w:pPr>
            <w:r>
              <w:rPr>
                <w:rFonts w:cs="Arial"/>
                <w:b/>
              </w:rPr>
              <w:t xml:space="preserve">     </w:t>
            </w:r>
            <w:r w:rsidR="007234F4" w:rsidRPr="000404E3">
              <w:rPr>
                <w:rFonts w:cs="Arial"/>
                <w:b/>
              </w:rPr>
              <w:t>Responsibility for Budgets:</w:t>
            </w:r>
            <w:r w:rsidRPr="000404E3">
              <w:rPr>
                <w:rFonts w:cs="Arial"/>
                <w:b/>
              </w:rPr>
              <w:t xml:space="preserve"> </w:t>
            </w:r>
          </w:p>
          <w:p w14:paraId="3A1AE286" w14:textId="727E90A3" w:rsidR="007234F4" w:rsidRPr="000404E3" w:rsidRDefault="000404E3" w:rsidP="000404E3">
            <w:pPr>
              <w:tabs>
                <w:tab w:val="left" w:pos="561"/>
              </w:tabs>
              <w:ind w:left="900"/>
              <w:rPr>
                <w:rFonts w:cs="Arial"/>
                <w:bCs/>
              </w:rPr>
            </w:pPr>
            <w:r>
              <w:rPr>
                <w:rFonts w:cs="Arial"/>
                <w:bCs/>
              </w:rPr>
              <w:t>Supporting and securing monitoring of external funding</w:t>
            </w:r>
            <w:r w:rsidRPr="000404E3">
              <w:rPr>
                <w:rFonts w:cs="Arial"/>
                <w:bCs/>
              </w:rPr>
              <w:t xml:space="preserve"> </w:t>
            </w:r>
          </w:p>
          <w:p w14:paraId="3470F6D6" w14:textId="77777777" w:rsidR="007234F4" w:rsidRPr="00C45A0F" w:rsidRDefault="007234F4" w:rsidP="007234F4">
            <w:pPr>
              <w:rPr>
                <w:rFonts w:cs="Arial"/>
                <w:b/>
              </w:rPr>
            </w:pPr>
          </w:p>
          <w:p w14:paraId="73C77126" w14:textId="454CBD95" w:rsidR="000404E3" w:rsidRPr="000404E3" w:rsidRDefault="007234F4" w:rsidP="000404E3">
            <w:pPr>
              <w:pStyle w:val="ListParagraph"/>
              <w:numPr>
                <w:ilvl w:val="0"/>
                <w:numId w:val="2"/>
              </w:numPr>
              <w:rPr>
                <w:rFonts w:cs="Arial"/>
                <w:b/>
              </w:rPr>
            </w:pPr>
            <w:r w:rsidRPr="000404E3">
              <w:rPr>
                <w:rFonts w:cs="Arial"/>
                <w:b/>
              </w:rPr>
              <w:t>Responsibility for Physical Resources:</w:t>
            </w:r>
            <w:r w:rsidR="000404E3" w:rsidRPr="000404E3">
              <w:rPr>
                <w:rFonts w:cs="Arial"/>
                <w:b/>
              </w:rPr>
              <w:t xml:space="preserve"> </w:t>
            </w:r>
          </w:p>
          <w:p w14:paraId="2BA9401B" w14:textId="2C9FB072" w:rsidR="007234F4" w:rsidRPr="000404E3" w:rsidRDefault="000404E3" w:rsidP="000404E3">
            <w:pPr>
              <w:pStyle w:val="ListParagraph"/>
              <w:ind w:left="900"/>
              <w:rPr>
                <w:rFonts w:cs="Arial"/>
                <w:bCs/>
              </w:rPr>
            </w:pPr>
            <w:r w:rsidRPr="000404E3">
              <w:rPr>
                <w:rFonts w:cs="Arial"/>
                <w:bCs/>
              </w:rPr>
              <w:t>Is responsible for identifying issues relating to managing risk</w:t>
            </w:r>
            <w:r w:rsidR="004463A3">
              <w:rPr>
                <w:rFonts w:cs="Arial"/>
                <w:bCs/>
              </w:rPr>
              <w:t xml:space="preserve"> in relation to young people’s </w:t>
            </w:r>
            <w:proofErr w:type="spellStart"/>
            <w:r w:rsidR="004463A3">
              <w:rPr>
                <w:rFonts w:cs="Arial"/>
                <w:bCs/>
              </w:rPr>
              <w:t>invovment</w:t>
            </w:r>
            <w:proofErr w:type="spellEnd"/>
            <w:r w:rsidRPr="000404E3">
              <w:rPr>
                <w:rFonts w:cs="Arial"/>
                <w:bCs/>
              </w:rPr>
              <w:t xml:space="preserve">. </w:t>
            </w:r>
          </w:p>
          <w:p w14:paraId="170D18FD" w14:textId="77777777" w:rsidR="007234F4" w:rsidRPr="00C45A0F" w:rsidRDefault="007234F4" w:rsidP="007234F4">
            <w:pPr>
              <w:rPr>
                <w:rFonts w:cs="Arial"/>
              </w:rPr>
            </w:pPr>
          </w:p>
        </w:tc>
      </w:tr>
      <w:tr w:rsidR="007234F4" w:rsidRPr="00C45A0F" w14:paraId="73C7A7DC" w14:textId="77777777" w:rsidTr="007234F4">
        <w:trPr>
          <w:jc w:val="center"/>
        </w:trPr>
        <w:tc>
          <w:tcPr>
            <w:tcW w:w="10183" w:type="dxa"/>
            <w:shd w:val="clear" w:color="auto" w:fill="E0E0E0"/>
          </w:tcPr>
          <w:p w14:paraId="2C50C2B0" w14:textId="77777777" w:rsidR="007234F4" w:rsidRDefault="007234F4" w:rsidP="007234F4">
            <w:pPr>
              <w:rPr>
                <w:rFonts w:cs="Arial"/>
                <w:b/>
              </w:rPr>
            </w:pPr>
            <w:r w:rsidRPr="00C45A0F">
              <w:rPr>
                <w:rFonts w:cs="Arial"/>
                <w:b/>
              </w:rPr>
              <w:t>WORKING RELATIONSHIPS:</w:t>
            </w:r>
          </w:p>
          <w:p w14:paraId="3149B593"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36C125F5" w14:textId="77777777" w:rsidTr="007234F4">
        <w:trPr>
          <w:jc w:val="center"/>
        </w:trPr>
        <w:tc>
          <w:tcPr>
            <w:tcW w:w="10183" w:type="dxa"/>
          </w:tcPr>
          <w:p w14:paraId="284C35E4" w14:textId="7C8F22C3" w:rsidR="00462B1F" w:rsidRPr="00250C42" w:rsidRDefault="007234F4" w:rsidP="002A1C12">
            <w:pPr>
              <w:ind w:left="875" w:hanging="567"/>
              <w:rPr>
                <w:rFonts w:cs="Arial"/>
                <w:b/>
              </w:rPr>
            </w:pPr>
            <w:r w:rsidRPr="00C45A0F">
              <w:rPr>
                <w:rFonts w:cs="Arial"/>
                <w:b/>
              </w:rPr>
              <w:t>1.</w:t>
            </w:r>
            <w:r w:rsidRPr="00C45A0F">
              <w:rPr>
                <w:rFonts w:cs="Arial"/>
                <w:b/>
              </w:rPr>
              <w:tab/>
              <w:t>Within Service Area/Section:</w:t>
            </w:r>
            <w:r w:rsidR="00F94084">
              <w:rPr>
                <w:rFonts w:cs="Arial"/>
                <w:szCs w:val="24"/>
              </w:rPr>
              <w:t xml:space="preserve"> </w:t>
            </w:r>
            <w:r w:rsidR="004463A3">
              <w:rPr>
                <w:rFonts w:cs="Arial"/>
                <w:szCs w:val="24"/>
              </w:rPr>
              <w:t xml:space="preserve">Quickly form </w:t>
            </w:r>
            <w:r w:rsidR="000404E3">
              <w:rPr>
                <w:rFonts w:cs="Arial"/>
                <w:szCs w:val="24"/>
              </w:rPr>
              <w:t>supportive and effective close professional</w:t>
            </w:r>
            <w:r w:rsidR="0047799F">
              <w:rPr>
                <w:rFonts w:cs="Arial"/>
                <w:szCs w:val="24"/>
              </w:rPr>
              <w:t xml:space="preserve"> working</w:t>
            </w:r>
            <w:r w:rsidR="000404E3">
              <w:rPr>
                <w:rFonts w:cs="Arial"/>
                <w:szCs w:val="24"/>
              </w:rPr>
              <w:t xml:space="preserve"> relationships</w:t>
            </w:r>
            <w:r w:rsidR="0047799F">
              <w:rPr>
                <w:rFonts w:cs="Arial"/>
                <w:szCs w:val="24"/>
              </w:rPr>
              <w:t xml:space="preserve"> with the Voice and Influence Team, the Youth Development Service and colleagues across Early Help and Social Care in relation to </w:t>
            </w:r>
            <w:r w:rsidR="004463A3">
              <w:rPr>
                <w:rFonts w:cs="Arial"/>
                <w:szCs w:val="24"/>
              </w:rPr>
              <w:t xml:space="preserve">enhance knowledge and understanding of </w:t>
            </w:r>
            <w:r w:rsidR="0047799F">
              <w:rPr>
                <w:rFonts w:cs="Arial"/>
                <w:szCs w:val="24"/>
              </w:rPr>
              <w:t>young people’s participation.</w:t>
            </w:r>
          </w:p>
          <w:p w14:paraId="0EBC37E2" w14:textId="77777777" w:rsidR="007234F4" w:rsidRPr="00C45A0F" w:rsidRDefault="007234F4" w:rsidP="007234F4">
            <w:pPr>
              <w:rPr>
                <w:rFonts w:cs="Arial"/>
                <w:b/>
              </w:rPr>
            </w:pPr>
          </w:p>
          <w:p w14:paraId="65B89A96" w14:textId="77777777" w:rsidR="007234F4" w:rsidRPr="00C45A0F" w:rsidRDefault="007234F4" w:rsidP="002A1C12">
            <w:pPr>
              <w:tabs>
                <w:tab w:val="left" w:pos="875"/>
              </w:tabs>
              <w:ind w:left="308"/>
              <w:rPr>
                <w:rFonts w:cs="Arial"/>
                <w:b/>
              </w:rPr>
            </w:pPr>
            <w:r>
              <w:rPr>
                <w:rFonts w:cs="Arial"/>
                <w:b/>
              </w:rPr>
              <w:t>2.</w:t>
            </w:r>
            <w:r>
              <w:rPr>
                <w:rFonts w:cs="Arial"/>
                <w:b/>
              </w:rPr>
              <w:tab/>
              <w:t xml:space="preserve">With Any Other </w:t>
            </w:r>
            <w:r w:rsidRPr="00C45A0F">
              <w:rPr>
                <w:rFonts w:cs="Arial"/>
                <w:b/>
              </w:rPr>
              <w:t>Council Areas</w:t>
            </w:r>
          </w:p>
          <w:p w14:paraId="760F6340" w14:textId="77777777" w:rsidR="007234F4" w:rsidRPr="00C45A0F" w:rsidRDefault="007234F4" w:rsidP="007234F4">
            <w:pPr>
              <w:tabs>
                <w:tab w:val="left" w:pos="561"/>
              </w:tabs>
              <w:rPr>
                <w:rFonts w:cs="Arial"/>
                <w:b/>
              </w:rPr>
            </w:pPr>
          </w:p>
          <w:p w14:paraId="475F8AA1" w14:textId="4C54393F" w:rsidR="00462B1F" w:rsidRPr="00250C42" w:rsidRDefault="00054E11" w:rsidP="002A1C12">
            <w:pPr>
              <w:ind w:left="875"/>
              <w:rPr>
                <w:rFonts w:cs="Arial"/>
                <w:b/>
              </w:rPr>
            </w:pPr>
            <w:r>
              <w:rPr>
                <w:rFonts w:cs="Arial"/>
                <w:szCs w:val="24"/>
              </w:rPr>
              <w:lastRenderedPageBreak/>
              <w:t xml:space="preserve">Develop </w:t>
            </w:r>
            <w:r w:rsidR="0047799F">
              <w:rPr>
                <w:rFonts w:cs="Arial"/>
                <w:szCs w:val="24"/>
              </w:rPr>
              <w:t xml:space="preserve">supportive and effective close professional working relationships with council areas responding to the Voice and Influence strategy </w:t>
            </w:r>
            <w:r w:rsidR="000B2327">
              <w:rPr>
                <w:rFonts w:cs="Arial"/>
                <w:szCs w:val="24"/>
              </w:rPr>
              <w:t>and</w:t>
            </w:r>
            <w:r w:rsidR="0047799F">
              <w:rPr>
                <w:rFonts w:cs="Arial"/>
                <w:szCs w:val="24"/>
              </w:rPr>
              <w:t xml:space="preserve"> Hear by Right </w:t>
            </w:r>
          </w:p>
          <w:p w14:paraId="37563069" w14:textId="77777777" w:rsidR="007234F4" w:rsidRPr="00C45A0F" w:rsidRDefault="007234F4" w:rsidP="007234F4">
            <w:pPr>
              <w:tabs>
                <w:tab w:val="left" w:pos="561"/>
              </w:tabs>
              <w:rPr>
                <w:rFonts w:cs="Arial"/>
                <w:b/>
              </w:rPr>
            </w:pPr>
          </w:p>
          <w:p w14:paraId="008BF188" w14:textId="77777777" w:rsidR="007234F4" w:rsidRDefault="00BC0A89" w:rsidP="007234F4">
            <w:pPr>
              <w:tabs>
                <w:tab w:val="left" w:pos="561"/>
              </w:tabs>
              <w:rPr>
                <w:rFonts w:cs="Arial"/>
                <w:b/>
              </w:rPr>
            </w:pPr>
            <w:r>
              <w:rPr>
                <w:rFonts w:cs="Arial"/>
                <w:b/>
              </w:rPr>
              <w:t>3.</w:t>
            </w:r>
            <w:r>
              <w:rPr>
                <w:rFonts w:cs="Arial"/>
                <w:b/>
              </w:rPr>
              <w:tab/>
            </w:r>
            <w:r w:rsidR="007234F4">
              <w:rPr>
                <w:rFonts w:cs="Arial"/>
                <w:b/>
              </w:rPr>
              <w:t>With External Bodies to the</w:t>
            </w:r>
            <w:r w:rsidR="007234F4" w:rsidRPr="00C45A0F">
              <w:rPr>
                <w:rFonts w:cs="Arial"/>
                <w:b/>
              </w:rPr>
              <w:t xml:space="preserve"> Council</w:t>
            </w:r>
          </w:p>
          <w:p w14:paraId="13BDA987" w14:textId="77777777" w:rsidR="007234F4" w:rsidRDefault="007234F4" w:rsidP="007234F4">
            <w:pPr>
              <w:tabs>
                <w:tab w:val="left" w:pos="561"/>
              </w:tabs>
              <w:rPr>
                <w:rFonts w:cs="Arial"/>
                <w:b/>
              </w:rPr>
            </w:pPr>
          </w:p>
          <w:p w14:paraId="046487D1" w14:textId="0744C762" w:rsidR="0070132D" w:rsidRDefault="0070132D" w:rsidP="004463A3">
            <w:pPr>
              <w:tabs>
                <w:tab w:val="left" w:pos="561"/>
              </w:tabs>
            </w:pPr>
            <w:r>
              <w:t xml:space="preserve">             </w:t>
            </w:r>
            <w:r w:rsidR="004463A3">
              <w:t xml:space="preserve">Formulate professional working relationships with local partners </w:t>
            </w:r>
            <w:proofErr w:type="gramStart"/>
            <w:r w:rsidR="004463A3">
              <w:t>e.g.</w:t>
            </w:r>
            <w:proofErr w:type="gramEnd"/>
            <w:r w:rsidR="004463A3">
              <w:t xml:space="preserve"> schools, </w:t>
            </w:r>
          </w:p>
          <w:p w14:paraId="68452998" w14:textId="77777777" w:rsidR="0070132D" w:rsidRDefault="0070132D" w:rsidP="004463A3">
            <w:pPr>
              <w:tabs>
                <w:tab w:val="left" w:pos="561"/>
              </w:tabs>
              <w:rPr>
                <w:rFonts w:cs="Arial"/>
                <w:bCs/>
              </w:rPr>
            </w:pPr>
            <w:r>
              <w:t xml:space="preserve">             </w:t>
            </w:r>
            <w:r w:rsidR="004463A3">
              <w:t xml:space="preserve">delivery partners, VCS, etc. </w:t>
            </w:r>
            <w:r w:rsidR="004463A3">
              <w:rPr>
                <w:rFonts w:cs="Arial"/>
              </w:rPr>
              <w:t xml:space="preserve">to support </w:t>
            </w:r>
            <w:r w:rsidR="004463A3">
              <w:rPr>
                <w:rFonts w:cs="Arial"/>
                <w:bCs/>
              </w:rPr>
              <w:t xml:space="preserve">effective development and implementation of </w:t>
            </w:r>
          </w:p>
          <w:p w14:paraId="1BF597CE" w14:textId="74A1A1F0" w:rsidR="004463A3" w:rsidRPr="008E62CC" w:rsidRDefault="0070132D" w:rsidP="004463A3">
            <w:pPr>
              <w:tabs>
                <w:tab w:val="left" w:pos="561"/>
              </w:tabs>
              <w:rPr>
                <w:rFonts w:cs="Arial"/>
              </w:rPr>
            </w:pPr>
            <w:r>
              <w:rPr>
                <w:rFonts w:cs="Arial"/>
                <w:bCs/>
              </w:rPr>
              <w:t xml:space="preserve">             </w:t>
            </w:r>
            <w:r w:rsidR="004463A3">
              <w:rPr>
                <w:rFonts w:cs="Arial"/>
                <w:bCs/>
              </w:rPr>
              <w:t>the Voice and Influence strategy and the Hear by Right Framework.</w:t>
            </w:r>
          </w:p>
          <w:p w14:paraId="77E8BDAA" w14:textId="77777777" w:rsidR="007234F4" w:rsidRPr="00C45A0F" w:rsidRDefault="007234F4" w:rsidP="009164F7">
            <w:pPr>
              <w:rPr>
                <w:rFonts w:cs="Arial"/>
                <w:b/>
              </w:rPr>
            </w:pPr>
          </w:p>
        </w:tc>
      </w:tr>
    </w:tbl>
    <w:p w14:paraId="2ADA03F1" w14:textId="77777777" w:rsidR="007234F4" w:rsidRDefault="007234F4" w:rsidP="007234F4">
      <w:pPr>
        <w:rPr>
          <w:rFonts w:cs="Arial"/>
        </w:rPr>
        <w:sectPr w:rsidR="007234F4" w:rsidSect="007234F4">
          <w:footerReference w:type="default" r:id="rId12"/>
          <w:pgSz w:w="11907" w:h="16834" w:code="9"/>
          <w:pgMar w:top="680" w:right="737" w:bottom="720" w:left="720" w:header="720" w:footer="720" w:gutter="0"/>
          <w:cols w:space="720"/>
        </w:sectPr>
      </w:pPr>
    </w:p>
    <w:p w14:paraId="08D60986" w14:textId="77777777" w:rsidR="007234F4" w:rsidRDefault="007234F4" w:rsidP="007234F4">
      <w:pPr>
        <w:rPr>
          <w:rFonts w:cs="Arial"/>
        </w:rPr>
      </w:pPr>
    </w:p>
    <w:tbl>
      <w:tblPr>
        <w:tblW w:w="10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0"/>
      </w:tblGrid>
      <w:tr w:rsidR="007234F4" w:rsidRPr="00C45A0F" w14:paraId="73A5465F" w14:textId="77777777" w:rsidTr="007234F4">
        <w:trPr>
          <w:jc w:val="center"/>
        </w:trPr>
        <w:tc>
          <w:tcPr>
            <w:tcW w:w="10330" w:type="dxa"/>
            <w:shd w:val="clear" w:color="auto" w:fill="E0E0E0"/>
          </w:tcPr>
          <w:p w14:paraId="16380C69" w14:textId="77777777" w:rsidR="007234F4" w:rsidRDefault="007234F4" w:rsidP="007234F4">
            <w:pPr>
              <w:rPr>
                <w:rFonts w:cs="Arial"/>
                <w:b/>
              </w:rPr>
            </w:pPr>
            <w:r w:rsidRPr="00C45A0F">
              <w:rPr>
                <w:rFonts w:cs="Arial"/>
                <w:b/>
              </w:rPr>
              <w:t>ORGANISATION CHART:</w:t>
            </w:r>
            <w:r>
              <w:rPr>
                <w:rFonts w:cs="Arial"/>
                <w:b/>
              </w:rPr>
              <w:t xml:space="preserve"> </w:t>
            </w:r>
            <w:r w:rsidR="00C061F1" w:rsidRPr="00C061F1">
              <w:rPr>
                <w:rFonts w:cs="Arial"/>
                <w:b/>
              </w:rPr>
              <w:t xml:space="preserve">Please </w:t>
            </w:r>
            <w:r w:rsidR="00C061F1">
              <w:rPr>
                <w:rFonts w:cs="Arial"/>
                <w:b/>
              </w:rPr>
              <w:t>P</w:t>
            </w:r>
            <w:r w:rsidR="00C061F1" w:rsidRPr="00C061F1">
              <w:rPr>
                <w:rFonts w:cs="Arial"/>
                <w:b/>
              </w:rPr>
              <w:t>rovide Job Titles and Grades</w:t>
            </w:r>
          </w:p>
          <w:p w14:paraId="7F40CA7E" w14:textId="77777777" w:rsidR="007234F4" w:rsidRPr="00BD5045" w:rsidRDefault="007234F4" w:rsidP="007234F4">
            <w:pPr>
              <w:rPr>
                <w:rFonts w:cs="Arial"/>
                <w:b/>
                <w:u w:val="single"/>
              </w:rPr>
            </w:pPr>
          </w:p>
        </w:tc>
      </w:tr>
      <w:tr w:rsidR="007234F4" w:rsidRPr="00C45A0F" w14:paraId="22EAECB3" w14:textId="77777777" w:rsidTr="006F411E">
        <w:trPr>
          <w:trHeight w:val="5780"/>
          <w:jc w:val="center"/>
        </w:trPr>
        <w:tc>
          <w:tcPr>
            <w:tcW w:w="10330" w:type="dxa"/>
          </w:tcPr>
          <w:p w14:paraId="26899B6E" w14:textId="77777777" w:rsidR="007234F4" w:rsidRDefault="007234F4" w:rsidP="007234F4">
            <w:pPr>
              <w:rPr>
                <w:rFonts w:cs="Arial"/>
                <w:b/>
              </w:rPr>
            </w:pPr>
          </w:p>
          <w:p w14:paraId="081C9A9D" w14:textId="77777777" w:rsidR="007234F4" w:rsidRDefault="007234F4" w:rsidP="007234F4">
            <w:pPr>
              <w:rPr>
                <w:rFonts w:cs="Arial"/>
                <w:b/>
              </w:rPr>
            </w:pPr>
          </w:p>
          <w:tbl>
            <w:tblPr>
              <w:tblW w:w="0" w:type="auto"/>
              <w:jc w:val="center"/>
              <w:tblLayout w:type="fixed"/>
              <w:tblLook w:val="01E0" w:firstRow="1" w:lastRow="1" w:firstColumn="1" w:lastColumn="1" w:noHBand="0" w:noVBand="0"/>
            </w:tblPr>
            <w:tblGrid>
              <w:gridCol w:w="3286"/>
              <w:gridCol w:w="567"/>
              <w:gridCol w:w="3287"/>
            </w:tblGrid>
            <w:tr w:rsidR="006F411E" w:rsidRPr="00616FCD" w14:paraId="02E98785" w14:textId="77777777" w:rsidTr="00462B1F">
              <w:trPr>
                <w:jc w:val="center"/>
              </w:trPr>
              <w:tc>
                <w:tcPr>
                  <w:tcW w:w="3286" w:type="dxa"/>
                  <w:tcBorders>
                    <w:top w:val="nil"/>
                    <w:left w:val="nil"/>
                    <w:bottom w:val="nil"/>
                    <w:right w:val="nil"/>
                  </w:tcBorders>
                </w:tcPr>
                <w:p w14:paraId="4C642FBB"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3A8809B4"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0FE90008" w14:textId="77777777" w:rsidR="006F411E" w:rsidRPr="006C40FB" w:rsidRDefault="006F411E" w:rsidP="00462B1F">
                  <w:pPr>
                    <w:spacing w:after="120"/>
                    <w:ind w:left="283"/>
                    <w:jc w:val="center"/>
                    <w:rPr>
                      <w:rFonts w:cs="Arial"/>
                      <w:b/>
                      <w:bCs/>
                      <w:szCs w:val="24"/>
                    </w:rPr>
                  </w:pPr>
                  <w:r w:rsidRPr="006C40FB">
                    <w:rPr>
                      <w:rFonts w:cs="Arial"/>
                      <w:b/>
                      <w:bCs/>
                      <w:szCs w:val="24"/>
                    </w:rPr>
                    <w:t>Immediate Line Manager</w:t>
                  </w:r>
                </w:p>
                <w:p w14:paraId="78B2EAE0" w14:textId="0023C900" w:rsidR="006F411E" w:rsidRPr="00616FCD" w:rsidRDefault="000B2327" w:rsidP="009904FB">
                  <w:pPr>
                    <w:spacing w:after="120"/>
                    <w:ind w:left="283"/>
                    <w:jc w:val="center"/>
                    <w:rPr>
                      <w:rFonts w:cs="Arial"/>
                      <w:b/>
                      <w:szCs w:val="24"/>
                    </w:rPr>
                  </w:pPr>
                  <w:r>
                    <w:rPr>
                      <w:rFonts w:cs="Arial"/>
                      <w:szCs w:val="24"/>
                    </w:rPr>
                    <w:t>Voice and Influence Development Manger</w:t>
                  </w:r>
                </w:p>
              </w:tc>
            </w:tr>
            <w:tr w:rsidR="006F411E" w:rsidRPr="00616FCD" w14:paraId="76C9FCD1" w14:textId="77777777" w:rsidTr="00462B1F">
              <w:trPr>
                <w:jc w:val="center"/>
              </w:trPr>
              <w:tc>
                <w:tcPr>
                  <w:tcW w:w="3286" w:type="dxa"/>
                  <w:tcBorders>
                    <w:top w:val="nil"/>
                    <w:left w:val="nil"/>
                    <w:bottom w:val="single" w:sz="4" w:space="0" w:color="auto"/>
                    <w:right w:val="nil"/>
                  </w:tcBorders>
                </w:tcPr>
                <w:p w14:paraId="54009B68" w14:textId="77777777"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3656D76D"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3C9337A1" w14:textId="77777777" w:rsidR="006F411E" w:rsidRPr="00616FCD" w:rsidRDefault="006F411E" w:rsidP="00462B1F">
                  <w:pPr>
                    <w:spacing w:after="120"/>
                    <w:ind w:left="283"/>
                    <w:rPr>
                      <w:rFonts w:cs="Arial"/>
                      <w:b/>
                      <w:szCs w:val="24"/>
                    </w:rPr>
                  </w:pPr>
                </w:p>
              </w:tc>
            </w:tr>
            <w:tr w:rsidR="006F411E" w:rsidRPr="00616FCD" w14:paraId="3F6DCF6A" w14:textId="77777777" w:rsidTr="00462B1F">
              <w:trPr>
                <w:jc w:val="center"/>
              </w:trPr>
              <w:tc>
                <w:tcPr>
                  <w:tcW w:w="3286" w:type="dxa"/>
                  <w:tcBorders>
                    <w:top w:val="single" w:sz="4" w:space="0" w:color="auto"/>
                    <w:bottom w:val="single" w:sz="4" w:space="0" w:color="auto"/>
                  </w:tcBorders>
                </w:tcPr>
                <w:p w14:paraId="3DF4DC41" w14:textId="77777777" w:rsidR="006F411E" w:rsidRPr="006C40FB" w:rsidRDefault="006F411E" w:rsidP="00462B1F">
                  <w:pPr>
                    <w:spacing w:after="120"/>
                    <w:ind w:left="283"/>
                    <w:jc w:val="center"/>
                    <w:rPr>
                      <w:rFonts w:cs="Arial"/>
                      <w:b/>
                      <w:bCs/>
                      <w:szCs w:val="24"/>
                    </w:rPr>
                  </w:pPr>
                  <w:r w:rsidRPr="006C40FB">
                    <w:rPr>
                      <w:rFonts w:cs="Arial"/>
                      <w:b/>
                      <w:bCs/>
                      <w:szCs w:val="24"/>
                    </w:rPr>
                    <w:t>Other jobs (peers) that report to immediate line manager</w:t>
                  </w:r>
                </w:p>
                <w:p w14:paraId="3C7630AD" w14:textId="77777777" w:rsidR="006C40FB" w:rsidRDefault="006C40FB" w:rsidP="006C40FB">
                  <w:pPr>
                    <w:spacing w:after="120"/>
                    <w:ind w:left="283"/>
                    <w:jc w:val="center"/>
                    <w:rPr>
                      <w:rFonts w:cs="Arial"/>
                      <w:szCs w:val="24"/>
                    </w:rPr>
                  </w:pPr>
                  <w:r>
                    <w:rPr>
                      <w:rFonts w:cs="Arial"/>
                      <w:szCs w:val="24"/>
                    </w:rPr>
                    <w:t>Voice and Influence Forum Workers x2</w:t>
                  </w:r>
                </w:p>
                <w:p w14:paraId="015AF002" w14:textId="613EAA97" w:rsidR="006C40FB" w:rsidRDefault="006C40FB" w:rsidP="006C40FB">
                  <w:pPr>
                    <w:spacing w:after="120"/>
                    <w:ind w:left="283"/>
                    <w:jc w:val="center"/>
                    <w:rPr>
                      <w:rFonts w:cs="Arial"/>
                      <w:szCs w:val="24"/>
                    </w:rPr>
                  </w:pPr>
                  <w:r>
                    <w:rPr>
                      <w:rFonts w:cs="Arial"/>
                      <w:szCs w:val="24"/>
                    </w:rPr>
                    <w:t>Young People’s Targeted Engagement and Participation Officer</w:t>
                  </w:r>
                </w:p>
                <w:p w14:paraId="3C234BE8" w14:textId="29914C39" w:rsidR="006C40FB" w:rsidRDefault="006C40FB" w:rsidP="006C40FB">
                  <w:pPr>
                    <w:spacing w:after="120"/>
                    <w:ind w:left="283"/>
                    <w:jc w:val="center"/>
                    <w:rPr>
                      <w:rFonts w:cs="Arial"/>
                      <w:szCs w:val="24"/>
                    </w:rPr>
                  </w:pPr>
                  <w:r>
                    <w:rPr>
                      <w:rFonts w:cs="Arial"/>
                      <w:szCs w:val="24"/>
                    </w:rPr>
                    <w:t>Family Engagement, Participation and Feedback Officer (SEND)</w:t>
                  </w:r>
                </w:p>
                <w:p w14:paraId="75B28D0A" w14:textId="74732B8F" w:rsidR="006C40FB" w:rsidRPr="006C40FB" w:rsidRDefault="006C40FB" w:rsidP="006C40FB">
                  <w:pPr>
                    <w:spacing w:after="120"/>
                    <w:ind w:left="283"/>
                    <w:jc w:val="center"/>
                    <w:rPr>
                      <w:rFonts w:cs="Arial"/>
                      <w:szCs w:val="24"/>
                    </w:rPr>
                  </w:pPr>
                </w:p>
              </w:tc>
              <w:tc>
                <w:tcPr>
                  <w:tcW w:w="567" w:type="dxa"/>
                  <w:tcBorders>
                    <w:top w:val="nil"/>
                    <w:bottom w:val="nil"/>
                    <w:right w:val="single" w:sz="4" w:space="0" w:color="auto"/>
                  </w:tcBorders>
                </w:tcPr>
                <w:p w14:paraId="5DD9BA42"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04CB591C" w14:textId="4625F681" w:rsidR="006F411E" w:rsidRDefault="006F411E" w:rsidP="00462B1F">
                  <w:pPr>
                    <w:spacing w:after="120"/>
                    <w:ind w:left="283"/>
                    <w:jc w:val="center"/>
                    <w:rPr>
                      <w:rFonts w:cs="Arial"/>
                      <w:b/>
                      <w:szCs w:val="24"/>
                    </w:rPr>
                  </w:pPr>
                  <w:r w:rsidRPr="00616FCD">
                    <w:rPr>
                      <w:rFonts w:cs="Arial"/>
                      <w:b/>
                      <w:szCs w:val="24"/>
                    </w:rPr>
                    <w:t>This Position</w:t>
                  </w:r>
                </w:p>
                <w:p w14:paraId="396E9DDD" w14:textId="77777777" w:rsidR="006C40FB" w:rsidRPr="00616FCD" w:rsidRDefault="006C40FB" w:rsidP="00462B1F">
                  <w:pPr>
                    <w:spacing w:after="120"/>
                    <w:ind w:left="283"/>
                    <w:jc w:val="center"/>
                    <w:rPr>
                      <w:rFonts w:cs="Arial"/>
                      <w:b/>
                      <w:szCs w:val="24"/>
                    </w:rPr>
                  </w:pPr>
                </w:p>
                <w:p w14:paraId="08264691" w14:textId="4CAEDAAA" w:rsidR="006F411E" w:rsidRPr="006C40FB" w:rsidRDefault="000B2327" w:rsidP="009904FB">
                  <w:pPr>
                    <w:spacing w:after="120"/>
                    <w:ind w:left="283"/>
                    <w:jc w:val="center"/>
                    <w:rPr>
                      <w:rFonts w:cs="Arial"/>
                      <w:b/>
                      <w:bCs/>
                      <w:szCs w:val="24"/>
                    </w:rPr>
                  </w:pPr>
                  <w:r w:rsidRPr="006C40FB">
                    <w:rPr>
                      <w:rFonts w:cs="Arial"/>
                      <w:b/>
                      <w:bCs/>
                      <w:szCs w:val="24"/>
                    </w:rPr>
                    <w:t xml:space="preserve">Voice and Influence Participation Youth Worker </w:t>
                  </w:r>
                </w:p>
              </w:tc>
            </w:tr>
            <w:tr w:rsidR="006F411E" w:rsidRPr="00616FCD" w14:paraId="762C96AD" w14:textId="77777777" w:rsidTr="00462B1F">
              <w:trPr>
                <w:jc w:val="center"/>
              </w:trPr>
              <w:tc>
                <w:tcPr>
                  <w:tcW w:w="3286" w:type="dxa"/>
                  <w:tcBorders>
                    <w:top w:val="single" w:sz="4" w:space="0" w:color="auto"/>
                    <w:left w:val="nil"/>
                    <w:bottom w:val="nil"/>
                    <w:right w:val="nil"/>
                  </w:tcBorders>
                </w:tcPr>
                <w:p w14:paraId="72BAEBD3" w14:textId="77777777"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07F5E116"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7EC8BDF7" w14:textId="77777777" w:rsidR="006F411E" w:rsidRPr="00616FCD" w:rsidRDefault="006F411E" w:rsidP="00462B1F">
                  <w:pPr>
                    <w:spacing w:after="120"/>
                    <w:ind w:left="283"/>
                    <w:rPr>
                      <w:rFonts w:cs="Arial"/>
                      <w:b/>
                      <w:szCs w:val="24"/>
                    </w:rPr>
                  </w:pPr>
                </w:p>
              </w:tc>
            </w:tr>
            <w:tr w:rsidR="006F411E" w:rsidRPr="00616FCD" w14:paraId="5F13F1FE" w14:textId="77777777" w:rsidTr="00462B1F">
              <w:trPr>
                <w:jc w:val="center"/>
              </w:trPr>
              <w:tc>
                <w:tcPr>
                  <w:tcW w:w="3286" w:type="dxa"/>
                  <w:tcBorders>
                    <w:top w:val="nil"/>
                    <w:left w:val="nil"/>
                    <w:bottom w:val="nil"/>
                    <w:right w:val="nil"/>
                  </w:tcBorders>
                </w:tcPr>
                <w:p w14:paraId="279D650F"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5C3AADD0"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522AFBB3" w14:textId="77777777" w:rsidR="006F411E" w:rsidRPr="006C40FB" w:rsidRDefault="006F411E" w:rsidP="00462B1F">
                  <w:pPr>
                    <w:spacing w:after="120"/>
                    <w:ind w:left="283"/>
                    <w:jc w:val="center"/>
                    <w:rPr>
                      <w:rFonts w:cs="Arial"/>
                      <w:b/>
                      <w:bCs/>
                      <w:szCs w:val="24"/>
                    </w:rPr>
                  </w:pPr>
                  <w:r w:rsidRPr="006C40FB">
                    <w:rPr>
                      <w:rFonts w:cs="Arial"/>
                      <w:b/>
                      <w:bCs/>
                      <w:szCs w:val="24"/>
                    </w:rPr>
                    <w:t>Direct Reports</w:t>
                  </w:r>
                </w:p>
                <w:p w14:paraId="5606D486" w14:textId="68AC6CDB" w:rsidR="006F411E" w:rsidRPr="000B2327" w:rsidRDefault="000B2327" w:rsidP="009904FB">
                  <w:pPr>
                    <w:spacing w:after="120"/>
                    <w:ind w:left="283"/>
                    <w:jc w:val="center"/>
                    <w:rPr>
                      <w:rFonts w:cs="Arial"/>
                      <w:szCs w:val="24"/>
                    </w:rPr>
                  </w:pPr>
                  <w:r w:rsidRPr="000B2327">
                    <w:rPr>
                      <w:rFonts w:cs="Arial"/>
                      <w:szCs w:val="24"/>
                    </w:rPr>
                    <w:t>Voice and Influence Participation Youth Support Worker</w:t>
                  </w:r>
                </w:p>
              </w:tc>
            </w:tr>
          </w:tbl>
          <w:p w14:paraId="1B378AE5" w14:textId="77777777" w:rsidR="007234F4" w:rsidRDefault="007234F4" w:rsidP="007234F4">
            <w:pPr>
              <w:rPr>
                <w:rFonts w:cs="Arial"/>
                <w:b/>
              </w:rPr>
            </w:pPr>
          </w:p>
          <w:p w14:paraId="3CD84311" w14:textId="77777777" w:rsidR="007234F4" w:rsidRDefault="007234F4" w:rsidP="007234F4">
            <w:pPr>
              <w:rPr>
                <w:rFonts w:cs="Arial"/>
                <w:b/>
              </w:rPr>
            </w:pPr>
          </w:p>
          <w:p w14:paraId="4F91AEC7" w14:textId="77777777" w:rsidR="007234F4" w:rsidRPr="00C45A0F" w:rsidRDefault="007234F4" w:rsidP="007234F4">
            <w:pPr>
              <w:rPr>
                <w:rFonts w:cs="Arial"/>
                <w:b/>
              </w:rPr>
            </w:pPr>
          </w:p>
        </w:tc>
      </w:tr>
    </w:tbl>
    <w:p w14:paraId="298751CA" w14:textId="77777777" w:rsidR="007234F4" w:rsidRDefault="007234F4" w:rsidP="007234F4">
      <w:pPr>
        <w:rPr>
          <w:rFonts w:cs="Arial"/>
        </w:rPr>
      </w:pPr>
    </w:p>
    <w:tbl>
      <w:tblPr>
        <w:tblW w:w="104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4"/>
        <w:gridCol w:w="504"/>
        <w:gridCol w:w="561"/>
        <w:gridCol w:w="561"/>
        <w:gridCol w:w="561"/>
        <w:gridCol w:w="561"/>
        <w:gridCol w:w="561"/>
        <w:gridCol w:w="3179"/>
      </w:tblGrid>
      <w:tr w:rsidR="007234F4" w:rsidRPr="00C45A0F" w14:paraId="644F204A" w14:textId="77777777" w:rsidTr="5AC0C5B2">
        <w:trPr>
          <w:trHeight w:val="356"/>
        </w:trPr>
        <w:tc>
          <w:tcPr>
            <w:tcW w:w="3984" w:type="dxa"/>
            <w:vMerge w:val="restart"/>
            <w:tcBorders>
              <w:top w:val="single" w:sz="4" w:space="0" w:color="auto"/>
              <w:right w:val="single" w:sz="4" w:space="0" w:color="auto"/>
            </w:tcBorders>
            <w:shd w:val="clear" w:color="auto" w:fill="E0E0E0"/>
          </w:tcPr>
          <w:p w14:paraId="47598627" w14:textId="77777777" w:rsidR="007234F4" w:rsidRPr="000239C9" w:rsidRDefault="007234F4" w:rsidP="007234F4">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507C62DB" w14:textId="77777777" w:rsidR="007234F4" w:rsidRPr="00671F17" w:rsidRDefault="007234F4" w:rsidP="007234F4">
            <w:pPr>
              <w:jc w:val="center"/>
              <w:rPr>
                <w:rFonts w:cs="Arial"/>
                <w:b/>
                <w:i/>
              </w:rPr>
            </w:pPr>
            <w:r w:rsidRPr="00671F17">
              <w:rPr>
                <w:rFonts w:cs="Arial"/>
                <w:b/>
                <w:i/>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14:paraId="4EE9397C" w14:textId="77777777" w:rsidR="007234F4" w:rsidRPr="00786EBB" w:rsidRDefault="007234F4" w:rsidP="007234F4">
            <w:pPr>
              <w:jc w:val="center"/>
              <w:rPr>
                <w:rFonts w:cs="Arial"/>
                <w:b/>
              </w:rPr>
            </w:pPr>
          </w:p>
        </w:tc>
      </w:tr>
      <w:tr w:rsidR="007234F4" w:rsidRPr="00C45A0F" w14:paraId="013DCF22" w14:textId="77777777" w:rsidTr="5AC0C5B2">
        <w:trPr>
          <w:cantSplit/>
          <w:trHeight w:val="1958"/>
        </w:trPr>
        <w:tc>
          <w:tcPr>
            <w:tcW w:w="3984" w:type="dxa"/>
            <w:vMerge/>
          </w:tcPr>
          <w:p w14:paraId="4A969358" w14:textId="77777777" w:rsidR="007234F4" w:rsidRPr="000239C9" w:rsidRDefault="007234F4" w:rsidP="007234F4">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0D9F765B" w14:textId="77777777" w:rsidR="007234F4" w:rsidRPr="00786EBB" w:rsidRDefault="007234F4" w:rsidP="007234F4">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98C3D4D" w14:textId="77777777" w:rsidR="007234F4" w:rsidRPr="00786EBB" w:rsidRDefault="007234F4" w:rsidP="007234F4">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54188E4F" w14:textId="77777777" w:rsidR="007234F4" w:rsidRPr="00786EBB" w:rsidRDefault="007234F4" w:rsidP="007234F4">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4D1856A6" w14:textId="77777777" w:rsidR="007234F4" w:rsidRPr="00786EBB" w:rsidRDefault="007234F4" w:rsidP="007234F4">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9C0F200" w14:textId="77777777" w:rsidR="007234F4" w:rsidRPr="00786EBB" w:rsidRDefault="007234F4" w:rsidP="007234F4">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A10BFB8" w14:textId="77777777" w:rsidR="007234F4" w:rsidRPr="00786EBB" w:rsidRDefault="007234F4" w:rsidP="007234F4">
            <w:pPr>
              <w:ind w:left="113" w:right="113"/>
              <w:rPr>
                <w:rFonts w:cs="Arial"/>
                <w:b/>
              </w:rPr>
            </w:pPr>
            <w:r w:rsidRPr="00786EBB">
              <w:rPr>
                <w:rFonts w:cs="Arial"/>
                <w:b/>
              </w:rPr>
              <w:t>Intense</w:t>
            </w:r>
          </w:p>
        </w:tc>
        <w:tc>
          <w:tcPr>
            <w:tcW w:w="3179" w:type="dxa"/>
            <w:tcBorders>
              <w:top w:val="single" w:sz="4" w:space="0" w:color="auto"/>
              <w:left w:val="single" w:sz="4" w:space="0" w:color="auto"/>
              <w:bottom w:val="single" w:sz="4" w:space="0" w:color="auto"/>
            </w:tcBorders>
            <w:shd w:val="clear" w:color="auto" w:fill="E0E0E0"/>
          </w:tcPr>
          <w:p w14:paraId="2F97C7E4" w14:textId="77777777" w:rsidR="007234F4" w:rsidRDefault="007234F4" w:rsidP="007234F4">
            <w:pPr>
              <w:rPr>
                <w:rFonts w:cs="Arial"/>
                <w:b/>
              </w:rPr>
            </w:pPr>
          </w:p>
          <w:p w14:paraId="6CDC4BB2" w14:textId="77777777" w:rsidR="007234F4" w:rsidRDefault="007234F4" w:rsidP="007234F4">
            <w:pPr>
              <w:rPr>
                <w:rFonts w:cs="Arial"/>
                <w:b/>
              </w:rPr>
            </w:pPr>
          </w:p>
          <w:p w14:paraId="5A50CBA5" w14:textId="77777777" w:rsidR="007234F4" w:rsidRDefault="007234F4" w:rsidP="007234F4">
            <w:pPr>
              <w:rPr>
                <w:rFonts w:cs="Arial"/>
                <w:b/>
              </w:rPr>
            </w:pPr>
          </w:p>
          <w:p w14:paraId="68A16D01" w14:textId="77777777" w:rsidR="007234F4" w:rsidRDefault="007234F4" w:rsidP="007234F4">
            <w:pPr>
              <w:rPr>
                <w:rFonts w:cs="Arial"/>
                <w:b/>
              </w:rPr>
            </w:pPr>
          </w:p>
          <w:p w14:paraId="13DFA711" w14:textId="77777777" w:rsidR="007234F4" w:rsidRDefault="007234F4" w:rsidP="007234F4">
            <w:pPr>
              <w:rPr>
                <w:rFonts w:cs="Arial"/>
                <w:b/>
              </w:rPr>
            </w:pPr>
          </w:p>
          <w:p w14:paraId="0618F9A4" w14:textId="77777777" w:rsidR="007234F4" w:rsidRDefault="007234F4" w:rsidP="007234F4">
            <w:pPr>
              <w:rPr>
                <w:rFonts w:cs="Arial"/>
                <w:b/>
              </w:rPr>
            </w:pPr>
            <w:r>
              <w:rPr>
                <w:rFonts w:cs="Arial"/>
                <w:b/>
              </w:rPr>
              <w:t xml:space="preserve">Supporting Information </w:t>
            </w:r>
          </w:p>
          <w:p w14:paraId="072DC07A" w14:textId="77777777" w:rsidR="007234F4" w:rsidRPr="00786EBB" w:rsidRDefault="007234F4" w:rsidP="007234F4">
            <w:pPr>
              <w:rPr>
                <w:rFonts w:cs="Arial"/>
                <w:b/>
              </w:rPr>
            </w:pPr>
            <w:r>
              <w:rPr>
                <w:rFonts w:cs="Arial"/>
                <w:b/>
              </w:rPr>
              <w:t>(if applicable)</w:t>
            </w:r>
          </w:p>
        </w:tc>
      </w:tr>
      <w:tr w:rsidR="007234F4" w:rsidRPr="00C45A0F" w14:paraId="4E06DC38" w14:textId="77777777" w:rsidTr="5AC0C5B2">
        <w:tc>
          <w:tcPr>
            <w:tcW w:w="3984" w:type="dxa"/>
            <w:tcBorders>
              <w:top w:val="single" w:sz="4" w:space="0" w:color="auto"/>
              <w:right w:val="single" w:sz="4" w:space="0" w:color="auto"/>
            </w:tcBorders>
          </w:tcPr>
          <w:p w14:paraId="3B3FF16A" w14:textId="77777777" w:rsidR="007234F4" w:rsidRPr="000239C9" w:rsidRDefault="007234F4" w:rsidP="007234F4">
            <w:pPr>
              <w:rPr>
                <w:rFonts w:cs="Arial"/>
                <w:b/>
              </w:rPr>
            </w:pPr>
            <w:r w:rsidRPr="000239C9">
              <w:rPr>
                <w:rFonts w:cs="Arial"/>
                <w:b/>
              </w:rPr>
              <w:t>PHYSICAL DEMANDS:</w:t>
            </w:r>
          </w:p>
          <w:p w14:paraId="1F1D53D7" w14:textId="77777777" w:rsidR="007234F4" w:rsidRPr="00C45A0F" w:rsidRDefault="007234F4" w:rsidP="007234F4">
            <w:pPr>
              <w:rPr>
                <w:rFonts w:cs="Arial"/>
              </w:rPr>
            </w:pPr>
            <w:r w:rsidRPr="00D0524C">
              <w:rPr>
                <w:rFonts w:cs="Arial"/>
              </w:rPr>
              <w:t>Physical Effort and/or Strain – (tiredness</w:t>
            </w:r>
            <w:r w:rsidRPr="00C45A0F">
              <w:rPr>
                <w:rFonts w:cs="Arial"/>
              </w:rPr>
              <w:t xml:space="preserve">, aches and pains over and above that normally incurred in a </w:t>
            </w:r>
            <w:proofErr w:type="gramStart"/>
            <w:r w:rsidRPr="00C45A0F">
              <w:rPr>
                <w:rFonts w:cs="Arial"/>
              </w:rPr>
              <w:t>day to day</w:t>
            </w:r>
            <w:proofErr w:type="gramEnd"/>
            <w:r w:rsidRPr="00C45A0F">
              <w:rPr>
                <w:rFonts w:cs="Arial"/>
              </w:rPr>
              <w:t xml:space="preserve">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tcPr>
          <w:p w14:paraId="29395800" w14:textId="77777777" w:rsidR="007234F4" w:rsidRPr="00C45A0F" w:rsidRDefault="007234F4" w:rsidP="009164F7">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422296DF" w14:textId="77777777" w:rsidR="004463A3" w:rsidRDefault="004463A3" w:rsidP="004463A3">
            <w:pPr>
              <w:rPr>
                <w:rFonts w:cs="Arial"/>
              </w:rPr>
            </w:pPr>
            <w:r w:rsidRPr="5AC0C5B2">
              <w:rPr>
                <w:rFonts w:ascii="Wingdings" w:eastAsia="Wingdings" w:hAnsi="Wingdings" w:cs="Wingdings"/>
              </w:rPr>
              <w:t>ü</w:t>
            </w:r>
          </w:p>
          <w:p w14:paraId="0DF808CB" w14:textId="70AB9703" w:rsidR="006C40FB" w:rsidRDefault="006C40FB" w:rsidP="5AC0C5B2">
            <w:pPr>
              <w:rPr>
                <w:rFonts w:ascii="Wingdings" w:eastAsia="Wingdings" w:hAnsi="Wingdings" w:cs="Wingdings"/>
              </w:rPr>
            </w:pPr>
          </w:p>
          <w:p w14:paraId="2EE186C2" w14:textId="5C499578" w:rsidR="006C40FB" w:rsidRPr="006C40FB" w:rsidRDefault="006C40FB" w:rsidP="006C40FB">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1CFB9440" w14:textId="71C1BBE6"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A731192" w14:textId="37EF489F"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B760254" w14:textId="2FC872F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94426C2" w14:textId="77777777" w:rsidR="007234F4" w:rsidRDefault="007234F4" w:rsidP="007234F4">
            <w:pPr>
              <w:rPr>
                <w:rFonts w:cs="Arial"/>
              </w:rPr>
            </w:pPr>
          </w:p>
          <w:p w14:paraId="768FBCEF" w14:textId="77777777" w:rsidR="007234F4" w:rsidRDefault="007234F4" w:rsidP="007234F4">
            <w:pPr>
              <w:rPr>
                <w:rFonts w:cs="Arial"/>
                <w:sz w:val="20"/>
              </w:rPr>
            </w:pPr>
          </w:p>
          <w:p w14:paraId="03502293" w14:textId="77777777" w:rsidR="007234F4" w:rsidRPr="0090157A" w:rsidRDefault="007234F4" w:rsidP="007234F4">
            <w:pPr>
              <w:rPr>
                <w:rFonts w:cs="Arial"/>
                <w:sz w:val="20"/>
              </w:rPr>
            </w:pPr>
            <w:r w:rsidRPr="0090157A">
              <w:rPr>
                <w:rFonts w:cs="Arial"/>
                <w:sz w:val="20"/>
              </w:rPr>
              <w:t>N/A</w:t>
            </w:r>
          </w:p>
        </w:tc>
        <w:tc>
          <w:tcPr>
            <w:tcW w:w="3179" w:type="dxa"/>
            <w:tcBorders>
              <w:top w:val="single" w:sz="4" w:space="0" w:color="auto"/>
              <w:left w:val="single" w:sz="4" w:space="0" w:color="auto"/>
              <w:bottom w:val="single" w:sz="4" w:space="0" w:color="auto"/>
            </w:tcBorders>
          </w:tcPr>
          <w:p w14:paraId="2085F4A3" w14:textId="00421337" w:rsidR="007234F4" w:rsidRPr="00C45A0F" w:rsidRDefault="004463A3" w:rsidP="007234F4">
            <w:pPr>
              <w:rPr>
                <w:rFonts w:cs="Arial"/>
              </w:rPr>
            </w:pPr>
            <w:r>
              <w:rPr>
                <w:rFonts w:cs="Arial"/>
              </w:rPr>
              <w:t xml:space="preserve">Delivery of activities within schools, youth groups, </w:t>
            </w:r>
            <w:r w:rsidR="008A2080">
              <w:rPr>
                <w:rFonts w:cs="Arial"/>
              </w:rPr>
              <w:t>outreach,</w:t>
            </w:r>
            <w:r>
              <w:rPr>
                <w:rFonts w:cs="Arial"/>
              </w:rPr>
              <w:t xml:space="preserve"> and city-wide events</w:t>
            </w:r>
          </w:p>
        </w:tc>
      </w:tr>
      <w:tr w:rsidR="007234F4" w:rsidRPr="00C45A0F" w14:paraId="41CF9C15" w14:textId="77777777" w:rsidTr="5AC0C5B2">
        <w:tc>
          <w:tcPr>
            <w:tcW w:w="3984" w:type="dxa"/>
            <w:tcBorders>
              <w:top w:val="single" w:sz="4" w:space="0" w:color="auto"/>
              <w:right w:val="single" w:sz="4" w:space="0" w:color="auto"/>
            </w:tcBorders>
          </w:tcPr>
          <w:p w14:paraId="783B235C" w14:textId="77777777" w:rsidR="007234F4" w:rsidRPr="000239C9" w:rsidRDefault="007234F4" w:rsidP="007234F4">
            <w:pPr>
              <w:rPr>
                <w:rFonts w:cs="Arial"/>
                <w:b/>
              </w:rPr>
            </w:pPr>
            <w:r w:rsidRPr="000239C9">
              <w:rPr>
                <w:rFonts w:cs="Arial"/>
                <w:b/>
              </w:rPr>
              <w:t>WORKING CONDITIONS:</w:t>
            </w:r>
          </w:p>
          <w:p w14:paraId="0FC88A85" w14:textId="77777777" w:rsidR="007234F4" w:rsidRPr="00C45A0F" w:rsidRDefault="007234F4" w:rsidP="007234F4">
            <w:pPr>
              <w:rPr>
                <w:rFonts w:cs="Arial"/>
              </w:rPr>
            </w:pPr>
            <w:r w:rsidRPr="00D0524C">
              <w:rPr>
                <w:rFonts w:cs="Arial"/>
              </w:rPr>
              <w:t>Working Conditions</w:t>
            </w:r>
            <w:r>
              <w:rPr>
                <w:rFonts w:cs="Arial"/>
                <w:b/>
              </w:rPr>
              <w:t xml:space="preserve"> –</w:t>
            </w:r>
            <w:r>
              <w:rPr>
                <w:rFonts w:cs="Arial"/>
              </w:rPr>
              <w:t xml:space="preserve"> (exposure to objectionable, uncomfortable or </w:t>
            </w:r>
            <w:r>
              <w:rPr>
                <w:rFonts w:cs="Arial"/>
              </w:rPr>
              <w:lastRenderedPageBreak/>
              <w:t xml:space="preserve">noxious conditions over and above that normally incurred in a </w:t>
            </w:r>
            <w:proofErr w:type="gramStart"/>
            <w:r>
              <w:rPr>
                <w:rFonts w:cs="Arial"/>
              </w:rPr>
              <w:t>day to day</w:t>
            </w:r>
            <w:proofErr w:type="gramEnd"/>
            <w:r>
              <w:rPr>
                <w:rFonts w:cs="Arial"/>
              </w:rPr>
              <w:t xml:space="preserve"> office environment). </w:t>
            </w:r>
          </w:p>
        </w:tc>
        <w:tc>
          <w:tcPr>
            <w:tcW w:w="504" w:type="dxa"/>
            <w:tcBorders>
              <w:top w:val="single" w:sz="4" w:space="0" w:color="auto"/>
              <w:left w:val="single" w:sz="4" w:space="0" w:color="auto"/>
              <w:bottom w:val="single" w:sz="4" w:space="0" w:color="auto"/>
              <w:right w:val="single" w:sz="4" w:space="0" w:color="auto"/>
            </w:tcBorders>
          </w:tcPr>
          <w:p w14:paraId="34E923F0" w14:textId="51F76724" w:rsidR="007234F4" w:rsidRPr="00C45A0F" w:rsidRDefault="007234F4" w:rsidP="009164F7">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427B3471" w14:textId="77777777" w:rsidR="004463A3" w:rsidRPr="00C45A0F" w:rsidRDefault="004463A3" w:rsidP="004463A3">
            <w:pPr>
              <w:rPr>
                <w:rFonts w:cs="Arial"/>
              </w:rPr>
            </w:pPr>
            <w:r w:rsidRPr="5AC0C5B2">
              <w:rPr>
                <w:rFonts w:ascii="Wingdings" w:eastAsia="Wingdings" w:hAnsi="Wingdings" w:cs="Wingdings"/>
              </w:rPr>
              <w:t>ü</w:t>
            </w:r>
          </w:p>
          <w:p w14:paraId="6F148361" w14:textId="6A17D098" w:rsidR="007234F4" w:rsidRPr="00C45A0F" w:rsidRDefault="007234F4" w:rsidP="5AC0C5B2">
            <w:pPr>
              <w:rPr>
                <w:rFonts w:ascii="Wingdings" w:eastAsia="Wingdings" w:hAnsi="Wingdings" w:cs="Wingdings"/>
              </w:rPr>
            </w:pPr>
          </w:p>
        </w:tc>
        <w:tc>
          <w:tcPr>
            <w:tcW w:w="561" w:type="dxa"/>
            <w:tcBorders>
              <w:top w:val="single" w:sz="4" w:space="0" w:color="auto"/>
              <w:left w:val="single" w:sz="4" w:space="0" w:color="auto"/>
              <w:bottom w:val="single" w:sz="4" w:space="0" w:color="auto"/>
              <w:right w:val="single" w:sz="4" w:space="0" w:color="auto"/>
            </w:tcBorders>
          </w:tcPr>
          <w:p w14:paraId="01010E3D" w14:textId="588821EE"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08BE027" w14:textId="6146145D"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122EF2B" w14:textId="305252FA"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43E100A" w14:textId="77777777" w:rsidR="007234F4" w:rsidRDefault="007234F4" w:rsidP="007234F4">
            <w:pPr>
              <w:rPr>
                <w:rFonts w:cs="Arial"/>
              </w:rPr>
            </w:pPr>
          </w:p>
          <w:p w14:paraId="7BFA0F6E" w14:textId="77777777" w:rsidR="007234F4" w:rsidRDefault="007234F4" w:rsidP="007234F4">
            <w:pPr>
              <w:rPr>
                <w:rFonts w:cs="Arial"/>
              </w:rPr>
            </w:pPr>
          </w:p>
          <w:p w14:paraId="432EF592" w14:textId="77777777" w:rsidR="007234F4" w:rsidRPr="0090157A" w:rsidRDefault="007234F4" w:rsidP="007234F4">
            <w:pPr>
              <w:rPr>
                <w:rFonts w:cs="Arial"/>
                <w:sz w:val="20"/>
              </w:rPr>
            </w:pPr>
            <w:r w:rsidRPr="0090157A">
              <w:rPr>
                <w:rFonts w:cs="Arial"/>
                <w:sz w:val="20"/>
              </w:rPr>
              <w:t>N/A</w:t>
            </w:r>
          </w:p>
        </w:tc>
        <w:tc>
          <w:tcPr>
            <w:tcW w:w="3179" w:type="dxa"/>
            <w:tcBorders>
              <w:top w:val="single" w:sz="4" w:space="0" w:color="auto"/>
              <w:left w:val="single" w:sz="4" w:space="0" w:color="auto"/>
              <w:bottom w:val="single" w:sz="4" w:space="0" w:color="auto"/>
            </w:tcBorders>
          </w:tcPr>
          <w:p w14:paraId="67F51FBE" w14:textId="77CE5BE3" w:rsidR="007234F4" w:rsidRPr="00C45A0F" w:rsidRDefault="004463A3" w:rsidP="007234F4">
            <w:pPr>
              <w:rPr>
                <w:rFonts w:cs="Arial"/>
              </w:rPr>
            </w:pPr>
            <w:r>
              <w:rPr>
                <w:rFonts w:cs="Arial"/>
              </w:rPr>
              <w:t xml:space="preserve">Delivery of activities within schools, youth groups, outreach and </w:t>
            </w:r>
            <w:proofErr w:type="gramStart"/>
            <w:r>
              <w:rPr>
                <w:rFonts w:cs="Arial"/>
              </w:rPr>
              <w:t>city wide</w:t>
            </w:r>
            <w:proofErr w:type="gramEnd"/>
            <w:r>
              <w:rPr>
                <w:rFonts w:cs="Arial"/>
              </w:rPr>
              <w:t xml:space="preserve"> </w:t>
            </w:r>
            <w:r>
              <w:rPr>
                <w:rFonts w:cs="Arial"/>
              </w:rPr>
              <w:lastRenderedPageBreak/>
              <w:t>events. Working weekends, evenings and school holidays.</w:t>
            </w:r>
          </w:p>
        </w:tc>
      </w:tr>
      <w:tr w:rsidR="00A47691" w:rsidRPr="00C45A0F" w14:paraId="11EC24BC" w14:textId="77777777" w:rsidTr="5AC0C5B2">
        <w:tc>
          <w:tcPr>
            <w:tcW w:w="3984" w:type="dxa"/>
            <w:tcBorders>
              <w:top w:val="single" w:sz="4" w:space="0" w:color="auto"/>
              <w:right w:val="single" w:sz="4" w:space="0" w:color="auto"/>
            </w:tcBorders>
          </w:tcPr>
          <w:p w14:paraId="54A3A639" w14:textId="77777777" w:rsidR="00A47691" w:rsidRPr="000239C9" w:rsidRDefault="00A47691" w:rsidP="007234F4">
            <w:pPr>
              <w:rPr>
                <w:rFonts w:cs="Arial"/>
                <w:b/>
              </w:rPr>
            </w:pPr>
            <w:r w:rsidRPr="000239C9">
              <w:rPr>
                <w:rFonts w:cs="Arial"/>
                <w:b/>
              </w:rPr>
              <w:lastRenderedPageBreak/>
              <w:t>EMOTIONAL DEMANDS:</w:t>
            </w:r>
          </w:p>
          <w:p w14:paraId="252CB552" w14:textId="77777777" w:rsidR="00A47691" w:rsidRPr="00C45A0F" w:rsidRDefault="00A47691" w:rsidP="007234F4">
            <w:pPr>
              <w:rPr>
                <w:rFonts w:cs="Arial"/>
              </w:rPr>
            </w:pPr>
            <w:r>
              <w:rPr>
                <w:rFonts w:cs="Arial"/>
              </w:rPr>
              <w:t xml:space="preserve">Exposure to objectionable situations over and above that normally incurred in a </w:t>
            </w:r>
            <w:proofErr w:type="gramStart"/>
            <w:r>
              <w:rPr>
                <w:rFonts w:cs="Arial"/>
              </w:rPr>
              <w:t>day to day</w:t>
            </w:r>
            <w:proofErr w:type="gramEnd"/>
            <w:r>
              <w:rPr>
                <w:rFonts w:cs="Arial"/>
              </w:rPr>
              <w:t xml:space="preserve"> office environment.</w:t>
            </w:r>
          </w:p>
        </w:tc>
        <w:tc>
          <w:tcPr>
            <w:tcW w:w="504" w:type="dxa"/>
            <w:tcBorders>
              <w:top w:val="single" w:sz="4" w:space="0" w:color="auto"/>
              <w:left w:val="single" w:sz="4" w:space="0" w:color="auto"/>
              <w:bottom w:val="single" w:sz="4" w:space="0" w:color="auto"/>
              <w:right w:val="single" w:sz="4" w:space="0" w:color="auto"/>
            </w:tcBorders>
          </w:tcPr>
          <w:p w14:paraId="3F34D1BF" w14:textId="3B45C6BB" w:rsidR="00A47691" w:rsidRPr="00C45A0F" w:rsidRDefault="00A47691" w:rsidP="00AD69D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85F66C0" w14:textId="4452E5C6" w:rsidR="00A47691" w:rsidRPr="00C45A0F" w:rsidRDefault="00A47691" w:rsidP="00AD69D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EF5AFD7" w14:textId="39C4597F" w:rsidR="00A47691" w:rsidRPr="00C45A0F" w:rsidRDefault="006C40FB" w:rsidP="00AD69DE">
            <w:pPr>
              <w:rPr>
                <w:rFonts w:cs="Arial"/>
              </w:rPr>
            </w:pPr>
            <w:r>
              <w:rPr>
                <w:rFonts w:ascii="Wingdings" w:eastAsia="Wingdings" w:hAnsi="Wingdings" w:cs="Wingdings"/>
              </w:rPr>
              <w:t>ü</w:t>
            </w:r>
          </w:p>
        </w:tc>
        <w:tc>
          <w:tcPr>
            <w:tcW w:w="561" w:type="dxa"/>
            <w:tcBorders>
              <w:top w:val="single" w:sz="4" w:space="0" w:color="auto"/>
              <w:left w:val="single" w:sz="4" w:space="0" w:color="auto"/>
              <w:bottom w:val="single" w:sz="4" w:space="0" w:color="auto"/>
              <w:right w:val="single" w:sz="4" w:space="0" w:color="auto"/>
            </w:tcBorders>
          </w:tcPr>
          <w:p w14:paraId="226787A6" w14:textId="142366AE" w:rsidR="00A47691" w:rsidRPr="00C45A0F" w:rsidRDefault="00A47691" w:rsidP="00AD69D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8CBBC26" w14:textId="51A077DE" w:rsidR="00A47691" w:rsidRPr="00C45A0F" w:rsidRDefault="00A47691" w:rsidP="00AD69D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AFDFDA2" w14:textId="7EE5B9B0" w:rsidR="00A47691" w:rsidRPr="00C45A0F" w:rsidRDefault="00A47691" w:rsidP="007234F4">
            <w:pPr>
              <w:rPr>
                <w:rFonts w:cs="Arial"/>
              </w:rPr>
            </w:pPr>
          </w:p>
        </w:tc>
        <w:tc>
          <w:tcPr>
            <w:tcW w:w="3179" w:type="dxa"/>
            <w:tcBorders>
              <w:top w:val="single" w:sz="4" w:space="0" w:color="auto"/>
              <w:left w:val="single" w:sz="4" w:space="0" w:color="auto"/>
              <w:bottom w:val="single" w:sz="4" w:space="0" w:color="auto"/>
            </w:tcBorders>
          </w:tcPr>
          <w:p w14:paraId="3CF80532" w14:textId="58205F01" w:rsidR="00A47691" w:rsidRPr="00C45A0F" w:rsidRDefault="00EF53A3" w:rsidP="007234F4">
            <w:pPr>
              <w:rPr>
                <w:rFonts w:cs="Arial"/>
              </w:rPr>
            </w:pPr>
            <w:r w:rsidRPr="5AC0C5B2">
              <w:rPr>
                <w:rFonts w:cs="Arial"/>
              </w:rPr>
              <w:t xml:space="preserve">Working with young people can be unpredictable, they often share </w:t>
            </w:r>
            <w:r w:rsidR="00A97110" w:rsidRPr="5AC0C5B2">
              <w:rPr>
                <w:rFonts w:cs="Arial"/>
              </w:rPr>
              <w:t xml:space="preserve">information that can be worrying, or relating to safeguarding </w:t>
            </w:r>
            <w:r w:rsidR="00010BBA" w:rsidRPr="5AC0C5B2">
              <w:rPr>
                <w:rFonts w:cs="Arial"/>
              </w:rPr>
              <w:t>issues, they</w:t>
            </w:r>
            <w:r w:rsidR="00A97110" w:rsidRPr="5AC0C5B2">
              <w:rPr>
                <w:rFonts w:cs="Arial"/>
              </w:rPr>
              <w:t xml:space="preserve"> can sometimes display difficult or challenging behaviours. The post holder will undertake training and receive support to respond to any issues or situation that arise. </w:t>
            </w:r>
          </w:p>
        </w:tc>
      </w:tr>
    </w:tbl>
    <w:p w14:paraId="2B4A0469" w14:textId="77777777" w:rsidR="007234F4" w:rsidRDefault="007234F4" w:rsidP="007234F4">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17"/>
        <w:gridCol w:w="7106"/>
        <w:gridCol w:w="493"/>
        <w:gridCol w:w="748"/>
        <w:gridCol w:w="1377"/>
      </w:tblGrid>
      <w:tr w:rsidR="007234F4" w:rsidRPr="007543ED" w14:paraId="7F1A1089" w14:textId="77777777" w:rsidTr="007234F4">
        <w:trPr>
          <w:cantSplit/>
          <w:trHeight w:val="711"/>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5197E7E4" w14:textId="77777777" w:rsidR="007234F4" w:rsidRDefault="007234F4" w:rsidP="007234F4">
            <w:pPr>
              <w:jc w:val="center"/>
              <w:rPr>
                <w:rFonts w:cs="Arial"/>
                <w:b/>
                <w:sz w:val="36"/>
                <w:szCs w:val="36"/>
              </w:rPr>
            </w:pPr>
          </w:p>
          <w:p w14:paraId="4BA7F510" w14:textId="77777777" w:rsidR="007234F4" w:rsidRPr="00C45A0F" w:rsidRDefault="007234F4" w:rsidP="007234F4">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05713B7C" w14:textId="77777777" w:rsidR="007234F4" w:rsidRPr="00945FF9" w:rsidRDefault="007234F4" w:rsidP="007234F4">
            <w:pPr>
              <w:rPr>
                <w:rFonts w:cs="Arial"/>
                <w:b/>
              </w:rPr>
            </w:pPr>
            <w:r w:rsidRPr="00945FF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6403C143" w14:textId="77777777" w:rsidR="007234F4" w:rsidRPr="007543ED" w:rsidRDefault="007234F4" w:rsidP="007234F4">
            <w:pPr>
              <w:rPr>
                <w:rFonts w:cs="Arial"/>
                <w:b/>
              </w:rPr>
            </w:pPr>
            <w:r w:rsidRPr="007543ED">
              <w:rPr>
                <w:rFonts w:cs="Arial"/>
                <w:b/>
              </w:rPr>
              <w:t>List code/s*</w:t>
            </w:r>
          </w:p>
        </w:tc>
      </w:tr>
      <w:tr w:rsidR="007234F4" w:rsidRPr="00C45A0F" w14:paraId="11773CC6" w14:textId="77777777" w:rsidTr="007234F4">
        <w:trPr>
          <w:cantSplit/>
          <w:trHeight w:val="1345"/>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25F958DF"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69D33BA6"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67A44AEF" w14:textId="77777777" w:rsidR="007234F4" w:rsidRPr="00671F17" w:rsidRDefault="007234F4" w:rsidP="007234F4">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24DBA7CA" w14:textId="77777777" w:rsidR="007234F4" w:rsidRPr="00671F17" w:rsidRDefault="007234F4" w:rsidP="007234F4">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19C0B89E" w14:textId="77777777" w:rsidR="007234F4" w:rsidRPr="00671F17" w:rsidRDefault="007234F4" w:rsidP="007234F4">
            <w:pPr>
              <w:ind w:left="113" w:right="113"/>
              <w:rPr>
                <w:rFonts w:cs="Arial"/>
                <w:b/>
              </w:rPr>
            </w:pPr>
            <w:r w:rsidRPr="00671F17">
              <w:rPr>
                <w:rFonts w:cs="Arial"/>
                <w:b/>
              </w:rPr>
              <w:t xml:space="preserve">How identified </w:t>
            </w:r>
          </w:p>
        </w:tc>
      </w:tr>
      <w:tr w:rsidR="007234F4" w:rsidRPr="00C45A0F" w14:paraId="5E10A284" w14:textId="77777777" w:rsidTr="007234F4">
        <w:trPr>
          <w:jc w:val="center"/>
        </w:trPr>
        <w:tc>
          <w:tcPr>
            <w:tcW w:w="629" w:type="dxa"/>
            <w:vMerge w:val="restart"/>
            <w:tcBorders>
              <w:top w:val="single" w:sz="4" w:space="0" w:color="auto"/>
              <w:bottom w:val="single" w:sz="4" w:space="0" w:color="auto"/>
              <w:right w:val="single" w:sz="4" w:space="0" w:color="auto"/>
            </w:tcBorders>
            <w:shd w:val="clear" w:color="auto" w:fill="auto"/>
          </w:tcPr>
          <w:p w14:paraId="26633453" w14:textId="77777777" w:rsidR="007234F4" w:rsidRPr="00C45A0F" w:rsidRDefault="007234F4" w:rsidP="007234F4">
            <w:pPr>
              <w:rPr>
                <w:rFonts w:cs="Arial"/>
                <w:b/>
              </w:rPr>
            </w:pPr>
            <w:r w:rsidRPr="00C45A0F">
              <w:rPr>
                <w:rFonts w:cs="Arial"/>
                <w:b/>
              </w:rPr>
              <w:t>1.</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46DB1710" w14:textId="77777777" w:rsidR="007234F4" w:rsidRPr="00C45A0F" w:rsidRDefault="007234F4" w:rsidP="007234F4">
            <w:pPr>
              <w:rPr>
                <w:rFonts w:cs="Arial"/>
                <w:b/>
              </w:rPr>
            </w:pPr>
            <w:r w:rsidRPr="00C45A0F">
              <w:rPr>
                <w:rFonts w:cs="Arial"/>
                <w:b/>
              </w:rPr>
              <w:t>Qualifications</w:t>
            </w:r>
            <w:r>
              <w:rPr>
                <w:rFonts w:cs="Arial"/>
                <w:b/>
              </w:rPr>
              <w:t>:</w:t>
            </w:r>
          </w:p>
        </w:tc>
      </w:tr>
      <w:tr w:rsidR="00A47691" w:rsidRPr="00C45A0F" w14:paraId="415FA2C6" w14:textId="77777777" w:rsidTr="007234F4">
        <w:trPr>
          <w:cantSplit/>
          <w:jc w:val="center"/>
        </w:trPr>
        <w:tc>
          <w:tcPr>
            <w:tcW w:w="629" w:type="dxa"/>
            <w:vMerge/>
            <w:tcBorders>
              <w:top w:val="nil"/>
              <w:bottom w:val="single" w:sz="4" w:space="0" w:color="auto"/>
              <w:right w:val="single" w:sz="4" w:space="0" w:color="auto"/>
            </w:tcBorders>
            <w:shd w:val="clear" w:color="auto" w:fill="auto"/>
          </w:tcPr>
          <w:p w14:paraId="3F379CC3" w14:textId="77777777" w:rsidR="00A47691" w:rsidRPr="00C45A0F" w:rsidRDefault="00A47691"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385B384" w14:textId="0A8B4A7B" w:rsidR="00A47691" w:rsidRPr="00C45A0F" w:rsidRDefault="005C76ED" w:rsidP="00462B1F">
            <w:pPr>
              <w:rPr>
                <w:rFonts w:cs="Arial"/>
                <w:b/>
              </w:rPr>
            </w:pPr>
            <w:r>
              <w:rPr>
                <w:rFonts w:cs="Arial"/>
              </w:rPr>
              <w:t>Youth work</w:t>
            </w:r>
            <w:r w:rsidRPr="00D37E76">
              <w:rPr>
                <w:rFonts w:cs="Arial"/>
              </w:rPr>
              <w:t xml:space="preserve"> </w:t>
            </w:r>
            <w:r>
              <w:rPr>
                <w:rFonts w:cs="Arial"/>
              </w:rPr>
              <w:t>qualification NVQ 3</w:t>
            </w:r>
            <w:r w:rsidRPr="00D37E76">
              <w:rPr>
                <w:rFonts w:cs="Arial"/>
              </w:rPr>
              <w:t xml:space="preserve"> or </w:t>
            </w:r>
            <w:r w:rsidRPr="00E53367">
              <w:rPr>
                <w:rFonts w:cs="Arial"/>
              </w:rPr>
              <w:t>equivalent qualification, skills and experience</w:t>
            </w:r>
          </w:p>
        </w:tc>
        <w:tc>
          <w:tcPr>
            <w:tcW w:w="493" w:type="dxa"/>
            <w:tcBorders>
              <w:top w:val="single" w:sz="4" w:space="0" w:color="auto"/>
              <w:left w:val="single" w:sz="4" w:space="0" w:color="auto"/>
              <w:bottom w:val="single" w:sz="4" w:space="0" w:color="auto"/>
            </w:tcBorders>
            <w:shd w:val="clear" w:color="auto" w:fill="D9D9D9"/>
          </w:tcPr>
          <w:p w14:paraId="4B449E27" w14:textId="12FDBC2D" w:rsidR="00A47691" w:rsidRPr="00C45A0F" w:rsidRDefault="00A35FF8" w:rsidP="00AD69DE">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227417C9" w14:textId="4E119943" w:rsidR="00A47691" w:rsidRPr="00C45A0F" w:rsidRDefault="00A47691"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AC136C9" w14:textId="28D4B1C1" w:rsidR="00A47691" w:rsidRPr="00C45A0F" w:rsidRDefault="00EA4D96" w:rsidP="007234F4">
            <w:pPr>
              <w:rPr>
                <w:rFonts w:cs="Arial"/>
                <w:b/>
              </w:rPr>
            </w:pPr>
            <w:r>
              <w:rPr>
                <w:rFonts w:cs="Arial"/>
                <w:b/>
              </w:rPr>
              <w:t>CQ/A</w:t>
            </w:r>
          </w:p>
        </w:tc>
      </w:tr>
      <w:tr w:rsidR="00A47691" w:rsidRPr="00C45A0F" w14:paraId="626514B0" w14:textId="77777777" w:rsidTr="007234F4">
        <w:trPr>
          <w:trHeight w:val="284"/>
          <w:jc w:val="center"/>
        </w:trPr>
        <w:tc>
          <w:tcPr>
            <w:tcW w:w="629" w:type="dxa"/>
            <w:vMerge w:val="restart"/>
            <w:tcBorders>
              <w:top w:val="single" w:sz="4" w:space="0" w:color="auto"/>
              <w:right w:val="single" w:sz="4" w:space="0" w:color="auto"/>
            </w:tcBorders>
          </w:tcPr>
          <w:p w14:paraId="54870A70" w14:textId="77777777" w:rsidR="00A47691" w:rsidRPr="00C45A0F" w:rsidRDefault="00A47691" w:rsidP="007234F4">
            <w:pPr>
              <w:rPr>
                <w:rFonts w:cs="Arial"/>
                <w:b/>
              </w:rPr>
            </w:pPr>
            <w:r w:rsidRPr="00C45A0F">
              <w:rPr>
                <w:rFonts w:cs="Arial"/>
                <w:b/>
              </w:rPr>
              <w:t>2.</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5BA84B7E" w14:textId="77777777" w:rsidR="00A47691" w:rsidRPr="00C45A0F" w:rsidRDefault="00A47691" w:rsidP="007234F4">
            <w:pPr>
              <w:rPr>
                <w:rFonts w:cs="Arial"/>
                <w:b/>
              </w:rPr>
            </w:pPr>
            <w:r w:rsidRPr="00524D70">
              <w:rPr>
                <w:rFonts w:cs="Arial"/>
                <w:b/>
              </w:rPr>
              <w:t>Relevant Experience:</w:t>
            </w:r>
          </w:p>
        </w:tc>
      </w:tr>
      <w:tr w:rsidR="00A47691" w:rsidRPr="00C45A0F" w14:paraId="7315477A" w14:textId="77777777" w:rsidTr="007234F4">
        <w:trPr>
          <w:cantSplit/>
          <w:jc w:val="center"/>
        </w:trPr>
        <w:tc>
          <w:tcPr>
            <w:tcW w:w="629" w:type="dxa"/>
            <w:vMerge/>
            <w:tcBorders>
              <w:right w:val="single" w:sz="4" w:space="0" w:color="auto"/>
            </w:tcBorders>
            <w:shd w:val="clear" w:color="auto" w:fill="auto"/>
          </w:tcPr>
          <w:p w14:paraId="5AD77DB3" w14:textId="77777777" w:rsidR="00A47691" w:rsidRPr="00C45A0F" w:rsidRDefault="00A47691"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7FE2D19" w14:textId="33038EDC" w:rsidR="00A47691" w:rsidRPr="005C76ED" w:rsidRDefault="005C76ED" w:rsidP="005C76ED">
            <w:pPr>
              <w:rPr>
                <w:rFonts w:cs="Arial"/>
                <w:szCs w:val="24"/>
              </w:rPr>
            </w:pPr>
            <w:r w:rsidRPr="005C76ED">
              <w:rPr>
                <w:rFonts w:cs="Arial"/>
                <w:szCs w:val="24"/>
              </w:rPr>
              <w:t>Experience and understanding of effective planning and project management</w:t>
            </w:r>
          </w:p>
        </w:tc>
        <w:tc>
          <w:tcPr>
            <w:tcW w:w="493" w:type="dxa"/>
            <w:tcBorders>
              <w:top w:val="single" w:sz="4" w:space="0" w:color="auto"/>
              <w:left w:val="single" w:sz="4" w:space="0" w:color="auto"/>
              <w:bottom w:val="single" w:sz="4" w:space="0" w:color="auto"/>
            </w:tcBorders>
            <w:shd w:val="clear" w:color="auto" w:fill="D9D9D9"/>
          </w:tcPr>
          <w:p w14:paraId="0D14CF3C" w14:textId="2B28C791" w:rsidR="00A47691" w:rsidRPr="00C45A0F" w:rsidRDefault="00A35FF8" w:rsidP="00AD69DE">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725ED848" w14:textId="162B3243" w:rsidR="00A47691" w:rsidRPr="00C45A0F" w:rsidRDefault="00A47691" w:rsidP="00AD69DE">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B9C37CB" w14:textId="02B40A57" w:rsidR="00A47691" w:rsidRPr="00C45A0F" w:rsidRDefault="00EA4D96" w:rsidP="007234F4">
            <w:pPr>
              <w:rPr>
                <w:rFonts w:cs="Arial"/>
                <w:b/>
              </w:rPr>
            </w:pPr>
            <w:r>
              <w:rPr>
                <w:rFonts w:cs="Arial"/>
                <w:b/>
              </w:rPr>
              <w:t>A</w:t>
            </w:r>
          </w:p>
        </w:tc>
      </w:tr>
      <w:tr w:rsidR="00A47691" w:rsidRPr="00C45A0F" w14:paraId="0C04F3D8" w14:textId="77777777" w:rsidTr="007234F4">
        <w:trPr>
          <w:cantSplit/>
          <w:jc w:val="center"/>
        </w:trPr>
        <w:tc>
          <w:tcPr>
            <w:tcW w:w="629" w:type="dxa"/>
            <w:vMerge/>
            <w:tcBorders>
              <w:right w:val="single" w:sz="4" w:space="0" w:color="auto"/>
            </w:tcBorders>
            <w:shd w:val="clear" w:color="auto" w:fill="auto"/>
          </w:tcPr>
          <w:p w14:paraId="12640045" w14:textId="77777777" w:rsidR="00A47691" w:rsidRPr="00C45A0F" w:rsidRDefault="00A47691"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16B0EBE" w14:textId="23B5080A" w:rsidR="00A47691" w:rsidRPr="005C76ED" w:rsidRDefault="005C76ED" w:rsidP="005C76ED">
            <w:pPr>
              <w:rPr>
                <w:rFonts w:cs="Arial"/>
                <w:szCs w:val="24"/>
              </w:rPr>
            </w:pPr>
            <w:r w:rsidRPr="005C76ED">
              <w:rPr>
                <w:rFonts w:cs="Arial"/>
                <w:szCs w:val="24"/>
              </w:rPr>
              <w:t xml:space="preserve">Experience of developing and implementing, participation </w:t>
            </w:r>
            <w:r>
              <w:rPr>
                <w:rFonts w:cs="Arial"/>
                <w:szCs w:val="24"/>
              </w:rPr>
              <w:t xml:space="preserve">opportunities that lead to young people making key decisions that impact on the services and opportunities they access.  </w:t>
            </w:r>
          </w:p>
        </w:tc>
        <w:tc>
          <w:tcPr>
            <w:tcW w:w="493" w:type="dxa"/>
            <w:tcBorders>
              <w:top w:val="single" w:sz="4" w:space="0" w:color="auto"/>
              <w:left w:val="single" w:sz="4" w:space="0" w:color="auto"/>
              <w:bottom w:val="single" w:sz="4" w:space="0" w:color="auto"/>
            </w:tcBorders>
            <w:shd w:val="clear" w:color="auto" w:fill="D9D9D9"/>
          </w:tcPr>
          <w:p w14:paraId="232140EE" w14:textId="567CC883" w:rsidR="00A47691" w:rsidRPr="00C45A0F" w:rsidRDefault="00A35FF8" w:rsidP="00AD69DE">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4DC49CE3" w14:textId="6F30ED7D" w:rsidR="00A47691" w:rsidRPr="00C45A0F" w:rsidRDefault="00A47691" w:rsidP="00AD69DE">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AC393AC" w14:textId="4FFD5B2F" w:rsidR="00A47691" w:rsidRPr="00C45A0F" w:rsidRDefault="00EA4D96" w:rsidP="007234F4">
            <w:pPr>
              <w:rPr>
                <w:rFonts w:cs="Arial"/>
                <w:b/>
              </w:rPr>
            </w:pPr>
            <w:r>
              <w:rPr>
                <w:rFonts w:cs="Arial"/>
                <w:b/>
              </w:rPr>
              <w:t>I</w:t>
            </w:r>
          </w:p>
        </w:tc>
      </w:tr>
      <w:tr w:rsidR="00A47691" w:rsidRPr="00C45A0F" w14:paraId="5F500731" w14:textId="77777777" w:rsidTr="007234F4">
        <w:trPr>
          <w:cantSplit/>
          <w:jc w:val="center"/>
        </w:trPr>
        <w:tc>
          <w:tcPr>
            <w:tcW w:w="629" w:type="dxa"/>
            <w:vMerge/>
            <w:tcBorders>
              <w:right w:val="single" w:sz="4" w:space="0" w:color="auto"/>
            </w:tcBorders>
            <w:shd w:val="clear" w:color="auto" w:fill="auto"/>
          </w:tcPr>
          <w:p w14:paraId="350B6E73" w14:textId="77777777" w:rsidR="00A47691" w:rsidRPr="00C45A0F" w:rsidRDefault="00A47691"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2990879" w14:textId="62687361" w:rsidR="00A47691" w:rsidRPr="00C45A0F" w:rsidRDefault="005C76ED" w:rsidP="005C76ED">
            <w:pPr>
              <w:rPr>
                <w:rFonts w:cs="Arial"/>
                <w:b/>
              </w:rPr>
            </w:pPr>
            <w:r w:rsidRPr="005C76ED">
              <w:rPr>
                <w:rFonts w:cs="Arial"/>
                <w:szCs w:val="24"/>
              </w:rPr>
              <w:t>Experience of building positive relationships with young people especially those</w:t>
            </w:r>
            <w:r>
              <w:rPr>
                <w:rFonts w:cs="Arial"/>
                <w:szCs w:val="24"/>
              </w:rPr>
              <w:t xml:space="preserve"> who face barriers to participation</w:t>
            </w:r>
          </w:p>
        </w:tc>
        <w:tc>
          <w:tcPr>
            <w:tcW w:w="493" w:type="dxa"/>
            <w:tcBorders>
              <w:top w:val="single" w:sz="4" w:space="0" w:color="auto"/>
              <w:left w:val="single" w:sz="4" w:space="0" w:color="auto"/>
              <w:bottom w:val="single" w:sz="4" w:space="0" w:color="auto"/>
            </w:tcBorders>
            <w:shd w:val="clear" w:color="auto" w:fill="D9D9D9"/>
          </w:tcPr>
          <w:p w14:paraId="13E6C381" w14:textId="0A848AEF" w:rsidR="00A47691" w:rsidRPr="00C45A0F" w:rsidRDefault="00A35FF8" w:rsidP="00AD69DE">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16E6F286" w14:textId="67DF3EAA" w:rsidR="00A47691" w:rsidRPr="00C45A0F" w:rsidRDefault="00A47691" w:rsidP="00AD69DE">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4F2BD2C" w14:textId="6D669F8B" w:rsidR="00A47691" w:rsidRPr="00C45A0F" w:rsidRDefault="00EA4D96" w:rsidP="007234F4">
            <w:pPr>
              <w:rPr>
                <w:rFonts w:cs="Arial"/>
                <w:b/>
              </w:rPr>
            </w:pPr>
            <w:r>
              <w:rPr>
                <w:rFonts w:cs="Arial"/>
                <w:b/>
              </w:rPr>
              <w:t>A</w:t>
            </w:r>
          </w:p>
        </w:tc>
      </w:tr>
      <w:tr w:rsidR="00A47691" w:rsidRPr="00C45A0F" w14:paraId="2CD36E63" w14:textId="77777777" w:rsidTr="007234F4">
        <w:trPr>
          <w:cantSplit/>
          <w:jc w:val="center"/>
        </w:trPr>
        <w:tc>
          <w:tcPr>
            <w:tcW w:w="629" w:type="dxa"/>
            <w:vMerge/>
            <w:tcBorders>
              <w:right w:val="single" w:sz="4" w:space="0" w:color="auto"/>
            </w:tcBorders>
            <w:shd w:val="clear" w:color="auto" w:fill="auto"/>
          </w:tcPr>
          <w:p w14:paraId="1C30C436" w14:textId="77777777" w:rsidR="00A47691" w:rsidRPr="00C45A0F" w:rsidRDefault="00A47691"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5E40431" w14:textId="2529B283" w:rsidR="00A47691" w:rsidRPr="005C76ED" w:rsidRDefault="005C76ED" w:rsidP="005C76ED">
            <w:pPr>
              <w:rPr>
                <w:rFonts w:cs="Arial"/>
                <w:szCs w:val="24"/>
              </w:rPr>
            </w:pPr>
            <w:r w:rsidRPr="005C76ED">
              <w:rPr>
                <w:rFonts w:cs="Arial"/>
                <w:szCs w:val="24"/>
              </w:rPr>
              <w:t>Experience of involving young people in service design, delivery and evaluation</w:t>
            </w:r>
          </w:p>
        </w:tc>
        <w:tc>
          <w:tcPr>
            <w:tcW w:w="493" w:type="dxa"/>
            <w:tcBorders>
              <w:top w:val="single" w:sz="4" w:space="0" w:color="auto"/>
              <w:left w:val="single" w:sz="4" w:space="0" w:color="auto"/>
              <w:bottom w:val="single" w:sz="4" w:space="0" w:color="auto"/>
            </w:tcBorders>
            <w:shd w:val="clear" w:color="auto" w:fill="D9D9D9"/>
          </w:tcPr>
          <w:p w14:paraId="67818498" w14:textId="4951ACB8" w:rsidR="00A47691" w:rsidRPr="00C45A0F" w:rsidRDefault="00A35FF8" w:rsidP="00AD69DE">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6EC8AF48" w14:textId="4B3E5F6F" w:rsidR="00A47691" w:rsidRPr="00C45A0F" w:rsidRDefault="00A47691" w:rsidP="00AD69DE">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3F944DC" w14:textId="2A559F17" w:rsidR="00A47691" w:rsidRPr="00C45A0F" w:rsidRDefault="00EA4D96" w:rsidP="007234F4">
            <w:pPr>
              <w:rPr>
                <w:rFonts w:cs="Arial"/>
                <w:b/>
              </w:rPr>
            </w:pPr>
            <w:r>
              <w:rPr>
                <w:rFonts w:cs="Arial"/>
                <w:b/>
              </w:rPr>
              <w:t>A</w:t>
            </w:r>
          </w:p>
        </w:tc>
      </w:tr>
      <w:tr w:rsidR="005C76ED" w:rsidRPr="00C45A0F" w14:paraId="7AA69B08" w14:textId="77777777" w:rsidTr="007234F4">
        <w:trPr>
          <w:cantSplit/>
          <w:jc w:val="center"/>
        </w:trPr>
        <w:tc>
          <w:tcPr>
            <w:tcW w:w="629" w:type="dxa"/>
            <w:vMerge/>
            <w:tcBorders>
              <w:bottom w:val="single" w:sz="4" w:space="0" w:color="auto"/>
              <w:right w:val="single" w:sz="4" w:space="0" w:color="auto"/>
            </w:tcBorders>
            <w:shd w:val="clear" w:color="auto" w:fill="auto"/>
          </w:tcPr>
          <w:p w14:paraId="78F254FC" w14:textId="77777777" w:rsidR="005C76ED" w:rsidRPr="00C45A0F" w:rsidRDefault="005C76ED"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3B342F5" w14:textId="4188654F" w:rsidR="005C76ED" w:rsidRPr="005C76ED" w:rsidRDefault="005C76ED" w:rsidP="007234F4">
            <w:pPr>
              <w:rPr>
                <w:rFonts w:cs="Arial"/>
                <w:szCs w:val="24"/>
              </w:rPr>
            </w:pPr>
            <w:r w:rsidRPr="005C76ED">
              <w:rPr>
                <w:rFonts w:cs="Arial"/>
                <w:szCs w:val="24"/>
              </w:rPr>
              <w:t>Experience of engaging young people to ensure they are heard and have a voice and where necessary advocate on their behalf</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0F1C6AC7" w14:textId="2EE3A22E" w:rsidR="005C76ED" w:rsidRPr="00C45A0F" w:rsidRDefault="00A35FF8" w:rsidP="00AD69DE">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5039097E" w14:textId="77777777" w:rsidR="005C76ED" w:rsidRPr="00C45A0F" w:rsidRDefault="005C76ED" w:rsidP="00AD69DE">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72DFF44" w14:textId="15039168" w:rsidR="005C76ED" w:rsidRPr="00C45A0F" w:rsidRDefault="00EA4D96" w:rsidP="007234F4">
            <w:pPr>
              <w:rPr>
                <w:rFonts w:cs="Arial"/>
                <w:b/>
              </w:rPr>
            </w:pPr>
            <w:r>
              <w:rPr>
                <w:rFonts w:cs="Arial"/>
                <w:b/>
              </w:rPr>
              <w:t>A</w:t>
            </w:r>
          </w:p>
        </w:tc>
      </w:tr>
      <w:tr w:rsidR="005C76ED" w:rsidRPr="00C45A0F" w14:paraId="4DE1ADCC" w14:textId="77777777" w:rsidTr="007234F4">
        <w:trPr>
          <w:cantSplit/>
          <w:jc w:val="center"/>
        </w:trPr>
        <w:tc>
          <w:tcPr>
            <w:tcW w:w="629" w:type="dxa"/>
            <w:vMerge/>
            <w:tcBorders>
              <w:bottom w:val="single" w:sz="4" w:space="0" w:color="auto"/>
              <w:right w:val="single" w:sz="4" w:space="0" w:color="auto"/>
            </w:tcBorders>
            <w:shd w:val="clear" w:color="auto" w:fill="auto"/>
          </w:tcPr>
          <w:p w14:paraId="5F054D96" w14:textId="77777777" w:rsidR="005C76ED" w:rsidRPr="00C45A0F" w:rsidRDefault="005C76ED"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97E6B86" w14:textId="1EEA5C6B" w:rsidR="005C76ED" w:rsidRPr="005C76ED" w:rsidRDefault="005C76ED" w:rsidP="007234F4">
            <w:pPr>
              <w:rPr>
                <w:rFonts w:cs="Arial"/>
                <w:szCs w:val="24"/>
              </w:rPr>
            </w:pPr>
            <w:r w:rsidRPr="007A5E3F">
              <w:rPr>
                <w:rFonts w:cs="Arial"/>
                <w:szCs w:val="24"/>
              </w:rPr>
              <w:t>Significant experience of developing and maintaining positive and collaborative relationships with partner organisations</w:t>
            </w:r>
          </w:p>
        </w:tc>
        <w:tc>
          <w:tcPr>
            <w:tcW w:w="493" w:type="dxa"/>
            <w:tcBorders>
              <w:top w:val="single" w:sz="4" w:space="0" w:color="auto"/>
              <w:left w:val="single" w:sz="4" w:space="0" w:color="auto"/>
              <w:bottom w:val="single" w:sz="4" w:space="0" w:color="auto"/>
            </w:tcBorders>
            <w:shd w:val="clear" w:color="auto" w:fill="D9D9D9"/>
          </w:tcPr>
          <w:p w14:paraId="31EFF36F" w14:textId="01220C23" w:rsidR="005C76ED" w:rsidRPr="00C45A0F" w:rsidRDefault="00A35FF8" w:rsidP="00AD69DE">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5D5AB78C" w14:textId="77777777" w:rsidR="005C76ED" w:rsidRPr="00C45A0F" w:rsidRDefault="005C76ED" w:rsidP="00AD69DE">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C4067F9" w14:textId="44EE0AA3" w:rsidR="005C76ED" w:rsidRPr="00C45A0F" w:rsidRDefault="00EA4D96" w:rsidP="007234F4">
            <w:pPr>
              <w:rPr>
                <w:rFonts w:cs="Arial"/>
                <w:b/>
              </w:rPr>
            </w:pPr>
            <w:r>
              <w:rPr>
                <w:rFonts w:cs="Arial"/>
                <w:b/>
              </w:rPr>
              <w:t>A</w:t>
            </w:r>
          </w:p>
        </w:tc>
      </w:tr>
      <w:tr w:rsidR="005C76ED" w:rsidRPr="00C45A0F" w14:paraId="21D5FF36" w14:textId="77777777" w:rsidTr="007234F4">
        <w:trPr>
          <w:cantSplit/>
          <w:jc w:val="center"/>
        </w:trPr>
        <w:tc>
          <w:tcPr>
            <w:tcW w:w="629" w:type="dxa"/>
            <w:vMerge/>
            <w:tcBorders>
              <w:bottom w:val="single" w:sz="4" w:space="0" w:color="auto"/>
              <w:right w:val="single" w:sz="4" w:space="0" w:color="auto"/>
            </w:tcBorders>
            <w:shd w:val="clear" w:color="auto" w:fill="auto"/>
          </w:tcPr>
          <w:p w14:paraId="5B13295F" w14:textId="77777777" w:rsidR="005C76ED" w:rsidRPr="00C45A0F" w:rsidRDefault="005C76ED"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9270DA3" w14:textId="04AC7FDE" w:rsidR="005C76ED" w:rsidRPr="007A5E3F" w:rsidRDefault="005C76ED" w:rsidP="007234F4">
            <w:pPr>
              <w:rPr>
                <w:rFonts w:cs="Arial"/>
                <w:szCs w:val="24"/>
              </w:rPr>
            </w:pPr>
            <w:r w:rsidRPr="007A5E3F">
              <w:rPr>
                <w:rFonts w:cs="Arial"/>
                <w:szCs w:val="24"/>
              </w:rPr>
              <w:t>Experience of working effectively with a range of external organisations and professionals, including senior managers and commissioners, to champion the views of children and young people and influence change at a strategic level</w:t>
            </w:r>
          </w:p>
        </w:tc>
        <w:tc>
          <w:tcPr>
            <w:tcW w:w="493" w:type="dxa"/>
            <w:tcBorders>
              <w:top w:val="single" w:sz="4" w:space="0" w:color="auto"/>
              <w:left w:val="single" w:sz="4" w:space="0" w:color="auto"/>
              <w:bottom w:val="single" w:sz="4" w:space="0" w:color="auto"/>
            </w:tcBorders>
            <w:shd w:val="clear" w:color="auto" w:fill="D9D9D9"/>
          </w:tcPr>
          <w:p w14:paraId="3A42DDD0" w14:textId="0F7D320C" w:rsidR="005C76ED" w:rsidRPr="00C45A0F" w:rsidRDefault="00A35FF8" w:rsidP="00AD69DE">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324445DC" w14:textId="77777777" w:rsidR="005C76ED" w:rsidRPr="00C45A0F" w:rsidRDefault="005C76ED" w:rsidP="00AD69DE">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038E5D6" w14:textId="7B1AF078" w:rsidR="005C76ED" w:rsidRPr="00C45A0F" w:rsidRDefault="00EA4D96" w:rsidP="007234F4">
            <w:pPr>
              <w:rPr>
                <w:rFonts w:cs="Arial"/>
                <w:b/>
              </w:rPr>
            </w:pPr>
            <w:r>
              <w:rPr>
                <w:rFonts w:cs="Arial"/>
                <w:b/>
              </w:rPr>
              <w:t>A</w:t>
            </w:r>
          </w:p>
        </w:tc>
      </w:tr>
      <w:tr w:rsidR="005C76ED" w:rsidRPr="00C45A0F" w14:paraId="414E6D5A" w14:textId="77777777" w:rsidTr="007234F4">
        <w:trPr>
          <w:cantSplit/>
          <w:jc w:val="center"/>
        </w:trPr>
        <w:tc>
          <w:tcPr>
            <w:tcW w:w="629" w:type="dxa"/>
            <w:vMerge/>
            <w:tcBorders>
              <w:bottom w:val="single" w:sz="4" w:space="0" w:color="auto"/>
              <w:right w:val="single" w:sz="4" w:space="0" w:color="auto"/>
            </w:tcBorders>
            <w:shd w:val="clear" w:color="auto" w:fill="auto"/>
          </w:tcPr>
          <w:p w14:paraId="540437F0" w14:textId="77777777" w:rsidR="005C76ED" w:rsidRPr="00C45A0F" w:rsidRDefault="005C76ED"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0E2DF82" w14:textId="07ECB311" w:rsidR="005C76ED" w:rsidRPr="00C45A0F" w:rsidRDefault="005C76ED" w:rsidP="007234F4">
            <w:pPr>
              <w:rPr>
                <w:rFonts w:cs="Arial"/>
                <w:b/>
              </w:rPr>
            </w:pPr>
            <w:r w:rsidRPr="007A5E3F">
              <w:rPr>
                <w:rFonts w:cs="Arial"/>
              </w:rPr>
              <w:t>Experience of, manging, coaching and developing staff and volunteers</w:t>
            </w:r>
          </w:p>
        </w:tc>
        <w:tc>
          <w:tcPr>
            <w:tcW w:w="493" w:type="dxa"/>
            <w:tcBorders>
              <w:top w:val="single" w:sz="4" w:space="0" w:color="auto"/>
              <w:left w:val="single" w:sz="4" w:space="0" w:color="auto"/>
              <w:bottom w:val="single" w:sz="4" w:space="0" w:color="auto"/>
            </w:tcBorders>
            <w:shd w:val="clear" w:color="auto" w:fill="D9D9D9"/>
          </w:tcPr>
          <w:p w14:paraId="5AA55897" w14:textId="5529BEDA" w:rsidR="005C76ED" w:rsidRPr="00C45A0F" w:rsidRDefault="00907FA5" w:rsidP="00AD69DE">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144474F2" w14:textId="77777777" w:rsidR="005C76ED" w:rsidRPr="00C45A0F" w:rsidRDefault="005C76ED" w:rsidP="00AD69DE">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1472475" w14:textId="538822F4" w:rsidR="005C76ED" w:rsidRPr="00C45A0F" w:rsidRDefault="00EA4D96" w:rsidP="007234F4">
            <w:pPr>
              <w:rPr>
                <w:rFonts w:cs="Arial"/>
                <w:b/>
              </w:rPr>
            </w:pPr>
            <w:r>
              <w:rPr>
                <w:rFonts w:cs="Arial"/>
                <w:b/>
              </w:rPr>
              <w:t>A</w:t>
            </w:r>
          </w:p>
        </w:tc>
      </w:tr>
      <w:tr w:rsidR="005C76ED" w:rsidRPr="00C45A0F" w14:paraId="4CC19ADD" w14:textId="77777777" w:rsidTr="007234F4">
        <w:trPr>
          <w:cantSplit/>
          <w:jc w:val="center"/>
        </w:trPr>
        <w:tc>
          <w:tcPr>
            <w:tcW w:w="629" w:type="dxa"/>
            <w:vMerge/>
            <w:tcBorders>
              <w:bottom w:val="single" w:sz="4" w:space="0" w:color="auto"/>
              <w:right w:val="single" w:sz="4" w:space="0" w:color="auto"/>
            </w:tcBorders>
            <w:shd w:val="clear" w:color="auto" w:fill="auto"/>
          </w:tcPr>
          <w:p w14:paraId="489A2F62" w14:textId="77777777" w:rsidR="005C76ED" w:rsidRPr="00C45A0F" w:rsidRDefault="005C76ED"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E18A55B" w14:textId="5834B9DE" w:rsidR="005C76ED" w:rsidRPr="007A5E3F" w:rsidRDefault="005C76ED" w:rsidP="005C76ED">
            <w:pPr>
              <w:rPr>
                <w:rFonts w:cs="Arial"/>
              </w:rPr>
            </w:pPr>
            <w:r w:rsidRPr="007A5E3F">
              <w:rPr>
                <w:rFonts w:cs="Arial"/>
              </w:rPr>
              <w:t>Experience of recruiting, training and supporting volunteers</w:t>
            </w:r>
          </w:p>
        </w:tc>
        <w:tc>
          <w:tcPr>
            <w:tcW w:w="493" w:type="dxa"/>
            <w:tcBorders>
              <w:top w:val="single" w:sz="4" w:space="0" w:color="auto"/>
              <w:left w:val="single" w:sz="4" w:space="0" w:color="auto"/>
              <w:bottom w:val="single" w:sz="4" w:space="0" w:color="auto"/>
            </w:tcBorders>
            <w:shd w:val="clear" w:color="auto" w:fill="D9D9D9"/>
          </w:tcPr>
          <w:p w14:paraId="728C7D55" w14:textId="3D8B8FAE" w:rsidR="005C76ED" w:rsidRPr="00C45A0F" w:rsidRDefault="00907FA5"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12B10797" w14:textId="77777777" w:rsidR="005C76ED" w:rsidRPr="00C45A0F" w:rsidRDefault="005C76ED"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C7CD9F0" w14:textId="28B1D21E" w:rsidR="005C76ED" w:rsidRPr="00C45A0F" w:rsidRDefault="00EA4D96" w:rsidP="005C76ED">
            <w:pPr>
              <w:rPr>
                <w:rFonts w:cs="Arial"/>
                <w:b/>
              </w:rPr>
            </w:pPr>
            <w:r>
              <w:rPr>
                <w:rFonts w:cs="Arial"/>
                <w:b/>
              </w:rPr>
              <w:t>A</w:t>
            </w:r>
          </w:p>
        </w:tc>
      </w:tr>
      <w:tr w:rsidR="005C76ED" w:rsidRPr="00C45A0F" w14:paraId="6EF69364" w14:textId="77777777" w:rsidTr="007234F4">
        <w:trPr>
          <w:cantSplit/>
          <w:jc w:val="center"/>
        </w:trPr>
        <w:tc>
          <w:tcPr>
            <w:tcW w:w="629" w:type="dxa"/>
            <w:vMerge/>
            <w:tcBorders>
              <w:bottom w:val="single" w:sz="4" w:space="0" w:color="auto"/>
              <w:right w:val="single" w:sz="4" w:space="0" w:color="auto"/>
            </w:tcBorders>
            <w:shd w:val="clear" w:color="auto" w:fill="auto"/>
          </w:tcPr>
          <w:p w14:paraId="463E83DC" w14:textId="77777777" w:rsidR="005C76ED" w:rsidRPr="00C45A0F" w:rsidRDefault="005C76ED"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5867125" w14:textId="09DB623D" w:rsidR="005C76ED" w:rsidRPr="00C45A0F" w:rsidRDefault="005C76ED" w:rsidP="005C76ED">
            <w:pPr>
              <w:rPr>
                <w:rFonts w:cs="Arial"/>
                <w:b/>
              </w:rPr>
            </w:pPr>
            <w:r w:rsidRPr="007A5E3F">
              <w:rPr>
                <w:rFonts w:cs="Arial"/>
              </w:rPr>
              <w:t>Experience of using digital platforms to engage young people</w:t>
            </w:r>
          </w:p>
        </w:tc>
        <w:tc>
          <w:tcPr>
            <w:tcW w:w="493" w:type="dxa"/>
            <w:tcBorders>
              <w:top w:val="single" w:sz="4" w:space="0" w:color="auto"/>
              <w:left w:val="single" w:sz="4" w:space="0" w:color="auto"/>
              <w:bottom w:val="single" w:sz="4" w:space="0" w:color="auto"/>
            </w:tcBorders>
            <w:shd w:val="clear" w:color="auto" w:fill="D9D9D9"/>
          </w:tcPr>
          <w:p w14:paraId="21AF7CC6" w14:textId="26835FE9" w:rsidR="005C76ED" w:rsidRPr="00C45A0F" w:rsidRDefault="005C76ED" w:rsidP="005C76ED">
            <w:pPr>
              <w:rPr>
                <w:rFonts w:cs="Arial"/>
                <w:b/>
              </w:rPr>
            </w:pPr>
          </w:p>
        </w:tc>
        <w:tc>
          <w:tcPr>
            <w:tcW w:w="748" w:type="dxa"/>
            <w:tcBorders>
              <w:top w:val="single" w:sz="4" w:space="0" w:color="auto"/>
              <w:left w:val="single" w:sz="4" w:space="0" w:color="auto"/>
              <w:bottom w:val="single" w:sz="4" w:space="0" w:color="auto"/>
            </w:tcBorders>
            <w:shd w:val="clear" w:color="auto" w:fill="auto"/>
          </w:tcPr>
          <w:p w14:paraId="645273B8" w14:textId="5F6C6759" w:rsidR="005C76ED" w:rsidRPr="00C45A0F" w:rsidRDefault="00907FA5" w:rsidP="005C76ED">
            <w:pPr>
              <w:rPr>
                <w:rFonts w:cs="Arial"/>
                <w:b/>
              </w:rPr>
            </w:pPr>
            <w:r>
              <w:rPr>
                <w:rFonts w:ascii="Wingdings" w:eastAsia="Wingdings" w:hAnsi="Wingdings" w:cs="Wingdings"/>
                <w:b/>
              </w:rPr>
              <w:t>ü</w:t>
            </w:r>
          </w:p>
        </w:tc>
        <w:tc>
          <w:tcPr>
            <w:tcW w:w="1377" w:type="dxa"/>
            <w:tcBorders>
              <w:top w:val="single" w:sz="4" w:space="0" w:color="auto"/>
              <w:left w:val="single" w:sz="4" w:space="0" w:color="auto"/>
              <w:bottom w:val="single" w:sz="4" w:space="0" w:color="auto"/>
            </w:tcBorders>
            <w:shd w:val="clear" w:color="auto" w:fill="auto"/>
          </w:tcPr>
          <w:p w14:paraId="4A2E5819" w14:textId="48D69CD1" w:rsidR="005C76ED" w:rsidRPr="00C45A0F" w:rsidRDefault="00EA4D96" w:rsidP="005C76ED">
            <w:pPr>
              <w:rPr>
                <w:rFonts w:cs="Arial"/>
                <w:b/>
              </w:rPr>
            </w:pPr>
            <w:r>
              <w:rPr>
                <w:rFonts w:cs="Arial"/>
                <w:b/>
              </w:rPr>
              <w:t>A</w:t>
            </w:r>
          </w:p>
        </w:tc>
      </w:tr>
      <w:tr w:rsidR="004463A3" w:rsidRPr="00C45A0F" w14:paraId="1193A6C6" w14:textId="77777777" w:rsidTr="007234F4">
        <w:trPr>
          <w:jc w:val="center"/>
        </w:trPr>
        <w:tc>
          <w:tcPr>
            <w:tcW w:w="629" w:type="dxa"/>
            <w:vMerge w:val="restart"/>
            <w:tcBorders>
              <w:top w:val="single" w:sz="4" w:space="0" w:color="auto"/>
              <w:right w:val="single" w:sz="4" w:space="0" w:color="auto"/>
            </w:tcBorders>
            <w:shd w:val="clear" w:color="auto" w:fill="auto"/>
          </w:tcPr>
          <w:p w14:paraId="04815B24" w14:textId="77777777" w:rsidR="004463A3" w:rsidRPr="00C45A0F" w:rsidRDefault="004463A3" w:rsidP="005C76ED">
            <w:pPr>
              <w:rPr>
                <w:rFonts w:cs="Arial"/>
                <w:b/>
              </w:rPr>
            </w:pPr>
            <w:r w:rsidRPr="00C45A0F">
              <w:rPr>
                <w:rFonts w:cs="Arial"/>
                <w:b/>
              </w:rPr>
              <w:t>3.</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719238A3" w14:textId="77777777" w:rsidR="004463A3" w:rsidRPr="00C45A0F" w:rsidRDefault="004463A3" w:rsidP="005C76ED">
            <w:pPr>
              <w:rPr>
                <w:rFonts w:cs="Arial"/>
                <w:b/>
              </w:rPr>
            </w:pPr>
            <w:r w:rsidRPr="00524D70">
              <w:rPr>
                <w:rFonts w:cs="Arial"/>
                <w:b/>
              </w:rPr>
              <w:t>Skills (including think</w:t>
            </w:r>
            <w:r>
              <w:rPr>
                <w:rFonts w:cs="Arial"/>
                <w:b/>
              </w:rPr>
              <w:t>ing challenge/mental demands)</w:t>
            </w:r>
            <w:r w:rsidRPr="00524D70">
              <w:rPr>
                <w:rFonts w:cs="Arial"/>
                <w:b/>
              </w:rPr>
              <w:t>:</w:t>
            </w:r>
          </w:p>
        </w:tc>
      </w:tr>
      <w:tr w:rsidR="004463A3" w:rsidRPr="00C45A0F" w14:paraId="232E1019" w14:textId="77777777" w:rsidTr="007234F4">
        <w:trPr>
          <w:cantSplit/>
          <w:jc w:val="center"/>
        </w:trPr>
        <w:tc>
          <w:tcPr>
            <w:tcW w:w="629" w:type="dxa"/>
            <w:vMerge/>
            <w:tcBorders>
              <w:right w:val="single" w:sz="4" w:space="0" w:color="auto"/>
            </w:tcBorders>
            <w:shd w:val="clear" w:color="auto" w:fill="auto"/>
          </w:tcPr>
          <w:p w14:paraId="6871C096" w14:textId="77777777" w:rsidR="004463A3" w:rsidRPr="00C45A0F" w:rsidRDefault="004463A3"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EF61F58" w14:textId="56BEDBAB" w:rsidR="004463A3" w:rsidRPr="00C45A0F" w:rsidRDefault="004463A3" w:rsidP="005C76ED">
            <w:pPr>
              <w:rPr>
                <w:rFonts w:cs="Arial"/>
                <w:b/>
              </w:rPr>
            </w:pPr>
            <w:r w:rsidRPr="00524D70">
              <w:rPr>
                <w:rFonts w:cs="Arial"/>
                <w:szCs w:val="24"/>
              </w:rPr>
              <w:t xml:space="preserve">Motivation to work with </w:t>
            </w:r>
            <w:r>
              <w:rPr>
                <w:rFonts w:cs="Arial"/>
                <w:szCs w:val="24"/>
              </w:rPr>
              <w:t>c</w:t>
            </w:r>
            <w:r w:rsidRPr="00524D70">
              <w:rPr>
                <w:rFonts w:cs="Arial"/>
                <w:szCs w:val="24"/>
              </w:rPr>
              <w:t xml:space="preserve">hildren and </w:t>
            </w:r>
            <w:r>
              <w:rPr>
                <w:rFonts w:cs="Arial"/>
                <w:szCs w:val="24"/>
              </w:rPr>
              <w:t xml:space="preserve">young people </w:t>
            </w:r>
          </w:p>
        </w:tc>
        <w:tc>
          <w:tcPr>
            <w:tcW w:w="493" w:type="dxa"/>
            <w:tcBorders>
              <w:top w:val="single" w:sz="4" w:space="0" w:color="auto"/>
              <w:left w:val="single" w:sz="4" w:space="0" w:color="auto"/>
              <w:bottom w:val="single" w:sz="4" w:space="0" w:color="auto"/>
            </w:tcBorders>
            <w:shd w:val="clear" w:color="auto" w:fill="D9D9D9"/>
          </w:tcPr>
          <w:p w14:paraId="731D5F89" w14:textId="461E75B3" w:rsidR="004463A3" w:rsidRPr="00C45A0F" w:rsidRDefault="004463A3"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48E7129D" w14:textId="190327CB" w:rsidR="004463A3" w:rsidRPr="00C45A0F" w:rsidRDefault="004463A3"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3C1F703" w14:textId="6C4AE88C" w:rsidR="004463A3" w:rsidRPr="00C45A0F" w:rsidRDefault="004463A3" w:rsidP="005C76ED">
            <w:pPr>
              <w:rPr>
                <w:rFonts w:cs="Arial"/>
                <w:b/>
              </w:rPr>
            </w:pPr>
            <w:r>
              <w:rPr>
                <w:rFonts w:cs="Arial"/>
                <w:b/>
              </w:rPr>
              <w:t>I</w:t>
            </w:r>
          </w:p>
        </w:tc>
      </w:tr>
      <w:tr w:rsidR="004463A3" w:rsidRPr="00C45A0F" w14:paraId="1E856937" w14:textId="77777777" w:rsidTr="007234F4">
        <w:trPr>
          <w:cantSplit/>
          <w:jc w:val="center"/>
        </w:trPr>
        <w:tc>
          <w:tcPr>
            <w:tcW w:w="629" w:type="dxa"/>
            <w:vMerge/>
            <w:tcBorders>
              <w:right w:val="single" w:sz="4" w:space="0" w:color="auto"/>
            </w:tcBorders>
            <w:shd w:val="clear" w:color="auto" w:fill="auto"/>
          </w:tcPr>
          <w:p w14:paraId="392C5909" w14:textId="77777777" w:rsidR="004463A3" w:rsidRPr="00C45A0F" w:rsidRDefault="004463A3"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56092D2" w14:textId="72FE1CD0" w:rsidR="004463A3" w:rsidRPr="002D5165" w:rsidRDefault="004463A3" w:rsidP="005C76ED">
            <w:pPr>
              <w:rPr>
                <w:rFonts w:cs="Arial"/>
              </w:rPr>
            </w:pPr>
            <w:r w:rsidRPr="002D5165">
              <w:rPr>
                <w:rFonts w:cs="Arial"/>
              </w:rPr>
              <w:t xml:space="preserve">Ability to form and maintain appropriate relationships and personal boundaries with </w:t>
            </w:r>
            <w:r>
              <w:rPr>
                <w:rFonts w:cs="Arial"/>
              </w:rPr>
              <w:t>children and y</w:t>
            </w:r>
            <w:r w:rsidRPr="002D5165">
              <w:rPr>
                <w:rFonts w:cs="Arial"/>
              </w:rPr>
              <w:t xml:space="preserve">oung people </w:t>
            </w:r>
          </w:p>
        </w:tc>
        <w:tc>
          <w:tcPr>
            <w:tcW w:w="493" w:type="dxa"/>
            <w:tcBorders>
              <w:top w:val="single" w:sz="4" w:space="0" w:color="auto"/>
              <w:left w:val="single" w:sz="4" w:space="0" w:color="auto"/>
              <w:bottom w:val="single" w:sz="4" w:space="0" w:color="auto"/>
            </w:tcBorders>
            <w:shd w:val="clear" w:color="auto" w:fill="D9D9D9"/>
          </w:tcPr>
          <w:p w14:paraId="14ED795A" w14:textId="062D158D" w:rsidR="004463A3" w:rsidRPr="00C45A0F" w:rsidRDefault="004463A3"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75553D4C" w14:textId="7059417B" w:rsidR="004463A3" w:rsidRPr="00C45A0F" w:rsidRDefault="004463A3"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21D7103" w14:textId="10C82EE9" w:rsidR="004463A3" w:rsidRPr="00C45A0F" w:rsidRDefault="004463A3" w:rsidP="005C76ED">
            <w:pPr>
              <w:rPr>
                <w:rFonts w:cs="Arial"/>
                <w:b/>
              </w:rPr>
            </w:pPr>
            <w:r>
              <w:rPr>
                <w:rFonts w:cs="Arial"/>
                <w:b/>
              </w:rPr>
              <w:t>A</w:t>
            </w:r>
          </w:p>
        </w:tc>
      </w:tr>
      <w:tr w:rsidR="004463A3" w:rsidRPr="00C45A0F" w14:paraId="7865A046" w14:textId="77777777" w:rsidTr="007234F4">
        <w:trPr>
          <w:cantSplit/>
          <w:jc w:val="center"/>
        </w:trPr>
        <w:tc>
          <w:tcPr>
            <w:tcW w:w="629" w:type="dxa"/>
            <w:vMerge/>
            <w:tcBorders>
              <w:right w:val="single" w:sz="4" w:space="0" w:color="auto"/>
            </w:tcBorders>
            <w:shd w:val="clear" w:color="auto" w:fill="auto"/>
          </w:tcPr>
          <w:p w14:paraId="7F2236BF" w14:textId="77777777" w:rsidR="004463A3" w:rsidRPr="00C45A0F" w:rsidRDefault="004463A3"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E9B406F" w14:textId="2BD9F436" w:rsidR="004463A3" w:rsidRPr="00C45A0F" w:rsidRDefault="004463A3" w:rsidP="005C76ED">
            <w:pPr>
              <w:rPr>
                <w:rFonts w:cs="Arial"/>
                <w:b/>
              </w:rPr>
            </w:pPr>
            <w:r w:rsidRPr="007A5E3F">
              <w:rPr>
                <w:rFonts w:cs="Arial"/>
              </w:rPr>
              <w:t>Ability to raise young people’s issues in a range of forums and advocate on their behalf</w:t>
            </w:r>
          </w:p>
        </w:tc>
        <w:tc>
          <w:tcPr>
            <w:tcW w:w="493" w:type="dxa"/>
            <w:tcBorders>
              <w:top w:val="single" w:sz="4" w:space="0" w:color="auto"/>
              <w:left w:val="single" w:sz="4" w:space="0" w:color="auto"/>
              <w:bottom w:val="single" w:sz="4" w:space="0" w:color="auto"/>
            </w:tcBorders>
            <w:shd w:val="clear" w:color="auto" w:fill="D9D9D9"/>
          </w:tcPr>
          <w:p w14:paraId="0503D6B1" w14:textId="6CA78D29" w:rsidR="004463A3" w:rsidRPr="00C45A0F" w:rsidRDefault="004463A3"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7F4FFB25" w14:textId="3780B1EC" w:rsidR="004463A3" w:rsidRPr="00C45A0F" w:rsidRDefault="004463A3"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A62B925" w14:textId="6ABC516C" w:rsidR="004463A3" w:rsidRPr="00C45A0F" w:rsidRDefault="004463A3" w:rsidP="005C76ED">
            <w:pPr>
              <w:rPr>
                <w:rFonts w:cs="Arial"/>
                <w:b/>
              </w:rPr>
            </w:pPr>
            <w:r>
              <w:rPr>
                <w:rFonts w:cs="Arial"/>
                <w:b/>
              </w:rPr>
              <w:t>A</w:t>
            </w:r>
          </w:p>
        </w:tc>
      </w:tr>
      <w:tr w:rsidR="004463A3" w:rsidRPr="00C45A0F" w14:paraId="098BA494" w14:textId="77777777" w:rsidTr="007234F4">
        <w:trPr>
          <w:cantSplit/>
          <w:jc w:val="center"/>
        </w:trPr>
        <w:tc>
          <w:tcPr>
            <w:tcW w:w="629" w:type="dxa"/>
            <w:vMerge/>
            <w:tcBorders>
              <w:right w:val="single" w:sz="4" w:space="0" w:color="auto"/>
            </w:tcBorders>
            <w:shd w:val="clear" w:color="auto" w:fill="auto"/>
          </w:tcPr>
          <w:p w14:paraId="6DC2837B" w14:textId="77777777" w:rsidR="004463A3" w:rsidRPr="00C45A0F" w:rsidRDefault="004463A3"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A3AEECF" w14:textId="7860EF16" w:rsidR="004463A3" w:rsidRPr="00C45A0F" w:rsidRDefault="004463A3" w:rsidP="005C76ED">
            <w:pPr>
              <w:rPr>
                <w:rFonts w:cs="Arial"/>
                <w:b/>
              </w:rPr>
            </w:pPr>
            <w:r w:rsidRPr="007A5E3F">
              <w:rPr>
                <w:rFonts w:cs="Arial"/>
                <w:szCs w:val="24"/>
              </w:rPr>
              <w:t xml:space="preserve">Ability to plan ahead, organise and prioritise, </w:t>
            </w:r>
            <w:r w:rsidRPr="007A5E3F">
              <w:rPr>
                <w:szCs w:val="24"/>
              </w:rPr>
              <w:t>analyse problems, situations and information, think laterally and present innovative and feasible solutions</w:t>
            </w:r>
            <w:r w:rsidRPr="00616FCD">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21E84F0C" w14:textId="437CBD44" w:rsidR="004463A3" w:rsidRPr="00C45A0F" w:rsidRDefault="004463A3"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682D3CA6" w14:textId="49A2ABE9" w:rsidR="004463A3" w:rsidRPr="00C45A0F" w:rsidRDefault="004463A3"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A7C9C79" w14:textId="558C7F97" w:rsidR="004463A3" w:rsidRPr="00C45A0F" w:rsidRDefault="004463A3" w:rsidP="005C76ED">
            <w:pPr>
              <w:rPr>
                <w:rFonts w:cs="Arial"/>
                <w:b/>
              </w:rPr>
            </w:pPr>
            <w:r>
              <w:rPr>
                <w:rFonts w:cs="Arial"/>
                <w:b/>
              </w:rPr>
              <w:t>I</w:t>
            </w:r>
          </w:p>
        </w:tc>
      </w:tr>
      <w:tr w:rsidR="004463A3" w:rsidRPr="00C45A0F" w14:paraId="234BE49A" w14:textId="77777777" w:rsidTr="00B9560C">
        <w:trPr>
          <w:cantSplit/>
          <w:jc w:val="center"/>
        </w:trPr>
        <w:tc>
          <w:tcPr>
            <w:tcW w:w="629" w:type="dxa"/>
            <w:vMerge/>
            <w:tcBorders>
              <w:right w:val="single" w:sz="4" w:space="0" w:color="auto"/>
            </w:tcBorders>
            <w:shd w:val="clear" w:color="auto" w:fill="auto"/>
          </w:tcPr>
          <w:p w14:paraId="4D357457" w14:textId="77777777" w:rsidR="004463A3" w:rsidRPr="00C45A0F" w:rsidRDefault="004463A3"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6BD1EC0" w14:textId="25D5D2E4" w:rsidR="004463A3" w:rsidRPr="00C45A0F" w:rsidRDefault="004463A3" w:rsidP="005C76ED">
            <w:pPr>
              <w:rPr>
                <w:rFonts w:cs="Arial"/>
                <w:b/>
              </w:rPr>
            </w:pPr>
            <w:r w:rsidRPr="007A5E3F">
              <w:rPr>
                <w:szCs w:val="24"/>
              </w:rPr>
              <w:t>Ability to internalise and interpret the vision of children, young people and their families and translate these into objectives, plans and measurable outcomes</w:t>
            </w:r>
          </w:p>
        </w:tc>
        <w:tc>
          <w:tcPr>
            <w:tcW w:w="493" w:type="dxa"/>
            <w:tcBorders>
              <w:top w:val="single" w:sz="4" w:space="0" w:color="auto"/>
              <w:left w:val="single" w:sz="4" w:space="0" w:color="auto"/>
              <w:bottom w:val="single" w:sz="4" w:space="0" w:color="auto"/>
            </w:tcBorders>
            <w:shd w:val="clear" w:color="auto" w:fill="D9D9D9"/>
          </w:tcPr>
          <w:p w14:paraId="705169DD" w14:textId="4D40ACF5" w:rsidR="004463A3" w:rsidRPr="00C45A0F" w:rsidRDefault="004463A3"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7E573360" w14:textId="10A87C4D" w:rsidR="004463A3" w:rsidRPr="00C45A0F" w:rsidRDefault="004463A3"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25ADFE2" w14:textId="0A079827" w:rsidR="004463A3" w:rsidRPr="00C45A0F" w:rsidRDefault="004463A3" w:rsidP="005C76ED">
            <w:pPr>
              <w:rPr>
                <w:rFonts w:cs="Arial"/>
                <w:b/>
              </w:rPr>
            </w:pPr>
            <w:r>
              <w:rPr>
                <w:rFonts w:cs="Arial"/>
                <w:b/>
              </w:rPr>
              <w:t>A</w:t>
            </w:r>
          </w:p>
        </w:tc>
      </w:tr>
      <w:tr w:rsidR="004463A3" w:rsidRPr="00C45A0F" w14:paraId="434775E3" w14:textId="77777777" w:rsidTr="007234F4">
        <w:trPr>
          <w:cantSplit/>
          <w:jc w:val="center"/>
        </w:trPr>
        <w:tc>
          <w:tcPr>
            <w:tcW w:w="629" w:type="dxa"/>
            <w:vMerge/>
            <w:tcBorders>
              <w:bottom w:val="single" w:sz="4" w:space="0" w:color="auto"/>
              <w:right w:val="single" w:sz="4" w:space="0" w:color="auto"/>
            </w:tcBorders>
            <w:shd w:val="clear" w:color="auto" w:fill="auto"/>
          </w:tcPr>
          <w:p w14:paraId="1577C0C4" w14:textId="77777777" w:rsidR="004463A3" w:rsidRPr="00C45A0F" w:rsidRDefault="004463A3"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E2ADD78" w14:textId="48486C9B" w:rsidR="004463A3" w:rsidRPr="007A5E3F" w:rsidRDefault="004463A3" w:rsidP="005C76ED">
            <w:pPr>
              <w:rPr>
                <w:szCs w:val="24"/>
              </w:rPr>
            </w:pPr>
            <w:r w:rsidRPr="007A5E3F">
              <w:rPr>
                <w:rFonts w:cs="Arial"/>
                <w:szCs w:val="24"/>
              </w:rPr>
              <w:t>Excellent facilitation and training skills</w:t>
            </w:r>
          </w:p>
        </w:tc>
        <w:tc>
          <w:tcPr>
            <w:tcW w:w="493" w:type="dxa"/>
            <w:tcBorders>
              <w:top w:val="single" w:sz="4" w:space="0" w:color="auto"/>
              <w:left w:val="single" w:sz="4" w:space="0" w:color="auto"/>
              <w:bottom w:val="single" w:sz="4" w:space="0" w:color="auto"/>
            </w:tcBorders>
            <w:shd w:val="clear" w:color="auto" w:fill="D9D9D9"/>
          </w:tcPr>
          <w:p w14:paraId="3D7F1C43" w14:textId="5DB854AE" w:rsidR="004463A3" w:rsidRPr="00C45A0F" w:rsidRDefault="004463A3"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506BFDBF" w14:textId="77777777" w:rsidR="004463A3" w:rsidRPr="00C45A0F" w:rsidRDefault="004463A3"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9F26632" w14:textId="6064D0E8" w:rsidR="004463A3" w:rsidRPr="00C45A0F" w:rsidRDefault="004463A3" w:rsidP="005C76ED">
            <w:pPr>
              <w:rPr>
                <w:rFonts w:cs="Arial"/>
                <w:b/>
              </w:rPr>
            </w:pPr>
            <w:r>
              <w:rPr>
                <w:rFonts w:cs="Arial"/>
                <w:b/>
              </w:rPr>
              <w:t>A</w:t>
            </w:r>
          </w:p>
        </w:tc>
      </w:tr>
      <w:tr w:rsidR="005C76ED" w:rsidRPr="00C45A0F" w14:paraId="295BC4F0" w14:textId="77777777" w:rsidTr="007234F4">
        <w:trPr>
          <w:jc w:val="center"/>
        </w:trPr>
        <w:tc>
          <w:tcPr>
            <w:tcW w:w="629" w:type="dxa"/>
            <w:vMerge w:val="restart"/>
            <w:tcBorders>
              <w:top w:val="single" w:sz="4" w:space="0" w:color="auto"/>
              <w:right w:val="single" w:sz="4" w:space="0" w:color="auto"/>
            </w:tcBorders>
            <w:shd w:val="clear" w:color="auto" w:fill="auto"/>
          </w:tcPr>
          <w:p w14:paraId="318DB965" w14:textId="77777777" w:rsidR="005C76ED" w:rsidRPr="00C45A0F" w:rsidRDefault="005C76ED" w:rsidP="005C76ED">
            <w:pPr>
              <w:rPr>
                <w:rFonts w:cs="Arial"/>
                <w:b/>
              </w:rPr>
            </w:pPr>
            <w:r w:rsidRPr="00C45A0F">
              <w:rPr>
                <w:rFonts w:cs="Arial"/>
                <w:b/>
              </w:rPr>
              <w:t>4.</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250E1C2E" w14:textId="77777777" w:rsidR="005C76ED" w:rsidRPr="00C45A0F" w:rsidRDefault="005C76ED" w:rsidP="005C76ED">
            <w:pPr>
              <w:rPr>
                <w:rFonts w:cs="Arial"/>
                <w:b/>
              </w:rPr>
            </w:pPr>
            <w:r w:rsidRPr="00C45A0F">
              <w:rPr>
                <w:rFonts w:cs="Arial"/>
                <w:b/>
              </w:rPr>
              <w:t>Knowledge:</w:t>
            </w:r>
          </w:p>
        </w:tc>
      </w:tr>
      <w:tr w:rsidR="005C76ED" w:rsidRPr="00C45A0F" w14:paraId="40F29259" w14:textId="77777777" w:rsidTr="007234F4">
        <w:trPr>
          <w:cantSplit/>
          <w:jc w:val="center"/>
        </w:trPr>
        <w:tc>
          <w:tcPr>
            <w:tcW w:w="629" w:type="dxa"/>
            <w:vMerge/>
            <w:tcBorders>
              <w:right w:val="single" w:sz="4" w:space="0" w:color="auto"/>
            </w:tcBorders>
            <w:shd w:val="clear" w:color="auto" w:fill="auto"/>
          </w:tcPr>
          <w:p w14:paraId="409EF5D1" w14:textId="77777777" w:rsidR="005C76ED" w:rsidRPr="00C45A0F" w:rsidRDefault="005C76ED"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D492978" w14:textId="32B99D1B" w:rsidR="005C76ED" w:rsidRPr="004D1E4B" w:rsidRDefault="005C76ED" w:rsidP="005C76ED">
            <w:pPr>
              <w:rPr>
                <w:rFonts w:cs="Arial"/>
              </w:rPr>
            </w:pPr>
            <w:r w:rsidRPr="004D1E4B">
              <w:rPr>
                <w:rFonts w:cs="Arial"/>
              </w:rPr>
              <w:t>A knowledge and commitment to safeguarding and promoting the welfare of children, young people</w:t>
            </w:r>
            <w:r w:rsidR="00E86F32">
              <w:rPr>
                <w:rFonts w:cs="Arial"/>
              </w:rPr>
              <w:t>.</w:t>
            </w:r>
          </w:p>
        </w:tc>
        <w:tc>
          <w:tcPr>
            <w:tcW w:w="493" w:type="dxa"/>
            <w:tcBorders>
              <w:top w:val="single" w:sz="4" w:space="0" w:color="auto"/>
              <w:left w:val="single" w:sz="4" w:space="0" w:color="auto"/>
              <w:bottom w:val="single" w:sz="4" w:space="0" w:color="auto"/>
            </w:tcBorders>
            <w:shd w:val="clear" w:color="auto" w:fill="D9D9D9"/>
          </w:tcPr>
          <w:p w14:paraId="6AC8B290" w14:textId="6A907F22" w:rsidR="005C76ED" w:rsidRPr="00C45A0F" w:rsidRDefault="00892DC6"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30773394" w14:textId="06B30AC2" w:rsidR="005C76ED" w:rsidRPr="00C45A0F" w:rsidRDefault="005C76ED"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8027294" w14:textId="16AF2BBA" w:rsidR="005C76ED" w:rsidRPr="00C45A0F" w:rsidRDefault="00EA4D96" w:rsidP="005C76ED">
            <w:pPr>
              <w:rPr>
                <w:rFonts w:cs="Arial"/>
                <w:b/>
              </w:rPr>
            </w:pPr>
            <w:r>
              <w:rPr>
                <w:rFonts w:cs="Arial"/>
                <w:b/>
              </w:rPr>
              <w:t>I</w:t>
            </w:r>
          </w:p>
        </w:tc>
      </w:tr>
      <w:tr w:rsidR="005C76ED" w:rsidRPr="00C45A0F" w14:paraId="23C113E2" w14:textId="77777777" w:rsidTr="007234F4">
        <w:trPr>
          <w:cantSplit/>
          <w:jc w:val="center"/>
        </w:trPr>
        <w:tc>
          <w:tcPr>
            <w:tcW w:w="629" w:type="dxa"/>
            <w:vMerge/>
            <w:tcBorders>
              <w:right w:val="single" w:sz="4" w:space="0" w:color="auto"/>
            </w:tcBorders>
            <w:shd w:val="clear" w:color="auto" w:fill="auto"/>
          </w:tcPr>
          <w:p w14:paraId="34E54077" w14:textId="77777777" w:rsidR="005C76ED" w:rsidRPr="00C45A0F" w:rsidRDefault="005C76ED"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9E6F0CB" w14:textId="3BBF271B" w:rsidR="005C76ED" w:rsidRPr="00E86F32" w:rsidRDefault="00E86F32" w:rsidP="00E86F32">
            <w:pPr>
              <w:rPr>
                <w:rFonts w:cs="Arial"/>
                <w:szCs w:val="24"/>
              </w:rPr>
            </w:pPr>
            <w:r w:rsidRPr="00E86F32">
              <w:rPr>
                <w:rFonts w:cs="Arial"/>
                <w:szCs w:val="24"/>
              </w:rPr>
              <w:t xml:space="preserve">Knowledge and understanding of successful strategies for encouraging young people’s participation </w:t>
            </w:r>
          </w:p>
        </w:tc>
        <w:tc>
          <w:tcPr>
            <w:tcW w:w="493" w:type="dxa"/>
            <w:tcBorders>
              <w:top w:val="single" w:sz="4" w:space="0" w:color="auto"/>
              <w:left w:val="single" w:sz="4" w:space="0" w:color="auto"/>
              <w:bottom w:val="single" w:sz="4" w:space="0" w:color="auto"/>
            </w:tcBorders>
            <w:shd w:val="clear" w:color="auto" w:fill="D9D9D9"/>
          </w:tcPr>
          <w:p w14:paraId="0BB0743D" w14:textId="010C668E" w:rsidR="005C76ED" w:rsidRPr="00C45A0F" w:rsidRDefault="00892DC6"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0B680F7F" w14:textId="1397FCFE" w:rsidR="005C76ED" w:rsidRPr="00C45A0F" w:rsidRDefault="005C76ED"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2272B9E" w14:textId="592D3112" w:rsidR="005C76ED" w:rsidRPr="00C45A0F" w:rsidRDefault="00EA4D96" w:rsidP="005C76ED">
            <w:pPr>
              <w:rPr>
                <w:rFonts w:cs="Arial"/>
                <w:b/>
              </w:rPr>
            </w:pPr>
            <w:r>
              <w:rPr>
                <w:rFonts w:cs="Arial"/>
                <w:b/>
              </w:rPr>
              <w:t>I</w:t>
            </w:r>
          </w:p>
        </w:tc>
      </w:tr>
      <w:tr w:rsidR="005C76ED" w:rsidRPr="00C45A0F" w14:paraId="47966E5C" w14:textId="77777777" w:rsidTr="007234F4">
        <w:trPr>
          <w:cantSplit/>
          <w:jc w:val="center"/>
        </w:trPr>
        <w:tc>
          <w:tcPr>
            <w:tcW w:w="629" w:type="dxa"/>
            <w:vMerge/>
            <w:tcBorders>
              <w:right w:val="single" w:sz="4" w:space="0" w:color="auto"/>
            </w:tcBorders>
            <w:shd w:val="clear" w:color="auto" w:fill="auto"/>
          </w:tcPr>
          <w:p w14:paraId="41248384" w14:textId="77777777" w:rsidR="005C76ED" w:rsidRPr="00C45A0F" w:rsidRDefault="005C76ED"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0D6448F" w14:textId="5CB29D3C" w:rsidR="005C76ED" w:rsidRPr="00E03087" w:rsidRDefault="00E86F32" w:rsidP="00E86F32">
            <w:pPr>
              <w:rPr>
                <w:rFonts w:cs="Arial"/>
                <w:szCs w:val="24"/>
              </w:rPr>
            </w:pPr>
            <w:r w:rsidRPr="00E86F32">
              <w:rPr>
                <w:rFonts w:cs="Arial"/>
                <w:szCs w:val="24"/>
              </w:rPr>
              <w:t>In depth knowledge and understanding of the issues which impact on young people’s lives</w:t>
            </w:r>
          </w:p>
        </w:tc>
        <w:tc>
          <w:tcPr>
            <w:tcW w:w="493" w:type="dxa"/>
            <w:tcBorders>
              <w:top w:val="single" w:sz="4" w:space="0" w:color="auto"/>
              <w:left w:val="single" w:sz="4" w:space="0" w:color="auto"/>
              <w:bottom w:val="single" w:sz="4" w:space="0" w:color="auto"/>
            </w:tcBorders>
            <w:shd w:val="clear" w:color="auto" w:fill="D9D9D9"/>
          </w:tcPr>
          <w:p w14:paraId="2710E11E" w14:textId="7E6776C9" w:rsidR="005C76ED" w:rsidRPr="00C45A0F" w:rsidRDefault="00892DC6"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4D98F418" w14:textId="2230ABE0" w:rsidR="005C76ED" w:rsidRPr="00C45A0F" w:rsidRDefault="005C76ED"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FD91F65" w14:textId="35C069B7" w:rsidR="005C76ED" w:rsidRPr="00C45A0F" w:rsidRDefault="00EA4D96" w:rsidP="005C76ED">
            <w:pPr>
              <w:rPr>
                <w:rFonts w:cs="Arial"/>
                <w:b/>
              </w:rPr>
            </w:pPr>
            <w:r>
              <w:rPr>
                <w:rFonts w:cs="Arial"/>
                <w:b/>
              </w:rPr>
              <w:t>A</w:t>
            </w:r>
          </w:p>
        </w:tc>
      </w:tr>
      <w:tr w:rsidR="005C76ED" w:rsidRPr="00C45A0F" w14:paraId="23077D78" w14:textId="77777777" w:rsidTr="007234F4">
        <w:trPr>
          <w:cantSplit/>
          <w:jc w:val="center"/>
        </w:trPr>
        <w:tc>
          <w:tcPr>
            <w:tcW w:w="629" w:type="dxa"/>
            <w:vMerge/>
            <w:tcBorders>
              <w:right w:val="single" w:sz="4" w:space="0" w:color="auto"/>
            </w:tcBorders>
            <w:shd w:val="clear" w:color="auto" w:fill="auto"/>
          </w:tcPr>
          <w:p w14:paraId="7114A53F" w14:textId="77777777" w:rsidR="005C76ED" w:rsidRPr="00C45A0F" w:rsidRDefault="005C76ED"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0145C52" w14:textId="26648754" w:rsidR="005C76ED" w:rsidRPr="00E03087" w:rsidRDefault="00CE467D" w:rsidP="00CE467D">
            <w:pPr>
              <w:rPr>
                <w:rFonts w:cs="Arial"/>
                <w:szCs w:val="24"/>
              </w:rPr>
            </w:pPr>
            <w:r w:rsidRPr="00E86F32">
              <w:rPr>
                <w:rFonts w:cs="Arial"/>
                <w:szCs w:val="24"/>
              </w:rPr>
              <w:t>Advanced knowledge of identifying key vulnerabilities within particular groups of young people</w:t>
            </w:r>
          </w:p>
        </w:tc>
        <w:tc>
          <w:tcPr>
            <w:tcW w:w="493" w:type="dxa"/>
            <w:tcBorders>
              <w:top w:val="single" w:sz="4" w:space="0" w:color="auto"/>
              <w:left w:val="single" w:sz="4" w:space="0" w:color="auto"/>
              <w:bottom w:val="single" w:sz="4" w:space="0" w:color="auto"/>
            </w:tcBorders>
            <w:shd w:val="clear" w:color="auto" w:fill="D9D9D9"/>
          </w:tcPr>
          <w:p w14:paraId="68268822" w14:textId="779E5079" w:rsidR="005C76ED" w:rsidRPr="00C45A0F" w:rsidRDefault="00892DC6"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29417218" w14:textId="36DC7919" w:rsidR="005C76ED" w:rsidRPr="00C45A0F" w:rsidRDefault="005C76ED"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EC2D238" w14:textId="31A453B8" w:rsidR="005C76ED" w:rsidRPr="00C45A0F" w:rsidRDefault="00EA4D96" w:rsidP="005C76ED">
            <w:pPr>
              <w:rPr>
                <w:rFonts w:cs="Arial"/>
                <w:b/>
              </w:rPr>
            </w:pPr>
            <w:r>
              <w:rPr>
                <w:rFonts w:cs="Arial"/>
                <w:b/>
              </w:rPr>
              <w:t>I</w:t>
            </w:r>
          </w:p>
        </w:tc>
      </w:tr>
      <w:tr w:rsidR="005C76ED" w:rsidRPr="00D43DCF" w14:paraId="7939AB5C" w14:textId="77777777" w:rsidTr="007234F4">
        <w:trPr>
          <w:trHeight w:val="571"/>
          <w:jc w:val="center"/>
        </w:trPr>
        <w:tc>
          <w:tcPr>
            <w:tcW w:w="629" w:type="dxa"/>
            <w:vMerge w:val="restart"/>
            <w:tcBorders>
              <w:top w:val="single" w:sz="4" w:space="0" w:color="auto"/>
              <w:right w:val="single" w:sz="4" w:space="0" w:color="auto"/>
            </w:tcBorders>
            <w:shd w:val="clear" w:color="auto" w:fill="auto"/>
          </w:tcPr>
          <w:p w14:paraId="4E07694B" w14:textId="77777777" w:rsidR="005C76ED" w:rsidRDefault="005C76ED" w:rsidP="005C76ED">
            <w:pPr>
              <w:rPr>
                <w:rFonts w:cs="Arial"/>
                <w:b/>
              </w:rPr>
            </w:pPr>
            <w:r>
              <w:rPr>
                <w:rFonts w:cs="Arial"/>
                <w:b/>
              </w:rPr>
              <w:t xml:space="preserve">5. </w:t>
            </w:r>
          </w:p>
        </w:tc>
        <w:tc>
          <w:tcPr>
            <w:tcW w:w="9741" w:type="dxa"/>
            <w:gridSpan w:val="5"/>
            <w:tcBorders>
              <w:top w:val="single" w:sz="4" w:space="0" w:color="auto"/>
              <w:bottom w:val="single" w:sz="4" w:space="0" w:color="auto"/>
            </w:tcBorders>
            <w:shd w:val="clear" w:color="auto" w:fill="D9D9D9"/>
          </w:tcPr>
          <w:p w14:paraId="0D5F3725" w14:textId="77777777" w:rsidR="005C76ED" w:rsidRPr="00D43DCF" w:rsidRDefault="005C76ED" w:rsidP="005C76ED">
            <w:pPr>
              <w:rPr>
                <w:rFonts w:cs="Arial"/>
                <w:b/>
                <w:lang w:val="sv-SE"/>
              </w:rPr>
            </w:pPr>
            <w:r w:rsidRPr="00D43DCF">
              <w:rPr>
                <w:rFonts w:cs="Arial"/>
                <w:b/>
                <w:lang w:val="sv-SE"/>
              </w:rPr>
              <w:t>Interpersonal/Communication Skills:</w:t>
            </w:r>
          </w:p>
          <w:p w14:paraId="18D33234" w14:textId="77777777" w:rsidR="005C76ED" w:rsidRPr="00D43DCF" w:rsidRDefault="005C76ED" w:rsidP="005C76ED">
            <w:pPr>
              <w:rPr>
                <w:rFonts w:cs="Arial"/>
                <w:b/>
                <w:lang w:val="sv-SE"/>
              </w:rPr>
            </w:pPr>
            <w:r w:rsidRPr="00D43DCF">
              <w:rPr>
                <w:rFonts w:cs="Arial"/>
                <w:b/>
                <w:lang w:val="sv-SE"/>
              </w:rPr>
              <w:t>Verbal Skills</w:t>
            </w:r>
          </w:p>
        </w:tc>
      </w:tr>
      <w:tr w:rsidR="005C76ED" w:rsidRPr="00C45A0F" w14:paraId="04996E37" w14:textId="77777777" w:rsidTr="007234F4">
        <w:trPr>
          <w:cantSplit/>
          <w:jc w:val="center"/>
        </w:trPr>
        <w:tc>
          <w:tcPr>
            <w:tcW w:w="629" w:type="dxa"/>
            <w:vMerge/>
            <w:tcBorders>
              <w:right w:val="single" w:sz="4" w:space="0" w:color="auto"/>
            </w:tcBorders>
            <w:shd w:val="clear" w:color="auto" w:fill="auto"/>
          </w:tcPr>
          <w:p w14:paraId="346FEAA6" w14:textId="77777777" w:rsidR="005C76ED" w:rsidRPr="00D43DCF" w:rsidRDefault="005C76ED" w:rsidP="005C76ED">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14:paraId="4489B074" w14:textId="19F6E578" w:rsidR="005C76ED" w:rsidRPr="002D5165" w:rsidRDefault="005C76ED" w:rsidP="005C76ED">
            <w:pPr>
              <w:rPr>
                <w:rFonts w:cs="Arial"/>
              </w:rPr>
            </w:pPr>
            <w:r w:rsidRPr="002D5165">
              <w:rPr>
                <w:rFonts w:cs="Arial"/>
              </w:rPr>
              <w:t>Ability to establish professional</w:t>
            </w:r>
            <w:r>
              <w:rPr>
                <w:rFonts w:cs="Arial"/>
              </w:rPr>
              <w:t xml:space="preserve">, </w:t>
            </w:r>
            <w:r w:rsidRPr="002D5165">
              <w:rPr>
                <w:rFonts w:cs="Arial"/>
              </w:rPr>
              <w:t xml:space="preserve">effective working relationships with a range of partners/colleagues and </w:t>
            </w:r>
            <w:r>
              <w:rPr>
                <w:rFonts w:cs="Arial"/>
              </w:rPr>
              <w:t>children &amp; y</w:t>
            </w:r>
            <w:r w:rsidRPr="002D5165">
              <w:rPr>
                <w:rFonts w:cs="Arial"/>
              </w:rPr>
              <w:t xml:space="preserve">oung </w:t>
            </w:r>
            <w:r>
              <w:rPr>
                <w:rFonts w:cs="Arial"/>
              </w:rPr>
              <w:t>people</w:t>
            </w:r>
            <w:r w:rsidRPr="002D5165">
              <w:rPr>
                <w:rFonts w:cs="Arial"/>
              </w:rPr>
              <w:t>.</w:t>
            </w:r>
          </w:p>
        </w:tc>
        <w:tc>
          <w:tcPr>
            <w:tcW w:w="493" w:type="dxa"/>
            <w:tcBorders>
              <w:top w:val="single" w:sz="4" w:space="0" w:color="auto"/>
              <w:left w:val="single" w:sz="4" w:space="0" w:color="auto"/>
              <w:bottom w:val="single" w:sz="4" w:space="0" w:color="auto"/>
            </w:tcBorders>
            <w:shd w:val="clear" w:color="auto" w:fill="D9D9D9"/>
          </w:tcPr>
          <w:p w14:paraId="71433D49" w14:textId="292F473C" w:rsidR="005C76ED" w:rsidRPr="00C45A0F" w:rsidRDefault="00B97E54"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3B930FFB" w14:textId="6B4E9775" w:rsidR="005C76ED" w:rsidRPr="00C45A0F" w:rsidRDefault="005C76ED"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3D8F0C5" w14:textId="7FEAB454" w:rsidR="005C76ED" w:rsidRPr="00C45A0F" w:rsidRDefault="00EA4D96" w:rsidP="005C76ED">
            <w:pPr>
              <w:rPr>
                <w:rFonts w:cs="Arial"/>
                <w:b/>
              </w:rPr>
            </w:pPr>
            <w:r>
              <w:rPr>
                <w:rFonts w:cs="Arial"/>
                <w:b/>
              </w:rPr>
              <w:t>I</w:t>
            </w:r>
          </w:p>
        </w:tc>
      </w:tr>
      <w:tr w:rsidR="005C76ED" w:rsidRPr="00C45A0F" w14:paraId="477604FA" w14:textId="77777777" w:rsidTr="007234F4">
        <w:trPr>
          <w:cantSplit/>
          <w:jc w:val="center"/>
        </w:trPr>
        <w:tc>
          <w:tcPr>
            <w:tcW w:w="629" w:type="dxa"/>
            <w:vMerge/>
            <w:tcBorders>
              <w:right w:val="single" w:sz="4" w:space="0" w:color="auto"/>
            </w:tcBorders>
            <w:shd w:val="clear" w:color="auto" w:fill="auto"/>
          </w:tcPr>
          <w:p w14:paraId="0D25F3BF" w14:textId="77777777" w:rsidR="005C76ED" w:rsidRDefault="005C76ED"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404AFF8" w14:textId="750C5B2B" w:rsidR="005C76ED" w:rsidRPr="008B4FD6" w:rsidRDefault="008B4FD6" w:rsidP="008B4FD6">
            <w:pPr>
              <w:rPr>
                <w:rFonts w:cs="Arial"/>
                <w:szCs w:val="24"/>
              </w:rPr>
            </w:pPr>
            <w:r w:rsidRPr="008B4FD6">
              <w:rPr>
                <w:rFonts w:cs="Arial"/>
                <w:szCs w:val="24"/>
              </w:rPr>
              <w:t>Ability to listen effectively and give clear feedback</w:t>
            </w:r>
          </w:p>
        </w:tc>
        <w:tc>
          <w:tcPr>
            <w:tcW w:w="493" w:type="dxa"/>
            <w:tcBorders>
              <w:top w:val="single" w:sz="4" w:space="0" w:color="auto"/>
              <w:left w:val="single" w:sz="4" w:space="0" w:color="auto"/>
              <w:bottom w:val="single" w:sz="4" w:space="0" w:color="auto"/>
            </w:tcBorders>
            <w:shd w:val="clear" w:color="auto" w:fill="D9D9D9"/>
          </w:tcPr>
          <w:p w14:paraId="42DF7ECE" w14:textId="323E539C" w:rsidR="005C76ED" w:rsidRPr="00C45A0F" w:rsidRDefault="00B97E54"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13108A24" w14:textId="688B775E" w:rsidR="005C76ED" w:rsidRPr="00C45A0F" w:rsidRDefault="005C76ED"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C9050BB" w14:textId="6A14E968" w:rsidR="005C76ED" w:rsidRPr="00C45A0F" w:rsidRDefault="00EA4D96" w:rsidP="005C76ED">
            <w:pPr>
              <w:rPr>
                <w:rFonts w:cs="Arial"/>
                <w:b/>
              </w:rPr>
            </w:pPr>
            <w:r>
              <w:rPr>
                <w:rFonts w:cs="Arial"/>
                <w:b/>
              </w:rPr>
              <w:t>I</w:t>
            </w:r>
          </w:p>
        </w:tc>
      </w:tr>
      <w:tr w:rsidR="005C76ED" w:rsidRPr="00C45A0F" w14:paraId="73C3441A" w14:textId="77777777" w:rsidTr="007234F4">
        <w:trPr>
          <w:cantSplit/>
          <w:jc w:val="center"/>
        </w:trPr>
        <w:tc>
          <w:tcPr>
            <w:tcW w:w="629" w:type="dxa"/>
            <w:vMerge/>
            <w:tcBorders>
              <w:right w:val="single" w:sz="4" w:space="0" w:color="auto"/>
            </w:tcBorders>
            <w:shd w:val="clear" w:color="auto" w:fill="auto"/>
          </w:tcPr>
          <w:p w14:paraId="15A9CC28" w14:textId="77777777" w:rsidR="005C76ED" w:rsidRDefault="005C76ED"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E09CC23" w14:textId="0C876082" w:rsidR="005C76ED" w:rsidRPr="008B4FD6" w:rsidRDefault="008B4FD6" w:rsidP="008B4FD6">
            <w:pPr>
              <w:rPr>
                <w:rFonts w:cs="Arial"/>
                <w:szCs w:val="24"/>
              </w:rPr>
            </w:pPr>
            <w:r w:rsidRPr="008B4FD6">
              <w:rPr>
                <w:rFonts w:cs="Arial"/>
                <w:szCs w:val="24"/>
              </w:rPr>
              <w:t>High level of communication and interpersonal skills. Clearly spoken with good telephone, face-to-face and presentation skills</w:t>
            </w:r>
          </w:p>
        </w:tc>
        <w:tc>
          <w:tcPr>
            <w:tcW w:w="493" w:type="dxa"/>
            <w:tcBorders>
              <w:top w:val="single" w:sz="4" w:space="0" w:color="auto"/>
              <w:left w:val="single" w:sz="4" w:space="0" w:color="auto"/>
              <w:bottom w:val="single" w:sz="4" w:space="0" w:color="auto"/>
            </w:tcBorders>
            <w:shd w:val="clear" w:color="auto" w:fill="D9D9D9"/>
          </w:tcPr>
          <w:p w14:paraId="48E917A2" w14:textId="4668C380" w:rsidR="005C76ED" w:rsidRPr="00C45A0F" w:rsidRDefault="00B97E54"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313C6F2E" w14:textId="4E76DC88" w:rsidR="005C76ED" w:rsidRPr="00C45A0F" w:rsidRDefault="005C76ED"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681FC91" w14:textId="3F4B3464" w:rsidR="005C76ED" w:rsidRPr="00C45A0F" w:rsidRDefault="00EA4D96" w:rsidP="005C76ED">
            <w:pPr>
              <w:rPr>
                <w:rFonts w:cs="Arial"/>
                <w:b/>
              </w:rPr>
            </w:pPr>
            <w:r>
              <w:rPr>
                <w:rFonts w:cs="Arial"/>
                <w:b/>
              </w:rPr>
              <w:t>I</w:t>
            </w:r>
          </w:p>
        </w:tc>
      </w:tr>
      <w:tr w:rsidR="005C76ED" w:rsidRPr="00C45A0F" w14:paraId="0FCE72B1" w14:textId="77777777" w:rsidTr="007234F4">
        <w:trPr>
          <w:cantSplit/>
          <w:jc w:val="center"/>
        </w:trPr>
        <w:tc>
          <w:tcPr>
            <w:tcW w:w="629" w:type="dxa"/>
            <w:vMerge/>
            <w:tcBorders>
              <w:right w:val="single" w:sz="4" w:space="0" w:color="auto"/>
            </w:tcBorders>
            <w:shd w:val="clear" w:color="auto" w:fill="auto"/>
          </w:tcPr>
          <w:p w14:paraId="25189C59" w14:textId="77777777" w:rsidR="005C76ED" w:rsidRDefault="005C76ED"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C32C265" w14:textId="7BC2FACF" w:rsidR="005C76ED" w:rsidRPr="008B4FD6" w:rsidRDefault="008B4FD6" w:rsidP="008B4FD6">
            <w:pPr>
              <w:rPr>
                <w:rFonts w:cs="Arial"/>
                <w:szCs w:val="24"/>
              </w:rPr>
            </w:pPr>
            <w:r w:rsidRPr="008B4FD6">
              <w:rPr>
                <w:rFonts w:cs="Arial"/>
                <w:szCs w:val="24"/>
              </w:rPr>
              <w:t>Ability to negotiate</w:t>
            </w:r>
          </w:p>
        </w:tc>
        <w:tc>
          <w:tcPr>
            <w:tcW w:w="493" w:type="dxa"/>
            <w:tcBorders>
              <w:top w:val="single" w:sz="4" w:space="0" w:color="auto"/>
              <w:left w:val="single" w:sz="4" w:space="0" w:color="auto"/>
              <w:bottom w:val="single" w:sz="4" w:space="0" w:color="auto"/>
            </w:tcBorders>
            <w:shd w:val="clear" w:color="auto" w:fill="D9D9D9"/>
          </w:tcPr>
          <w:p w14:paraId="02588226" w14:textId="75F80D0B" w:rsidR="005C76ED" w:rsidRPr="00C45A0F" w:rsidRDefault="00B97E54"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18859D09" w14:textId="64675088" w:rsidR="005C76ED" w:rsidRPr="00C45A0F" w:rsidRDefault="005C76ED"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8E622B6" w14:textId="4325B299" w:rsidR="005C76ED" w:rsidRPr="00C45A0F" w:rsidRDefault="00EA4D96" w:rsidP="005C76ED">
            <w:pPr>
              <w:rPr>
                <w:rFonts w:cs="Arial"/>
                <w:b/>
              </w:rPr>
            </w:pPr>
            <w:r>
              <w:rPr>
                <w:rFonts w:cs="Arial"/>
                <w:b/>
              </w:rPr>
              <w:t>A</w:t>
            </w:r>
          </w:p>
        </w:tc>
      </w:tr>
      <w:tr w:rsidR="005C76ED" w:rsidRPr="00C45A0F" w14:paraId="6F803230" w14:textId="77777777" w:rsidTr="007234F4">
        <w:trPr>
          <w:cantSplit/>
          <w:jc w:val="center"/>
        </w:trPr>
        <w:tc>
          <w:tcPr>
            <w:tcW w:w="629" w:type="dxa"/>
            <w:vMerge/>
            <w:tcBorders>
              <w:right w:val="single" w:sz="4" w:space="0" w:color="auto"/>
            </w:tcBorders>
            <w:shd w:val="clear" w:color="auto" w:fill="auto"/>
          </w:tcPr>
          <w:p w14:paraId="7E12AA38" w14:textId="77777777" w:rsidR="005C76ED" w:rsidRDefault="005C76ED"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D190FD8" w14:textId="0FA8FAD1" w:rsidR="005C76ED" w:rsidRPr="008B4FD6" w:rsidRDefault="008B4FD6" w:rsidP="008B4FD6">
            <w:pPr>
              <w:rPr>
                <w:rFonts w:cs="Arial"/>
                <w:szCs w:val="24"/>
              </w:rPr>
            </w:pPr>
            <w:r w:rsidRPr="008B4FD6">
              <w:rPr>
                <w:rFonts w:cs="Arial"/>
                <w:szCs w:val="24"/>
              </w:rPr>
              <w:t>Ability to understand and manage group dynamics e.g. has sensitivity and understanding of individual engagement styles and support needs</w:t>
            </w:r>
          </w:p>
        </w:tc>
        <w:tc>
          <w:tcPr>
            <w:tcW w:w="493" w:type="dxa"/>
            <w:tcBorders>
              <w:top w:val="single" w:sz="4" w:space="0" w:color="auto"/>
              <w:left w:val="single" w:sz="4" w:space="0" w:color="auto"/>
              <w:bottom w:val="single" w:sz="4" w:space="0" w:color="auto"/>
            </w:tcBorders>
            <w:shd w:val="clear" w:color="auto" w:fill="D9D9D9"/>
          </w:tcPr>
          <w:p w14:paraId="3581A1B8" w14:textId="744A7F08" w:rsidR="005C76ED" w:rsidRPr="00C45A0F" w:rsidRDefault="00B97E54"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4925D7ED" w14:textId="32BC032B" w:rsidR="005C76ED" w:rsidRPr="00C45A0F" w:rsidRDefault="005C76ED"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BD96EE5" w14:textId="1841825C" w:rsidR="005C76ED" w:rsidRPr="00C45A0F" w:rsidRDefault="00EA4D96" w:rsidP="005C76ED">
            <w:pPr>
              <w:rPr>
                <w:rFonts w:cs="Arial"/>
                <w:b/>
              </w:rPr>
            </w:pPr>
            <w:r>
              <w:rPr>
                <w:rFonts w:cs="Arial"/>
                <w:b/>
              </w:rPr>
              <w:t>A</w:t>
            </w:r>
          </w:p>
        </w:tc>
      </w:tr>
      <w:tr w:rsidR="008B4FD6" w:rsidRPr="00C45A0F" w14:paraId="3237CEA9" w14:textId="77777777" w:rsidTr="007234F4">
        <w:trPr>
          <w:cantSplit/>
          <w:jc w:val="center"/>
        </w:trPr>
        <w:tc>
          <w:tcPr>
            <w:tcW w:w="629" w:type="dxa"/>
            <w:vMerge/>
            <w:tcBorders>
              <w:right w:val="single" w:sz="4" w:space="0" w:color="auto"/>
            </w:tcBorders>
            <w:shd w:val="clear" w:color="auto" w:fill="auto"/>
          </w:tcPr>
          <w:p w14:paraId="4125790B" w14:textId="77777777" w:rsidR="008B4FD6" w:rsidRDefault="008B4FD6"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5A16540" w14:textId="387D3DA4" w:rsidR="008B4FD6" w:rsidRPr="008B4FD6" w:rsidRDefault="008B4FD6" w:rsidP="008B4FD6">
            <w:pPr>
              <w:rPr>
                <w:rFonts w:cs="Arial"/>
                <w:szCs w:val="24"/>
              </w:rPr>
            </w:pPr>
            <w:r w:rsidRPr="008B4FD6">
              <w:rPr>
                <w:rFonts w:cs="Arial"/>
                <w:szCs w:val="24"/>
              </w:rPr>
              <w:t>Good training/coaching skills</w:t>
            </w:r>
          </w:p>
        </w:tc>
        <w:tc>
          <w:tcPr>
            <w:tcW w:w="493" w:type="dxa"/>
            <w:tcBorders>
              <w:top w:val="single" w:sz="4" w:space="0" w:color="auto"/>
              <w:left w:val="single" w:sz="4" w:space="0" w:color="auto"/>
              <w:bottom w:val="single" w:sz="4" w:space="0" w:color="auto"/>
            </w:tcBorders>
            <w:shd w:val="clear" w:color="auto" w:fill="D9D9D9"/>
          </w:tcPr>
          <w:p w14:paraId="2BB62251" w14:textId="4052FCF0" w:rsidR="008B4FD6" w:rsidRPr="00C45A0F" w:rsidRDefault="00B97E54"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054F3DA5" w14:textId="77777777" w:rsidR="008B4FD6" w:rsidRPr="00C45A0F" w:rsidRDefault="008B4FD6"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BFC899B" w14:textId="6573A088" w:rsidR="008B4FD6" w:rsidRPr="00C45A0F" w:rsidRDefault="00EA4D96" w:rsidP="005C76ED">
            <w:pPr>
              <w:rPr>
                <w:rFonts w:cs="Arial"/>
                <w:b/>
              </w:rPr>
            </w:pPr>
            <w:r>
              <w:rPr>
                <w:rFonts w:cs="Arial"/>
                <w:b/>
              </w:rPr>
              <w:t>A</w:t>
            </w:r>
          </w:p>
        </w:tc>
      </w:tr>
      <w:tr w:rsidR="005C76ED" w:rsidRPr="00C45A0F" w14:paraId="2A5ABF10" w14:textId="77777777" w:rsidTr="007234F4">
        <w:trPr>
          <w:jc w:val="center"/>
        </w:trPr>
        <w:tc>
          <w:tcPr>
            <w:tcW w:w="629" w:type="dxa"/>
            <w:vMerge/>
            <w:tcBorders>
              <w:right w:val="single" w:sz="4" w:space="0" w:color="auto"/>
            </w:tcBorders>
            <w:shd w:val="clear" w:color="auto" w:fill="auto"/>
          </w:tcPr>
          <w:p w14:paraId="241243F7" w14:textId="77777777" w:rsidR="005C76ED" w:rsidRDefault="005C76ED" w:rsidP="005C76ED">
            <w:pPr>
              <w:rPr>
                <w:rFonts w:cs="Arial"/>
                <w:b/>
              </w:rPr>
            </w:pPr>
          </w:p>
        </w:tc>
        <w:tc>
          <w:tcPr>
            <w:tcW w:w="9741" w:type="dxa"/>
            <w:gridSpan w:val="5"/>
            <w:tcBorders>
              <w:top w:val="single" w:sz="4" w:space="0" w:color="auto"/>
              <w:bottom w:val="single" w:sz="4" w:space="0" w:color="auto"/>
            </w:tcBorders>
            <w:shd w:val="clear" w:color="auto" w:fill="D9D9D9"/>
          </w:tcPr>
          <w:p w14:paraId="6BC61D31" w14:textId="77777777" w:rsidR="005C76ED" w:rsidRPr="00C45A0F" w:rsidRDefault="005C76ED" w:rsidP="005C76ED">
            <w:pPr>
              <w:rPr>
                <w:rFonts w:cs="Arial"/>
                <w:b/>
              </w:rPr>
            </w:pPr>
            <w:r>
              <w:rPr>
                <w:rFonts w:cs="Arial"/>
                <w:b/>
              </w:rPr>
              <w:t>Written Skills</w:t>
            </w:r>
          </w:p>
        </w:tc>
      </w:tr>
      <w:tr w:rsidR="005C76ED" w:rsidRPr="00C45A0F" w14:paraId="10FC5B7D" w14:textId="77777777" w:rsidTr="007234F4">
        <w:trPr>
          <w:cantSplit/>
          <w:jc w:val="center"/>
        </w:trPr>
        <w:tc>
          <w:tcPr>
            <w:tcW w:w="629" w:type="dxa"/>
            <w:vMerge/>
            <w:tcBorders>
              <w:right w:val="single" w:sz="4" w:space="0" w:color="auto"/>
            </w:tcBorders>
            <w:shd w:val="clear" w:color="auto" w:fill="auto"/>
          </w:tcPr>
          <w:p w14:paraId="76608FC4" w14:textId="77777777" w:rsidR="005C76ED" w:rsidRDefault="005C76ED"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17852ED" w14:textId="575EC1C7" w:rsidR="005C76ED" w:rsidRPr="009128AB" w:rsidRDefault="009128AB" w:rsidP="009128AB">
            <w:pPr>
              <w:rPr>
                <w:rFonts w:cs="Arial"/>
                <w:szCs w:val="24"/>
              </w:rPr>
            </w:pPr>
            <w:r w:rsidRPr="009128AB">
              <w:rPr>
                <w:rFonts w:cs="Arial"/>
                <w:szCs w:val="24"/>
              </w:rPr>
              <w:t xml:space="preserve">Strong written skills and ability to produce professional written reports  </w:t>
            </w:r>
          </w:p>
        </w:tc>
        <w:tc>
          <w:tcPr>
            <w:tcW w:w="493" w:type="dxa"/>
            <w:tcBorders>
              <w:top w:val="single" w:sz="4" w:space="0" w:color="auto"/>
              <w:left w:val="single" w:sz="4" w:space="0" w:color="auto"/>
              <w:bottom w:val="single" w:sz="4" w:space="0" w:color="auto"/>
            </w:tcBorders>
            <w:shd w:val="clear" w:color="auto" w:fill="D9D9D9"/>
          </w:tcPr>
          <w:p w14:paraId="301250B3" w14:textId="1D19A670" w:rsidR="005C76ED" w:rsidRPr="00C45A0F" w:rsidRDefault="00B97E54"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49AEAD95" w14:textId="2D9F8B7B" w:rsidR="005C76ED" w:rsidRPr="00C45A0F" w:rsidRDefault="005C76ED"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D45FCB4" w14:textId="1FE27D44" w:rsidR="005C76ED" w:rsidRPr="00C45A0F" w:rsidRDefault="00EA4D96" w:rsidP="005C76ED">
            <w:pPr>
              <w:rPr>
                <w:rFonts w:cs="Arial"/>
                <w:b/>
              </w:rPr>
            </w:pPr>
            <w:r>
              <w:rPr>
                <w:rFonts w:cs="Arial"/>
                <w:b/>
              </w:rPr>
              <w:t>A</w:t>
            </w:r>
          </w:p>
        </w:tc>
      </w:tr>
      <w:tr w:rsidR="005C76ED" w:rsidRPr="00C45A0F" w14:paraId="55749D27" w14:textId="77777777" w:rsidTr="007234F4">
        <w:trPr>
          <w:cantSplit/>
          <w:jc w:val="center"/>
        </w:trPr>
        <w:tc>
          <w:tcPr>
            <w:tcW w:w="629" w:type="dxa"/>
            <w:vMerge/>
            <w:tcBorders>
              <w:right w:val="single" w:sz="4" w:space="0" w:color="auto"/>
            </w:tcBorders>
            <w:shd w:val="clear" w:color="auto" w:fill="auto"/>
          </w:tcPr>
          <w:p w14:paraId="3C4E7293" w14:textId="77777777" w:rsidR="005C76ED" w:rsidRDefault="005C76ED" w:rsidP="005C76ED">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88E32AB" w14:textId="5D3C00AB" w:rsidR="005C76ED" w:rsidRDefault="009128AB" w:rsidP="005C76ED">
            <w:pPr>
              <w:rPr>
                <w:rFonts w:cs="Arial"/>
                <w:b/>
              </w:rPr>
            </w:pPr>
            <w:r w:rsidRPr="009128AB">
              <w:rPr>
                <w:rFonts w:cs="Arial"/>
                <w:szCs w:val="24"/>
              </w:rPr>
              <w:t xml:space="preserve">Ability to communicate effectively with young people in a clear, </w:t>
            </w:r>
            <w:proofErr w:type="gramStart"/>
            <w:r w:rsidRPr="009128AB">
              <w:rPr>
                <w:rFonts w:cs="Arial"/>
                <w:szCs w:val="24"/>
              </w:rPr>
              <w:t>age appropriate</w:t>
            </w:r>
            <w:proofErr w:type="gramEnd"/>
            <w:r w:rsidRPr="009128AB">
              <w:rPr>
                <w:rFonts w:cs="Arial"/>
                <w:szCs w:val="24"/>
              </w:rPr>
              <w:t xml:space="preserve"> way</w:t>
            </w:r>
          </w:p>
        </w:tc>
        <w:tc>
          <w:tcPr>
            <w:tcW w:w="493" w:type="dxa"/>
            <w:tcBorders>
              <w:top w:val="single" w:sz="4" w:space="0" w:color="auto"/>
              <w:left w:val="single" w:sz="4" w:space="0" w:color="auto"/>
              <w:bottom w:val="single" w:sz="4" w:space="0" w:color="auto"/>
            </w:tcBorders>
            <w:shd w:val="clear" w:color="auto" w:fill="D9D9D9"/>
          </w:tcPr>
          <w:p w14:paraId="723A859D" w14:textId="0C0CA132" w:rsidR="005C76ED" w:rsidRPr="00C45A0F" w:rsidRDefault="00B97E54"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4A24BA6A" w14:textId="6B6D2D36" w:rsidR="005C76ED" w:rsidRPr="00C45A0F" w:rsidRDefault="005C76ED"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E106160" w14:textId="4EEC56D8" w:rsidR="005C76ED" w:rsidRPr="00C45A0F" w:rsidRDefault="00EA4D96" w:rsidP="005C76ED">
            <w:pPr>
              <w:rPr>
                <w:rFonts w:cs="Arial"/>
                <w:b/>
              </w:rPr>
            </w:pPr>
            <w:r>
              <w:rPr>
                <w:rFonts w:cs="Arial"/>
                <w:b/>
              </w:rPr>
              <w:t>I</w:t>
            </w:r>
          </w:p>
        </w:tc>
      </w:tr>
      <w:tr w:rsidR="005C76ED" w:rsidRPr="00C45A0F" w14:paraId="05E72DA8" w14:textId="77777777" w:rsidTr="007234F4">
        <w:trPr>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14:paraId="1252A591" w14:textId="77777777" w:rsidR="005C76ED" w:rsidRDefault="005C76ED" w:rsidP="005C76ED">
            <w:pPr>
              <w:rPr>
                <w:rFonts w:cs="Arial"/>
                <w:b/>
              </w:rPr>
            </w:pPr>
            <w:r>
              <w:rPr>
                <w:rFonts w:cs="Arial"/>
                <w:b/>
              </w:rPr>
              <w:t>6.</w:t>
            </w: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07A6751C" w14:textId="77777777" w:rsidR="005C76ED" w:rsidRDefault="005C76ED" w:rsidP="005C76ED">
            <w:pPr>
              <w:rPr>
                <w:rFonts w:cs="Arial"/>
                <w:b/>
              </w:rPr>
            </w:pPr>
            <w:r>
              <w:rPr>
                <w:rFonts w:cs="Arial"/>
                <w:b/>
              </w:rPr>
              <w:t>Other:</w:t>
            </w:r>
          </w:p>
        </w:tc>
        <w:tc>
          <w:tcPr>
            <w:tcW w:w="493" w:type="dxa"/>
            <w:tcBorders>
              <w:top w:val="single" w:sz="4" w:space="0" w:color="auto"/>
              <w:left w:val="single" w:sz="4" w:space="0" w:color="auto"/>
              <w:bottom w:val="single" w:sz="4" w:space="0" w:color="auto"/>
            </w:tcBorders>
            <w:shd w:val="clear" w:color="auto" w:fill="D9D9D9"/>
          </w:tcPr>
          <w:p w14:paraId="17E766F3" w14:textId="124BB98E" w:rsidR="005C76ED" w:rsidRPr="00C45A0F" w:rsidRDefault="005C76ED" w:rsidP="005C76ED">
            <w:pPr>
              <w:rPr>
                <w:rFonts w:cs="Arial"/>
                <w:b/>
              </w:rPr>
            </w:pPr>
          </w:p>
        </w:tc>
        <w:tc>
          <w:tcPr>
            <w:tcW w:w="748" w:type="dxa"/>
            <w:tcBorders>
              <w:top w:val="single" w:sz="4" w:space="0" w:color="auto"/>
              <w:left w:val="single" w:sz="4" w:space="0" w:color="auto"/>
              <w:bottom w:val="single" w:sz="4" w:space="0" w:color="auto"/>
            </w:tcBorders>
            <w:shd w:val="clear" w:color="auto" w:fill="auto"/>
          </w:tcPr>
          <w:p w14:paraId="23653F76" w14:textId="0B3BDAF6" w:rsidR="005C76ED" w:rsidRPr="00C45A0F" w:rsidRDefault="005C76ED"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E405AC5" w14:textId="77777777" w:rsidR="005C76ED" w:rsidRPr="00C45A0F" w:rsidRDefault="005C76ED" w:rsidP="005C76ED">
            <w:pPr>
              <w:rPr>
                <w:rFonts w:cs="Arial"/>
                <w:b/>
              </w:rPr>
            </w:pPr>
          </w:p>
        </w:tc>
      </w:tr>
      <w:tr w:rsidR="005C76ED" w:rsidRPr="00C45A0F" w14:paraId="18659F87" w14:textId="77777777" w:rsidTr="007234F4">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10CF43B3" w14:textId="77777777" w:rsidR="005C76ED" w:rsidRDefault="005C76ED" w:rsidP="005C76ED">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7A64F04F" w14:textId="1F8DF4D9" w:rsidR="005C76ED" w:rsidRPr="0025375B" w:rsidRDefault="009453E1" w:rsidP="005C76ED">
            <w:pPr>
              <w:rPr>
                <w:rFonts w:cs="Arial"/>
              </w:rPr>
            </w:pPr>
            <w:r w:rsidRPr="007A5E3F">
              <w:rPr>
                <w:rFonts w:cs="Arial"/>
              </w:rPr>
              <w:t>Ability to regularly work weekends and evenings and in school holidays in order to manage and attend events with children and young people.</w:t>
            </w:r>
          </w:p>
        </w:tc>
        <w:tc>
          <w:tcPr>
            <w:tcW w:w="493" w:type="dxa"/>
            <w:tcBorders>
              <w:top w:val="single" w:sz="4" w:space="0" w:color="auto"/>
              <w:left w:val="single" w:sz="4" w:space="0" w:color="auto"/>
              <w:bottom w:val="single" w:sz="4" w:space="0" w:color="auto"/>
            </w:tcBorders>
            <w:shd w:val="clear" w:color="auto" w:fill="D9D9D9"/>
          </w:tcPr>
          <w:p w14:paraId="0D63EF14" w14:textId="1D5338A5" w:rsidR="005C76ED" w:rsidRPr="00C45A0F" w:rsidRDefault="00B97E54" w:rsidP="005C76ED">
            <w:pPr>
              <w:rPr>
                <w:rFonts w:cs="Arial"/>
                <w:b/>
              </w:rPr>
            </w:pPr>
            <w:r>
              <w:rPr>
                <w:rFonts w:ascii="Wingdings" w:eastAsia="Wingdings" w:hAnsi="Wingdings" w:cs="Wingdings"/>
                <w:b/>
              </w:rPr>
              <w:t>ü</w:t>
            </w:r>
          </w:p>
        </w:tc>
        <w:tc>
          <w:tcPr>
            <w:tcW w:w="748" w:type="dxa"/>
            <w:tcBorders>
              <w:top w:val="single" w:sz="4" w:space="0" w:color="auto"/>
              <w:left w:val="single" w:sz="4" w:space="0" w:color="auto"/>
              <w:bottom w:val="single" w:sz="4" w:space="0" w:color="auto"/>
            </w:tcBorders>
            <w:shd w:val="clear" w:color="auto" w:fill="auto"/>
          </w:tcPr>
          <w:p w14:paraId="4DD786CA" w14:textId="7E1A3A2C" w:rsidR="005C76ED" w:rsidRPr="00C45A0F" w:rsidRDefault="005C76ED" w:rsidP="005C76E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05AD9E2" w14:textId="5BCC7EB3" w:rsidR="005C76ED" w:rsidRPr="00C45A0F" w:rsidRDefault="00EA4D96" w:rsidP="005C76ED">
            <w:pPr>
              <w:rPr>
                <w:rFonts w:cs="Arial"/>
                <w:b/>
              </w:rPr>
            </w:pPr>
            <w:r>
              <w:rPr>
                <w:rFonts w:cs="Arial"/>
                <w:b/>
              </w:rPr>
              <w:t>I</w:t>
            </w:r>
          </w:p>
        </w:tc>
      </w:tr>
      <w:tr w:rsidR="005C76ED" w:rsidRPr="00C45A0F" w14:paraId="4FFA7E84" w14:textId="77777777" w:rsidTr="007234F4">
        <w:trPr>
          <w:cantSplit/>
          <w:trHeight w:val="85"/>
          <w:jc w:val="center"/>
        </w:trPr>
        <w:tc>
          <w:tcPr>
            <w:tcW w:w="10370" w:type="dxa"/>
            <w:gridSpan w:val="6"/>
            <w:tcBorders>
              <w:top w:val="single" w:sz="4" w:space="0" w:color="auto"/>
              <w:left w:val="single" w:sz="4" w:space="0" w:color="auto"/>
              <w:bottom w:val="single" w:sz="4" w:space="0" w:color="auto"/>
            </w:tcBorders>
            <w:shd w:val="thinHorzCross" w:color="auto" w:fill="000000"/>
          </w:tcPr>
          <w:p w14:paraId="72D0D14D" w14:textId="77777777" w:rsidR="005C76ED" w:rsidRPr="00C45A0F" w:rsidRDefault="005C76ED" w:rsidP="005C76ED">
            <w:pPr>
              <w:rPr>
                <w:rFonts w:cs="Arial"/>
                <w:b/>
              </w:rPr>
            </w:pPr>
          </w:p>
        </w:tc>
      </w:tr>
      <w:tr w:rsidR="005C76ED" w:rsidRPr="00C45A0F" w14:paraId="0E02C15D" w14:textId="77777777" w:rsidTr="007234F4">
        <w:trPr>
          <w:cantSplit/>
          <w:trHeight w:val="303"/>
          <w:jc w:val="center"/>
        </w:trPr>
        <w:tc>
          <w:tcPr>
            <w:tcW w:w="10370" w:type="dxa"/>
            <w:gridSpan w:val="6"/>
            <w:tcBorders>
              <w:top w:val="single" w:sz="4" w:space="0" w:color="auto"/>
              <w:left w:val="single" w:sz="4" w:space="0" w:color="auto"/>
              <w:bottom w:val="single" w:sz="4" w:space="0" w:color="auto"/>
            </w:tcBorders>
            <w:shd w:val="clear" w:color="auto" w:fill="auto"/>
          </w:tcPr>
          <w:p w14:paraId="57D47E6B" w14:textId="77777777" w:rsidR="005C76ED" w:rsidRPr="00610F65" w:rsidRDefault="005C76ED" w:rsidP="005C76ED">
            <w:pPr>
              <w:rPr>
                <w:rFonts w:cs="Arial"/>
                <w:b/>
              </w:rPr>
            </w:pPr>
            <w:r w:rsidRPr="00610F65">
              <w:rPr>
                <w:rFonts w:cs="Arial"/>
                <w:b/>
                <w:szCs w:val="24"/>
              </w:rPr>
              <w:lastRenderedPageBreak/>
              <w:t xml:space="preserve">The requirements listed below are not considered during the job evaluation </w:t>
            </w:r>
            <w:proofErr w:type="gramStart"/>
            <w:r w:rsidRPr="00610F65">
              <w:rPr>
                <w:rFonts w:cs="Arial"/>
                <w:b/>
                <w:szCs w:val="24"/>
              </w:rPr>
              <w:t>process, but</w:t>
            </w:r>
            <w:proofErr w:type="gramEnd"/>
            <w:r w:rsidRPr="00610F65">
              <w:rPr>
                <w:rFonts w:cs="Arial"/>
                <w:b/>
                <w:szCs w:val="24"/>
              </w:rPr>
              <w:t xml:space="preserve"> are essential requirements for the role that will be assessed during the recruitment process.</w:t>
            </w:r>
          </w:p>
        </w:tc>
      </w:tr>
      <w:tr w:rsidR="005C76ED" w:rsidRPr="00C45A0F" w14:paraId="28D60DC3" w14:textId="77777777" w:rsidTr="007234F4">
        <w:trPr>
          <w:jc w:val="center"/>
        </w:trPr>
        <w:tc>
          <w:tcPr>
            <w:tcW w:w="646" w:type="dxa"/>
            <w:gridSpan w:val="2"/>
            <w:vMerge w:val="restart"/>
            <w:tcBorders>
              <w:top w:val="single" w:sz="4" w:space="0" w:color="auto"/>
              <w:right w:val="single" w:sz="4" w:space="0" w:color="auto"/>
            </w:tcBorders>
          </w:tcPr>
          <w:p w14:paraId="72C177CC" w14:textId="77777777" w:rsidR="005C76ED" w:rsidRPr="00E33471" w:rsidRDefault="005C76ED" w:rsidP="005C76ED">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031DC9DE" w14:textId="77777777" w:rsidR="005C76ED" w:rsidRPr="00C45A0F" w:rsidRDefault="005C76ED" w:rsidP="005C76ED">
            <w:pPr>
              <w:rPr>
                <w:rFonts w:cs="Arial"/>
                <w:b/>
              </w:rPr>
            </w:pPr>
            <w:r>
              <w:rPr>
                <w:rFonts w:cs="Arial"/>
                <w:b/>
              </w:rPr>
              <w:t>Values and Competencies:</w:t>
            </w:r>
          </w:p>
        </w:tc>
      </w:tr>
      <w:tr w:rsidR="005C76ED" w:rsidRPr="00C45A0F" w14:paraId="511C3289" w14:textId="77777777" w:rsidTr="00462B1F">
        <w:trPr>
          <w:cantSplit/>
          <w:jc w:val="center"/>
        </w:trPr>
        <w:tc>
          <w:tcPr>
            <w:tcW w:w="646" w:type="dxa"/>
            <w:gridSpan w:val="2"/>
            <w:vMerge/>
            <w:tcBorders>
              <w:right w:val="single" w:sz="4" w:space="0" w:color="auto"/>
            </w:tcBorders>
          </w:tcPr>
          <w:p w14:paraId="36DAA997" w14:textId="77777777" w:rsidR="005C76ED" w:rsidRPr="0027299B" w:rsidRDefault="005C76ED" w:rsidP="005C76ED">
            <w:pPr>
              <w:rPr>
                <w:rFonts w:cs="Arial"/>
              </w:rPr>
            </w:pPr>
          </w:p>
        </w:tc>
        <w:tc>
          <w:tcPr>
            <w:tcW w:w="9724" w:type="dxa"/>
            <w:gridSpan w:val="4"/>
            <w:tcBorders>
              <w:top w:val="single" w:sz="4" w:space="0" w:color="auto"/>
              <w:bottom w:val="single" w:sz="4" w:space="0" w:color="auto"/>
            </w:tcBorders>
          </w:tcPr>
          <w:p w14:paraId="7DA8D5BA" w14:textId="77777777" w:rsidR="005C76ED" w:rsidRPr="00C45A0F" w:rsidRDefault="005C76ED" w:rsidP="005C76ED">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5C76ED" w:rsidRPr="00C45A0F" w14:paraId="252A12D6" w14:textId="77777777" w:rsidTr="00462B1F">
        <w:trPr>
          <w:cantSplit/>
          <w:jc w:val="center"/>
        </w:trPr>
        <w:tc>
          <w:tcPr>
            <w:tcW w:w="646" w:type="dxa"/>
            <w:gridSpan w:val="2"/>
            <w:vMerge/>
            <w:tcBorders>
              <w:right w:val="single" w:sz="4" w:space="0" w:color="auto"/>
            </w:tcBorders>
          </w:tcPr>
          <w:p w14:paraId="41CB9640" w14:textId="77777777" w:rsidR="005C76ED" w:rsidRPr="0027299B" w:rsidRDefault="005C76ED" w:rsidP="005C76ED">
            <w:pPr>
              <w:rPr>
                <w:rFonts w:cs="Arial"/>
              </w:rPr>
            </w:pPr>
          </w:p>
        </w:tc>
        <w:tc>
          <w:tcPr>
            <w:tcW w:w="9724" w:type="dxa"/>
            <w:gridSpan w:val="4"/>
            <w:tcBorders>
              <w:top w:val="single" w:sz="4" w:space="0" w:color="auto"/>
              <w:bottom w:val="single" w:sz="4" w:space="0" w:color="auto"/>
            </w:tcBorders>
          </w:tcPr>
          <w:p w14:paraId="3A4FDEFB" w14:textId="77777777" w:rsidR="005C76ED" w:rsidRPr="00C45A0F" w:rsidRDefault="005C76ED" w:rsidP="005C76ED">
            <w:pPr>
              <w:rPr>
                <w:rFonts w:cs="Arial"/>
                <w:b/>
              </w:rPr>
            </w:pPr>
            <w:r>
              <w:rPr>
                <w:rFonts w:cs="Arial"/>
                <w:b/>
              </w:rPr>
              <w:t>Values:</w:t>
            </w:r>
          </w:p>
        </w:tc>
      </w:tr>
      <w:tr w:rsidR="005C76ED" w:rsidRPr="00C45A0F" w14:paraId="7D9CA8D2" w14:textId="77777777" w:rsidTr="007234F4">
        <w:trPr>
          <w:cantSplit/>
          <w:jc w:val="center"/>
        </w:trPr>
        <w:tc>
          <w:tcPr>
            <w:tcW w:w="646" w:type="dxa"/>
            <w:gridSpan w:val="2"/>
            <w:vMerge/>
            <w:tcBorders>
              <w:right w:val="single" w:sz="4" w:space="0" w:color="auto"/>
            </w:tcBorders>
          </w:tcPr>
          <w:p w14:paraId="5A215270" w14:textId="77777777" w:rsidR="005C76ED" w:rsidRPr="0027299B" w:rsidRDefault="005C76ED" w:rsidP="005C76ED">
            <w:pPr>
              <w:rPr>
                <w:rFonts w:cs="Arial"/>
              </w:rPr>
            </w:pPr>
          </w:p>
        </w:tc>
        <w:tc>
          <w:tcPr>
            <w:tcW w:w="7106" w:type="dxa"/>
            <w:tcBorders>
              <w:top w:val="single" w:sz="4" w:space="0" w:color="auto"/>
              <w:bottom w:val="single" w:sz="4" w:space="0" w:color="auto"/>
              <w:right w:val="single" w:sz="4" w:space="0" w:color="auto"/>
            </w:tcBorders>
          </w:tcPr>
          <w:p w14:paraId="4B648374" w14:textId="77777777" w:rsidR="005C76ED" w:rsidRDefault="005C76ED" w:rsidP="005C76ED">
            <w:pPr>
              <w:rPr>
                <w:szCs w:val="24"/>
              </w:rPr>
            </w:pPr>
            <w:r>
              <w:rPr>
                <w:szCs w:val="24"/>
              </w:rPr>
              <w:t>People First</w:t>
            </w:r>
          </w:p>
        </w:tc>
        <w:tc>
          <w:tcPr>
            <w:tcW w:w="493" w:type="dxa"/>
            <w:tcBorders>
              <w:left w:val="single" w:sz="4" w:space="0" w:color="auto"/>
              <w:bottom w:val="single" w:sz="4" w:space="0" w:color="auto"/>
            </w:tcBorders>
            <w:shd w:val="clear" w:color="auto" w:fill="auto"/>
          </w:tcPr>
          <w:p w14:paraId="6A13E124" w14:textId="77777777" w:rsidR="005C76ED" w:rsidRPr="00022308" w:rsidRDefault="005C76ED" w:rsidP="005C76ED">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17B1006A" w14:textId="77777777" w:rsidR="005C76ED" w:rsidRPr="00022308" w:rsidRDefault="005C76ED" w:rsidP="005C76ED">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7C69B048" w14:textId="77777777" w:rsidR="005C76ED" w:rsidRPr="00BB7A87" w:rsidRDefault="005C76ED" w:rsidP="005C76ED">
            <w:pPr>
              <w:rPr>
                <w:rFonts w:cs="Arial"/>
              </w:rPr>
            </w:pPr>
            <w:r w:rsidRPr="00BB7A87">
              <w:rPr>
                <w:rFonts w:cs="Arial"/>
              </w:rPr>
              <w:t>I</w:t>
            </w:r>
          </w:p>
        </w:tc>
      </w:tr>
      <w:tr w:rsidR="005C76ED" w:rsidRPr="00C45A0F" w14:paraId="3AB3C191" w14:textId="77777777" w:rsidTr="007234F4">
        <w:trPr>
          <w:cantSplit/>
          <w:jc w:val="center"/>
        </w:trPr>
        <w:tc>
          <w:tcPr>
            <w:tcW w:w="646" w:type="dxa"/>
            <w:gridSpan w:val="2"/>
            <w:vMerge/>
            <w:tcBorders>
              <w:right w:val="single" w:sz="4" w:space="0" w:color="auto"/>
            </w:tcBorders>
          </w:tcPr>
          <w:p w14:paraId="7E058B6D" w14:textId="77777777" w:rsidR="005C76ED" w:rsidRPr="0027299B" w:rsidRDefault="005C76ED" w:rsidP="005C76ED">
            <w:pPr>
              <w:rPr>
                <w:rFonts w:cs="Arial"/>
              </w:rPr>
            </w:pPr>
          </w:p>
        </w:tc>
        <w:tc>
          <w:tcPr>
            <w:tcW w:w="7106" w:type="dxa"/>
            <w:tcBorders>
              <w:top w:val="single" w:sz="4" w:space="0" w:color="auto"/>
              <w:bottom w:val="single" w:sz="4" w:space="0" w:color="auto"/>
              <w:right w:val="single" w:sz="4" w:space="0" w:color="auto"/>
            </w:tcBorders>
          </w:tcPr>
          <w:p w14:paraId="35C2E0A4" w14:textId="77777777" w:rsidR="005C76ED" w:rsidRDefault="005C76ED" w:rsidP="005C76ED">
            <w:pPr>
              <w:rPr>
                <w:szCs w:val="24"/>
              </w:rPr>
            </w:pPr>
            <w:r>
              <w:rPr>
                <w:szCs w:val="24"/>
              </w:rPr>
              <w:t>Respect</w:t>
            </w:r>
          </w:p>
        </w:tc>
        <w:tc>
          <w:tcPr>
            <w:tcW w:w="493" w:type="dxa"/>
            <w:tcBorders>
              <w:left w:val="single" w:sz="4" w:space="0" w:color="auto"/>
              <w:bottom w:val="single" w:sz="4" w:space="0" w:color="auto"/>
            </w:tcBorders>
            <w:shd w:val="clear" w:color="auto" w:fill="auto"/>
          </w:tcPr>
          <w:p w14:paraId="1030B9CA" w14:textId="77777777" w:rsidR="005C76ED" w:rsidRPr="00022308" w:rsidRDefault="005C76ED" w:rsidP="005C76ED">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3854356D" w14:textId="77777777" w:rsidR="005C76ED" w:rsidRPr="00022308" w:rsidRDefault="005C76ED" w:rsidP="005C76ED">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11927589" w14:textId="77777777" w:rsidR="005C76ED" w:rsidRPr="00BB7A87" w:rsidRDefault="005C76ED" w:rsidP="005C76ED">
            <w:pPr>
              <w:rPr>
                <w:rFonts w:cs="Arial"/>
              </w:rPr>
            </w:pPr>
            <w:r w:rsidRPr="00BB7A87">
              <w:rPr>
                <w:rFonts w:cs="Arial"/>
              </w:rPr>
              <w:t>I</w:t>
            </w:r>
          </w:p>
        </w:tc>
      </w:tr>
      <w:tr w:rsidR="005C76ED" w:rsidRPr="00C45A0F" w14:paraId="13D5A51C" w14:textId="77777777" w:rsidTr="007234F4">
        <w:trPr>
          <w:cantSplit/>
          <w:jc w:val="center"/>
        </w:trPr>
        <w:tc>
          <w:tcPr>
            <w:tcW w:w="646" w:type="dxa"/>
            <w:gridSpan w:val="2"/>
            <w:vMerge/>
            <w:tcBorders>
              <w:right w:val="single" w:sz="4" w:space="0" w:color="auto"/>
            </w:tcBorders>
          </w:tcPr>
          <w:p w14:paraId="1D15A561" w14:textId="77777777" w:rsidR="005C76ED" w:rsidRPr="0027299B" w:rsidRDefault="005C76ED" w:rsidP="005C76ED">
            <w:pPr>
              <w:rPr>
                <w:rFonts w:cs="Arial"/>
              </w:rPr>
            </w:pPr>
          </w:p>
        </w:tc>
        <w:tc>
          <w:tcPr>
            <w:tcW w:w="7106" w:type="dxa"/>
            <w:tcBorders>
              <w:top w:val="single" w:sz="4" w:space="0" w:color="auto"/>
              <w:bottom w:val="single" w:sz="4" w:space="0" w:color="auto"/>
              <w:right w:val="single" w:sz="4" w:space="0" w:color="auto"/>
            </w:tcBorders>
          </w:tcPr>
          <w:p w14:paraId="62763B93" w14:textId="77777777" w:rsidR="005C76ED" w:rsidRDefault="005C76ED" w:rsidP="005C76ED">
            <w:pPr>
              <w:rPr>
                <w:szCs w:val="24"/>
              </w:rPr>
            </w:pPr>
            <w:r>
              <w:rPr>
                <w:szCs w:val="24"/>
              </w:rPr>
              <w:t>Learning</w:t>
            </w:r>
          </w:p>
        </w:tc>
        <w:tc>
          <w:tcPr>
            <w:tcW w:w="493" w:type="dxa"/>
            <w:tcBorders>
              <w:left w:val="single" w:sz="4" w:space="0" w:color="auto"/>
              <w:bottom w:val="single" w:sz="4" w:space="0" w:color="auto"/>
            </w:tcBorders>
            <w:shd w:val="clear" w:color="auto" w:fill="auto"/>
          </w:tcPr>
          <w:p w14:paraId="6CD85F3A" w14:textId="77777777" w:rsidR="005C76ED" w:rsidRPr="00022308" w:rsidRDefault="005C76ED" w:rsidP="005C76ED">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43CA1255" w14:textId="77777777" w:rsidR="005C76ED" w:rsidRPr="00022308" w:rsidRDefault="005C76ED" w:rsidP="005C76ED">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3A2E0DD6" w14:textId="77777777" w:rsidR="005C76ED" w:rsidRPr="00BB7A87" w:rsidRDefault="005C76ED" w:rsidP="005C76ED">
            <w:pPr>
              <w:rPr>
                <w:rFonts w:cs="Arial"/>
              </w:rPr>
            </w:pPr>
            <w:r w:rsidRPr="00BB7A87">
              <w:rPr>
                <w:rFonts w:cs="Arial"/>
              </w:rPr>
              <w:t>I</w:t>
            </w:r>
          </w:p>
        </w:tc>
      </w:tr>
      <w:tr w:rsidR="005C76ED" w:rsidRPr="00C45A0F" w14:paraId="4C636BE1" w14:textId="77777777" w:rsidTr="007234F4">
        <w:trPr>
          <w:cantSplit/>
          <w:jc w:val="center"/>
        </w:trPr>
        <w:tc>
          <w:tcPr>
            <w:tcW w:w="646" w:type="dxa"/>
            <w:gridSpan w:val="2"/>
            <w:vMerge/>
            <w:tcBorders>
              <w:right w:val="single" w:sz="4" w:space="0" w:color="auto"/>
            </w:tcBorders>
          </w:tcPr>
          <w:p w14:paraId="062BD8E6" w14:textId="77777777" w:rsidR="005C76ED" w:rsidRPr="0027299B" w:rsidRDefault="005C76ED" w:rsidP="005C76ED">
            <w:pPr>
              <w:rPr>
                <w:rFonts w:cs="Arial"/>
              </w:rPr>
            </w:pPr>
          </w:p>
        </w:tc>
        <w:tc>
          <w:tcPr>
            <w:tcW w:w="7106" w:type="dxa"/>
            <w:tcBorders>
              <w:top w:val="single" w:sz="4" w:space="0" w:color="auto"/>
              <w:bottom w:val="single" w:sz="4" w:space="0" w:color="auto"/>
              <w:right w:val="single" w:sz="4" w:space="0" w:color="auto"/>
            </w:tcBorders>
          </w:tcPr>
          <w:p w14:paraId="5B2CAC18" w14:textId="77777777" w:rsidR="005C76ED" w:rsidRDefault="005C76ED" w:rsidP="005C76ED">
            <w:pPr>
              <w:rPr>
                <w:szCs w:val="24"/>
              </w:rPr>
            </w:pPr>
            <w:r>
              <w:rPr>
                <w:szCs w:val="24"/>
              </w:rPr>
              <w:t>Ambition</w:t>
            </w:r>
          </w:p>
        </w:tc>
        <w:tc>
          <w:tcPr>
            <w:tcW w:w="493" w:type="dxa"/>
            <w:tcBorders>
              <w:left w:val="single" w:sz="4" w:space="0" w:color="auto"/>
              <w:bottom w:val="single" w:sz="4" w:space="0" w:color="auto"/>
            </w:tcBorders>
            <w:shd w:val="clear" w:color="auto" w:fill="auto"/>
          </w:tcPr>
          <w:p w14:paraId="5BD30BEE" w14:textId="77777777" w:rsidR="005C76ED" w:rsidRPr="00022308" w:rsidRDefault="005C76ED" w:rsidP="005C76ED">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4A7D82ED" w14:textId="77777777" w:rsidR="005C76ED" w:rsidRPr="00022308" w:rsidRDefault="005C76ED" w:rsidP="005C76ED">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4C14934A" w14:textId="77777777" w:rsidR="005C76ED" w:rsidRPr="00BB7A87" w:rsidRDefault="005C76ED" w:rsidP="005C76ED">
            <w:pPr>
              <w:rPr>
                <w:rFonts w:cs="Arial"/>
              </w:rPr>
            </w:pPr>
            <w:r w:rsidRPr="00BB7A87">
              <w:rPr>
                <w:rFonts w:cs="Arial"/>
              </w:rPr>
              <w:t>I</w:t>
            </w:r>
          </w:p>
        </w:tc>
      </w:tr>
      <w:tr w:rsidR="005C76ED" w:rsidRPr="00C45A0F" w14:paraId="2CB7D2DD" w14:textId="77777777" w:rsidTr="007234F4">
        <w:trPr>
          <w:cantSplit/>
          <w:jc w:val="center"/>
        </w:trPr>
        <w:tc>
          <w:tcPr>
            <w:tcW w:w="646" w:type="dxa"/>
            <w:gridSpan w:val="2"/>
            <w:vMerge/>
            <w:tcBorders>
              <w:right w:val="single" w:sz="4" w:space="0" w:color="auto"/>
            </w:tcBorders>
          </w:tcPr>
          <w:p w14:paraId="1D2E6318" w14:textId="77777777" w:rsidR="005C76ED" w:rsidRPr="0027299B" w:rsidRDefault="005C76ED" w:rsidP="005C76ED">
            <w:pPr>
              <w:rPr>
                <w:rFonts w:cs="Arial"/>
              </w:rPr>
            </w:pPr>
          </w:p>
        </w:tc>
        <w:tc>
          <w:tcPr>
            <w:tcW w:w="7106" w:type="dxa"/>
            <w:tcBorders>
              <w:top w:val="single" w:sz="4" w:space="0" w:color="auto"/>
              <w:bottom w:val="single" w:sz="4" w:space="0" w:color="auto"/>
              <w:right w:val="single" w:sz="4" w:space="0" w:color="auto"/>
            </w:tcBorders>
          </w:tcPr>
          <w:p w14:paraId="179C46B8" w14:textId="77777777" w:rsidR="005C76ED" w:rsidRDefault="005C76ED" w:rsidP="005C76ED">
            <w:pPr>
              <w:rPr>
                <w:szCs w:val="24"/>
              </w:rPr>
            </w:pPr>
            <w:r>
              <w:rPr>
                <w:szCs w:val="24"/>
              </w:rPr>
              <w:t>Partnership</w:t>
            </w:r>
          </w:p>
        </w:tc>
        <w:tc>
          <w:tcPr>
            <w:tcW w:w="493" w:type="dxa"/>
            <w:tcBorders>
              <w:left w:val="single" w:sz="4" w:space="0" w:color="auto"/>
              <w:bottom w:val="single" w:sz="4" w:space="0" w:color="auto"/>
            </w:tcBorders>
            <w:shd w:val="clear" w:color="auto" w:fill="auto"/>
          </w:tcPr>
          <w:p w14:paraId="6151C0C2" w14:textId="77777777" w:rsidR="005C76ED" w:rsidRPr="00022308" w:rsidRDefault="005C76ED" w:rsidP="005C76ED">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185CA9FF" w14:textId="77777777" w:rsidR="005C76ED" w:rsidRPr="00022308" w:rsidRDefault="005C76ED" w:rsidP="005C76ED">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35F2551C" w14:textId="77777777" w:rsidR="005C76ED" w:rsidRPr="00BB7A87" w:rsidRDefault="005C76ED" w:rsidP="005C76ED">
            <w:pPr>
              <w:rPr>
                <w:rFonts w:cs="Arial"/>
              </w:rPr>
            </w:pPr>
            <w:r w:rsidRPr="00BB7A87">
              <w:rPr>
                <w:rFonts w:cs="Arial"/>
              </w:rPr>
              <w:t>I</w:t>
            </w:r>
          </w:p>
        </w:tc>
      </w:tr>
      <w:tr w:rsidR="005C76ED" w:rsidRPr="00C45A0F" w14:paraId="655EDDE4" w14:textId="77777777" w:rsidTr="00462B1F">
        <w:trPr>
          <w:cantSplit/>
          <w:jc w:val="center"/>
        </w:trPr>
        <w:tc>
          <w:tcPr>
            <w:tcW w:w="646" w:type="dxa"/>
            <w:gridSpan w:val="2"/>
            <w:vMerge/>
            <w:tcBorders>
              <w:right w:val="single" w:sz="4" w:space="0" w:color="auto"/>
            </w:tcBorders>
          </w:tcPr>
          <w:p w14:paraId="23212AE6" w14:textId="77777777" w:rsidR="005C76ED" w:rsidRPr="0027299B" w:rsidRDefault="005C76ED" w:rsidP="005C76ED">
            <w:pPr>
              <w:rPr>
                <w:rFonts w:cs="Arial"/>
              </w:rPr>
            </w:pPr>
          </w:p>
        </w:tc>
        <w:tc>
          <w:tcPr>
            <w:tcW w:w="9724" w:type="dxa"/>
            <w:gridSpan w:val="4"/>
            <w:tcBorders>
              <w:top w:val="single" w:sz="4" w:space="0" w:color="auto"/>
              <w:bottom w:val="single" w:sz="4" w:space="0" w:color="auto"/>
            </w:tcBorders>
          </w:tcPr>
          <w:p w14:paraId="4A777F63" w14:textId="77777777" w:rsidR="005C76ED" w:rsidRPr="00C45A0F" w:rsidRDefault="005C76ED" w:rsidP="005C76ED">
            <w:pPr>
              <w:rPr>
                <w:rFonts w:cs="Arial"/>
                <w:b/>
              </w:rPr>
            </w:pPr>
            <w:r>
              <w:rPr>
                <w:rFonts w:cs="Arial"/>
                <w:szCs w:val="24"/>
              </w:rPr>
              <w:t xml:space="preserve">A copy of the Council’s Values and Behaviours can be accessed via the Council’s website – </w:t>
            </w:r>
            <w:hyperlink r:id="rId13" w:history="1">
              <w:r w:rsidRPr="0076020B">
                <w:rPr>
                  <w:rStyle w:val="Hyperlink"/>
                  <w:rFonts w:cs="Arial"/>
                  <w:szCs w:val="24"/>
                </w:rPr>
                <w:t>www.hullcc.gov.uk/jobs</w:t>
              </w:r>
            </w:hyperlink>
          </w:p>
        </w:tc>
      </w:tr>
      <w:tr w:rsidR="005C76ED" w:rsidRPr="00C45A0F" w14:paraId="35A0A7A2" w14:textId="77777777" w:rsidTr="00462B1F">
        <w:trPr>
          <w:cantSplit/>
          <w:jc w:val="center"/>
        </w:trPr>
        <w:tc>
          <w:tcPr>
            <w:tcW w:w="646" w:type="dxa"/>
            <w:gridSpan w:val="2"/>
            <w:vMerge/>
            <w:tcBorders>
              <w:right w:val="single" w:sz="4" w:space="0" w:color="auto"/>
            </w:tcBorders>
          </w:tcPr>
          <w:p w14:paraId="0373675F" w14:textId="77777777" w:rsidR="005C76ED" w:rsidRPr="0027299B" w:rsidRDefault="005C76ED" w:rsidP="005C76ED">
            <w:pPr>
              <w:rPr>
                <w:rFonts w:cs="Arial"/>
              </w:rPr>
            </w:pPr>
          </w:p>
        </w:tc>
        <w:tc>
          <w:tcPr>
            <w:tcW w:w="9724" w:type="dxa"/>
            <w:gridSpan w:val="4"/>
            <w:tcBorders>
              <w:top w:val="single" w:sz="4" w:space="0" w:color="auto"/>
              <w:bottom w:val="single" w:sz="4" w:space="0" w:color="auto"/>
            </w:tcBorders>
          </w:tcPr>
          <w:p w14:paraId="7D515E6E" w14:textId="77777777" w:rsidR="005C76ED" w:rsidRPr="00C45A0F" w:rsidRDefault="005C76ED" w:rsidP="005C76ED">
            <w:pPr>
              <w:rPr>
                <w:rFonts w:cs="Arial"/>
                <w:b/>
              </w:rPr>
            </w:pPr>
            <w:r w:rsidRPr="00022308">
              <w:rPr>
                <w:b/>
                <w:szCs w:val="24"/>
              </w:rPr>
              <w:t>Competencies:</w:t>
            </w:r>
          </w:p>
        </w:tc>
      </w:tr>
      <w:tr w:rsidR="005C76ED" w:rsidRPr="00C45A0F" w14:paraId="726F42C1" w14:textId="77777777" w:rsidTr="007234F4">
        <w:trPr>
          <w:cantSplit/>
          <w:jc w:val="center"/>
        </w:trPr>
        <w:tc>
          <w:tcPr>
            <w:tcW w:w="646" w:type="dxa"/>
            <w:gridSpan w:val="2"/>
            <w:vMerge/>
            <w:tcBorders>
              <w:right w:val="single" w:sz="4" w:space="0" w:color="auto"/>
            </w:tcBorders>
            <w:shd w:val="clear" w:color="auto" w:fill="auto"/>
          </w:tcPr>
          <w:p w14:paraId="6F4BCD7C" w14:textId="77777777" w:rsidR="005C76ED" w:rsidRPr="00257987" w:rsidRDefault="005C76ED" w:rsidP="005C76ED">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4A1713DE" w14:textId="77777777" w:rsidR="005C76ED" w:rsidRPr="001A3F89" w:rsidRDefault="005C76ED" w:rsidP="005C76ED">
            <w:pPr>
              <w:rPr>
                <w:rFonts w:cs="Arial"/>
              </w:rPr>
            </w:pPr>
            <w:r w:rsidRPr="001A3F89">
              <w:rPr>
                <w:rFonts w:cs="Arial"/>
              </w:rPr>
              <w:t xml:space="preserve">Leading forward </w:t>
            </w:r>
          </w:p>
        </w:tc>
        <w:tc>
          <w:tcPr>
            <w:tcW w:w="493" w:type="dxa"/>
            <w:tcBorders>
              <w:left w:val="single" w:sz="4" w:space="0" w:color="auto"/>
              <w:bottom w:val="single" w:sz="4" w:space="0" w:color="auto"/>
            </w:tcBorders>
            <w:shd w:val="clear" w:color="auto" w:fill="auto"/>
          </w:tcPr>
          <w:p w14:paraId="37DAC2AA" w14:textId="40D4977B" w:rsidR="005C76ED" w:rsidRPr="00C45A0F" w:rsidRDefault="00945217" w:rsidP="005C76ED">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5E6AD5FD" w14:textId="77777777" w:rsidR="005C76ED" w:rsidRPr="00671F17" w:rsidRDefault="005C76ED" w:rsidP="005C76ED">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3A029C5" w14:textId="77777777" w:rsidR="005C76ED" w:rsidRPr="00671F17" w:rsidRDefault="005C76ED" w:rsidP="005C76ED">
            <w:pPr>
              <w:rPr>
                <w:rFonts w:cs="Arial"/>
                <w:szCs w:val="24"/>
              </w:rPr>
            </w:pPr>
          </w:p>
        </w:tc>
      </w:tr>
      <w:tr w:rsidR="005C76ED" w:rsidRPr="00C45A0F" w14:paraId="2076C94C" w14:textId="77777777" w:rsidTr="007234F4">
        <w:trPr>
          <w:cantSplit/>
          <w:jc w:val="center"/>
        </w:trPr>
        <w:tc>
          <w:tcPr>
            <w:tcW w:w="646" w:type="dxa"/>
            <w:gridSpan w:val="2"/>
            <w:vMerge/>
            <w:tcBorders>
              <w:right w:val="single" w:sz="4" w:space="0" w:color="auto"/>
            </w:tcBorders>
            <w:shd w:val="clear" w:color="auto" w:fill="auto"/>
          </w:tcPr>
          <w:p w14:paraId="3160DE4D" w14:textId="77777777" w:rsidR="005C76ED" w:rsidRPr="00257987" w:rsidRDefault="005C76ED" w:rsidP="005C76ED">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6C3CF0EF" w14:textId="77777777" w:rsidR="005C76ED" w:rsidRPr="001A3F89" w:rsidRDefault="005C76ED" w:rsidP="005C76ED">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shd w:val="clear" w:color="auto" w:fill="auto"/>
          </w:tcPr>
          <w:p w14:paraId="3286A929" w14:textId="6FFDFF9F" w:rsidR="005C76ED" w:rsidRPr="00C45A0F" w:rsidRDefault="00945217" w:rsidP="005C76ED">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731466A7" w14:textId="77777777" w:rsidR="005C76ED" w:rsidRPr="00671F17" w:rsidRDefault="005C76ED" w:rsidP="005C76ED">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0B30FEC" w14:textId="77777777" w:rsidR="005C76ED" w:rsidRPr="00671F17" w:rsidRDefault="005C76ED" w:rsidP="005C76ED">
            <w:pPr>
              <w:rPr>
                <w:rFonts w:cs="Arial"/>
                <w:szCs w:val="24"/>
              </w:rPr>
            </w:pPr>
          </w:p>
        </w:tc>
      </w:tr>
      <w:tr w:rsidR="005C76ED" w:rsidRPr="00C45A0F" w14:paraId="628AC8FB" w14:textId="77777777" w:rsidTr="007234F4">
        <w:trPr>
          <w:cantSplit/>
          <w:jc w:val="center"/>
        </w:trPr>
        <w:tc>
          <w:tcPr>
            <w:tcW w:w="646" w:type="dxa"/>
            <w:gridSpan w:val="2"/>
            <w:vMerge/>
            <w:tcBorders>
              <w:right w:val="single" w:sz="4" w:space="0" w:color="auto"/>
            </w:tcBorders>
            <w:shd w:val="clear" w:color="auto" w:fill="auto"/>
          </w:tcPr>
          <w:p w14:paraId="08152621" w14:textId="77777777" w:rsidR="005C76ED" w:rsidRPr="00257987" w:rsidRDefault="005C76ED" w:rsidP="005C76ED">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2E647856" w14:textId="77777777" w:rsidR="005C76ED" w:rsidRPr="001A3F89" w:rsidRDefault="005C76ED" w:rsidP="005C76ED">
            <w:pPr>
              <w:rPr>
                <w:rFonts w:cs="Arial"/>
              </w:rPr>
            </w:pPr>
            <w:r w:rsidRPr="001A3F89">
              <w:rPr>
                <w:rFonts w:cs="Arial"/>
              </w:rPr>
              <w:t>Analysis and decision making</w:t>
            </w:r>
          </w:p>
        </w:tc>
        <w:tc>
          <w:tcPr>
            <w:tcW w:w="493" w:type="dxa"/>
            <w:tcBorders>
              <w:left w:val="single" w:sz="4" w:space="0" w:color="auto"/>
              <w:bottom w:val="single" w:sz="4" w:space="0" w:color="auto"/>
            </w:tcBorders>
            <w:shd w:val="clear" w:color="auto" w:fill="auto"/>
          </w:tcPr>
          <w:p w14:paraId="4DCDD21B" w14:textId="1D3B8539" w:rsidR="005C76ED" w:rsidRPr="00C45A0F" w:rsidRDefault="00945217" w:rsidP="005C76ED">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6C0222D5" w14:textId="77777777" w:rsidR="005C76ED" w:rsidRPr="00671F17" w:rsidRDefault="005C76ED" w:rsidP="005C76ED">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28FF3B18" w14:textId="77777777" w:rsidR="005C76ED" w:rsidRPr="00671F17" w:rsidRDefault="005C76ED" w:rsidP="005C76ED">
            <w:pPr>
              <w:rPr>
                <w:rFonts w:cs="Arial"/>
                <w:szCs w:val="24"/>
              </w:rPr>
            </w:pPr>
          </w:p>
        </w:tc>
      </w:tr>
      <w:tr w:rsidR="005C76ED" w:rsidRPr="00C45A0F" w14:paraId="079AE7B4" w14:textId="77777777" w:rsidTr="007234F4">
        <w:trPr>
          <w:cantSplit/>
          <w:jc w:val="center"/>
        </w:trPr>
        <w:tc>
          <w:tcPr>
            <w:tcW w:w="646" w:type="dxa"/>
            <w:gridSpan w:val="2"/>
            <w:vMerge/>
            <w:tcBorders>
              <w:right w:val="single" w:sz="4" w:space="0" w:color="auto"/>
            </w:tcBorders>
            <w:shd w:val="clear" w:color="auto" w:fill="auto"/>
          </w:tcPr>
          <w:p w14:paraId="014D270B" w14:textId="77777777" w:rsidR="005C76ED" w:rsidRPr="00257987" w:rsidRDefault="005C76ED" w:rsidP="005C76ED">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7DF8D04" w14:textId="77777777" w:rsidR="005C76ED" w:rsidRPr="001A3F89" w:rsidRDefault="005C76ED" w:rsidP="005C76ED">
            <w:pPr>
              <w:rPr>
                <w:rFonts w:cs="Arial"/>
                <w:u w:val="single"/>
              </w:rPr>
            </w:pPr>
            <w:r w:rsidRPr="001A3F89">
              <w:rPr>
                <w:rFonts w:cs="Arial"/>
              </w:rPr>
              <w:t>Making things happen</w:t>
            </w:r>
          </w:p>
        </w:tc>
        <w:tc>
          <w:tcPr>
            <w:tcW w:w="493" w:type="dxa"/>
            <w:tcBorders>
              <w:left w:val="single" w:sz="4" w:space="0" w:color="auto"/>
              <w:bottom w:val="single" w:sz="4" w:space="0" w:color="auto"/>
            </w:tcBorders>
            <w:shd w:val="clear" w:color="auto" w:fill="auto"/>
          </w:tcPr>
          <w:p w14:paraId="57C317EA" w14:textId="7219F2A6" w:rsidR="005C76ED" w:rsidRPr="00C45A0F" w:rsidRDefault="00945217" w:rsidP="005C76ED">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72794D39" w14:textId="77777777" w:rsidR="005C76ED" w:rsidRPr="00671F17" w:rsidRDefault="005C76ED" w:rsidP="005C76ED">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2948ABB" w14:textId="77777777" w:rsidR="005C76ED" w:rsidRPr="00671F17" w:rsidRDefault="005C76ED" w:rsidP="005C76ED">
            <w:pPr>
              <w:rPr>
                <w:rFonts w:cs="Arial"/>
                <w:szCs w:val="24"/>
              </w:rPr>
            </w:pPr>
          </w:p>
        </w:tc>
      </w:tr>
      <w:tr w:rsidR="005C76ED" w:rsidRPr="00C45A0F" w14:paraId="5EE45B68" w14:textId="77777777" w:rsidTr="007234F4">
        <w:trPr>
          <w:cantSplit/>
          <w:jc w:val="center"/>
        </w:trPr>
        <w:tc>
          <w:tcPr>
            <w:tcW w:w="646" w:type="dxa"/>
            <w:gridSpan w:val="2"/>
            <w:vMerge/>
            <w:tcBorders>
              <w:right w:val="single" w:sz="4" w:space="0" w:color="auto"/>
            </w:tcBorders>
            <w:shd w:val="clear" w:color="auto" w:fill="auto"/>
          </w:tcPr>
          <w:p w14:paraId="5CB7879B" w14:textId="77777777" w:rsidR="005C76ED" w:rsidRPr="00257987" w:rsidRDefault="005C76ED" w:rsidP="005C76ED">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7DA2D63" w14:textId="77777777" w:rsidR="005C76ED" w:rsidRPr="001A3F89" w:rsidRDefault="005C76ED" w:rsidP="005C76ED">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shd w:val="clear" w:color="auto" w:fill="auto"/>
          </w:tcPr>
          <w:p w14:paraId="5CB2A6EF" w14:textId="70B08C0F" w:rsidR="005C76ED" w:rsidRPr="00C45A0F" w:rsidRDefault="00945217" w:rsidP="005C76ED">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4CBB0DDE" w14:textId="77777777" w:rsidR="005C76ED" w:rsidRPr="00671F17" w:rsidRDefault="005C76ED" w:rsidP="005C76ED">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F0FDED5" w14:textId="77777777" w:rsidR="005C76ED" w:rsidRPr="00671F17" w:rsidRDefault="005C76ED" w:rsidP="005C76ED">
            <w:pPr>
              <w:rPr>
                <w:rFonts w:cs="Arial"/>
                <w:szCs w:val="24"/>
              </w:rPr>
            </w:pPr>
          </w:p>
        </w:tc>
      </w:tr>
      <w:tr w:rsidR="005C76ED" w:rsidRPr="00C45A0F" w14:paraId="3FA63CBF" w14:textId="77777777" w:rsidTr="007234F4">
        <w:trPr>
          <w:cantSplit/>
          <w:jc w:val="center"/>
        </w:trPr>
        <w:tc>
          <w:tcPr>
            <w:tcW w:w="646" w:type="dxa"/>
            <w:gridSpan w:val="2"/>
            <w:vMerge/>
            <w:tcBorders>
              <w:right w:val="single" w:sz="4" w:space="0" w:color="auto"/>
            </w:tcBorders>
            <w:shd w:val="clear" w:color="auto" w:fill="auto"/>
          </w:tcPr>
          <w:p w14:paraId="7993904D" w14:textId="77777777" w:rsidR="005C76ED" w:rsidRPr="00257987" w:rsidRDefault="005C76ED" w:rsidP="005C76ED">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D13CCEA" w14:textId="77777777" w:rsidR="005C76ED" w:rsidRPr="001A3F89" w:rsidRDefault="005C76ED" w:rsidP="005C76ED">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shd w:val="clear" w:color="auto" w:fill="auto"/>
          </w:tcPr>
          <w:p w14:paraId="4C679C4D" w14:textId="215961B0" w:rsidR="005C76ED" w:rsidRPr="00C45A0F" w:rsidRDefault="00945217" w:rsidP="005C76ED">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3DE40685" w14:textId="77777777" w:rsidR="005C76ED" w:rsidRPr="00671F17" w:rsidRDefault="005C76ED" w:rsidP="005C76ED">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6FDB0045" w14:textId="77777777" w:rsidR="005C76ED" w:rsidRPr="00671F17" w:rsidRDefault="005C76ED" w:rsidP="005C76ED">
            <w:pPr>
              <w:rPr>
                <w:rFonts w:cs="Arial"/>
                <w:szCs w:val="24"/>
              </w:rPr>
            </w:pPr>
          </w:p>
        </w:tc>
      </w:tr>
      <w:tr w:rsidR="005C76ED" w:rsidRPr="00C45A0F" w14:paraId="466B4271" w14:textId="77777777" w:rsidTr="007234F4">
        <w:trPr>
          <w:cantSplit/>
          <w:jc w:val="center"/>
        </w:trPr>
        <w:tc>
          <w:tcPr>
            <w:tcW w:w="646" w:type="dxa"/>
            <w:gridSpan w:val="2"/>
            <w:vMerge/>
            <w:tcBorders>
              <w:right w:val="single" w:sz="4" w:space="0" w:color="auto"/>
            </w:tcBorders>
            <w:shd w:val="clear" w:color="auto" w:fill="auto"/>
          </w:tcPr>
          <w:p w14:paraId="67753198" w14:textId="77777777" w:rsidR="005C76ED" w:rsidRPr="00257987" w:rsidRDefault="005C76ED" w:rsidP="005C76ED">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15FC75A1" w14:textId="77777777" w:rsidR="005C76ED" w:rsidRPr="001A3F89" w:rsidRDefault="005C76ED" w:rsidP="005C76ED">
            <w:pPr>
              <w:rPr>
                <w:rFonts w:cs="Arial"/>
              </w:rPr>
            </w:pPr>
            <w:r w:rsidRPr="001A3F89">
              <w:rPr>
                <w:rFonts w:cs="Arial"/>
              </w:rPr>
              <w:t>Developing self and others</w:t>
            </w:r>
          </w:p>
        </w:tc>
        <w:tc>
          <w:tcPr>
            <w:tcW w:w="493" w:type="dxa"/>
            <w:tcBorders>
              <w:left w:val="single" w:sz="4" w:space="0" w:color="auto"/>
              <w:bottom w:val="single" w:sz="4" w:space="0" w:color="auto"/>
            </w:tcBorders>
            <w:shd w:val="clear" w:color="auto" w:fill="auto"/>
          </w:tcPr>
          <w:p w14:paraId="6040D09B" w14:textId="4AF6DAF1" w:rsidR="005C76ED" w:rsidRPr="00C45A0F" w:rsidRDefault="00945217" w:rsidP="005C76ED">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318FBE60" w14:textId="77777777" w:rsidR="005C76ED" w:rsidRPr="00671F17" w:rsidRDefault="005C76ED" w:rsidP="005C76ED">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2872A36" w14:textId="77777777" w:rsidR="005C76ED" w:rsidRPr="00671F17" w:rsidRDefault="005C76ED" w:rsidP="005C76ED">
            <w:pPr>
              <w:rPr>
                <w:rFonts w:cs="Arial"/>
                <w:szCs w:val="24"/>
              </w:rPr>
            </w:pPr>
          </w:p>
        </w:tc>
      </w:tr>
      <w:tr w:rsidR="005C76ED" w:rsidRPr="00C45A0F" w14:paraId="5DCCB754" w14:textId="77777777" w:rsidTr="007234F4">
        <w:trPr>
          <w:cantSplit/>
          <w:jc w:val="center"/>
        </w:trPr>
        <w:tc>
          <w:tcPr>
            <w:tcW w:w="646" w:type="dxa"/>
            <w:gridSpan w:val="2"/>
            <w:vMerge/>
            <w:tcBorders>
              <w:right w:val="single" w:sz="4" w:space="0" w:color="auto"/>
            </w:tcBorders>
            <w:shd w:val="clear" w:color="auto" w:fill="auto"/>
          </w:tcPr>
          <w:p w14:paraId="1BE0C763" w14:textId="77777777" w:rsidR="005C76ED" w:rsidRPr="00257987" w:rsidRDefault="005C76ED" w:rsidP="005C76ED">
            <w:pPr>
              <w:rPr>
                <w:rFonts w:cs="Arial"/>
                <w:b/>
              </w:rPr>
            </w:pPr>
          </w:p>
        </w:tc>
        <w:tc>
          <w:tcPr>
            <w:tcW w:w="9724" w:type="dxa"/>
            <w:gridSpan w:val="4"/>
            <w:tcBorders>
              <w:top w:val="single" w:sz="4" w:space="0" w:color="auto"/>
              <w:bottom w:val="single" w:sz="4" w:space="0" w:color="auto"/>
            </w:tcBorders>
            <w:shd w:val="clear" w:color="auto" w:fill="auto"/>
          </w:tcPr>
          <w:p w14:paraId="194DEEBE" w14:textId="77777777" w:rsidR="005C76ED" w:rsidRPr="00671F17" w:rsidRDefault="005C76ED" w:rsidP="005C76ED">
            <w:pPr>
              <w:rPr>
                <w:rFonts w:cs="Arial"/>
                <w:szCs w:val="24"/>
              </w:rPr>
            </w:pPr>
            <w:r>
              <w:rPr>
                <w:rFonts w:cs="Arial"/>
                <w:szCs w:val="24"/>
              </w:rPr>
              <w:t xml:space="preserve">A copy of the Competency Framework can be accessed via the Council’s website – </w:t>
            </w:r>
            <w:hyperlink r:id="rId14" w:history="1">
              <w:r w:rsidRPr="0076020B">
                <w:rPr>
                  <w:rStyle w:val="Hyperlink"/>
                  <w:rFonts w:cs="Arial"/>
                  <w:szCs w:val="24"/>
                </w:rPr>
                <w:t>www.hullcc.gov.uk/jobs</w:t>
              </w:r>
            </w:hyperlink>
          </w:p>
        </w:tc>
      </w:tr>
      <w:tr w:rsidR="005C76ED" w:rsidRPr="00C45A0F" w14:paraId="0E7F8079" w14:textId="77777777" w:rsidTr="007234F4">
        <w:trPr>
          <w:jc w:val="center"/>
        </w:trPr>
        <w:tc>
          <w:tcPr>
            <w:tcW w:w="646" w:type="dxa"/>
            <w:gridSpan w:val="2"/>
            <w:vMerge w:val="restart"/>
            <w:tcBorders>
              <w:top w:val="single" w:sz="4" w:space="0" w:color="auto"/>
              <w:right w:val="single" w:sz="4" w:space="0" w:color="auto"/>
            </w:tcBorders>
          </w:tcPr>
          <w:p w14:paraId="11A1F639" w14:textId="77777777" w:rsidR="005C76ED" w:rsidRPr="00E33471" w:rsidRDefault="005C76ED" w:rsidP="005C76ED">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0D6FA0FB" w14:textId="77777777" w:rsidR="005C76ED" w:rsidRPr="00671F17" w:rsidRDefault="005C76ED" w:rsidP="005C76ED">
            <w:pPr>
              <w:rPr>
                <w:rFonts w:cs="Arial"/>
                <w:b/>
                <w:szCs w:val="24"/>
              </w:rPr>
            </w:pPr>
            <w:r>
              <w:rPr>
                <w:b/>
              </w:rPr>
              <w:t>Additional Requirements:</w:t>
            </w:r>
          </w:p>
        </w:tc>
      </w:tr>
      <w:tr w:rsidR="005C76ED" w:rsidRPr="00C45A0F" w14:paraId="47B5B96A" w14:textId="77777777" w:rsidTr="007234F4">
        <w:trPr>
          <w:cantSplit/>
          <w:jc w:val="center"/>
        </w:trPr>
        <w:tc>
          <w:tcPr>
            <w:tcW w:w="646" w:type="dxa"/>
            <w:gridSpan w:val="2"/>
            <w:vMerge/>
            <w:tcBorders>
              <w:right w:val="single" w:sz="4" w:space="0" w:color="auto"/>
            </w:tcBorders>
            <w:shd w:val="clear" w:color="auto" w:fill="auto"/>
          </w:tcPr>
          <w:p w14:paraId="4C7059C7" w14:textId="77777777" w:rsidR="005C76ED" w:rsidRPr="00E33471" w:rsidRDefault="005C76ED" w:rsidP="005C76ED">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0D310D80" w14:textId="77777777" w:rsidR="005C76ED" w:rsidRPr="0025375B" w:rsidRDefault="005C76ED" w:rsidP="005C76ED">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2DDF91B0" w14:textId="6C08B23D" w:rsidR="005C76ED" w:rsidRPr="00524D70" w:rsidRDefault="005C76ED" w:rsidP="005C76ED">
            <w:pPr>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74E4CA87" w14:textId="77777777" w:rsidR="005C76ED" w:rsidRPr="00991C1B" w:rsidRDefault="005C76ED" w:rsidP="005C76ED">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83A82B9" w14:textId="77777777" w:rsidR="005C76ED" w:rsidRPr="00671F17" w:rsidRDefault="005C76ED" w:rsidP="005C76ED">
            <w:pPr>
              <w:rPr>
                <w:rFonts w:cs="Arial"/>
                <w:b/>
                <w:szCs w:val="24"/>
              </w:rPr>
            </w:pPr>
          </w:p>
        </w:tc>
      </w:tr>
      <w:tr w:rsidR="005C76ED" w:rsidRPr="00C45A0F" w14:paraId="75B587B5" w14:textId="77777777" w:rsidTr="007234F4">
        <w:trPr>
          <w:jc w:val="center"/>
        </w:trPr>
        <w:tc>
          <w:tcPr>
            <w:tcW w:w="646" w:type="dxa"/>
            <w:gridSpan w:val="2"/>
            <w:vMerge w:val="restart"/>
            <w:tcBorders>
              <w:top w:val="single" w:sz="4" w:space="0" w:color="auto"/>
              <w:right w:val="single" w:sz="4" w:space="0" w:color="auto"/>
            </w:tcBorders>
          </w:tcPr>
          <w:p w14:paraId="2196F8EB" w14:textId="77777777" w:rsidR="005C76ED" w:rsidRDefault="005C76ED" w:rsidP="005C76ED">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37D807F1" w14:textId="77777777" w:rsidR="005C76ED" w:rsidRPr="00671F17" w:rsidRDefault="005C76ED" w:rsidP="005C76ED">
            <w:pPr>
              <w:rPr>
                <w:rFonts w:cs="Arial"/>
                <w:b/>
                <w:szCs w:val="24"/>
              </w:rPr>
            </w:pPr>
            <w:r>
              <w:rPr>
                <w:rFonts w:cs="Arial"/>
                <w:b/>
              </w:rPr>
              <w:t>Disclosure of Criminal Record:</w:t>
            </w:r>
          </w:p>
        </w:tc>
      </w:tr>
      <w:tr w:rsidR="005C76ED" w:rsidRPr="00C45A0F" w14:paraId="58426C5A" w14:textId="77777777" w:rsidTr="007234F4">
        <w:trPr>
          <w:cantSplit/>
          <w:jc w:val="center"/>
        </w:trPr>
        <w:tc>
          <w:tcPr>
            <w:tcW w:w="646" w:type="dxa"/>
            <w:gridSpan w:val="2"/>
            <w:vMerge/>
            <w:tcBorders>
              <w:right w:val="single" w:sz="4" w:space="0" w:color="auto"/>
            </w:tcBorders>
          </w:tcPr>
          <w:p w14:paraId="50241ED1" w14:textId="77777777" w:rsidR="005C76ED" w:rsidRPr="00524D70" w:rsidRDefault="005C76ED" w:rsidP="005C76ED">
            <w:pPr>
              <w:rPr>
                <w:rFonts w:cs="Arial"/>
              </w:rPr>
            </w:pPr>
          </w:p>
        </w:tc>
        <w:tc>
          <w:tcPr>
            <w:tcW w:w="7106" w:type="dxa"/>
            <w:tcBorders>
              <w:top w:val="single" w:sz="4" w:space="0" w:color="auto"/>
              <w:bottom w:val="single" w:sz="4" w:space="0" w:color="auto"/>
              <w:right w:val="single" w:sz="4" w:space="0" w:color="auto"/>
            </w:tcBorders>
          </w:tcPr>
          <w:p w14:paraId="033005D3" w14:textId="0CC8EB76" w:rsidR="005C76ED" w:rsidRPr="00A35FF8" w:rsidRDefault="005C76ED" w:rsidP="005C76ED">
            <w:pPr>
              <w:rPr>
                <w:rFonts w:cs="Arial"/>
                <w:b/>
              </w:rPr>
            </w:pPr>
            <w:r w:rsidRPr="00524D70">
              <w:rPr>
                <w:rFonts w:cs="Arial"/>
              </w:rPr>
              <w:t>The successful candidate’s appointment will be subject to the Council obtaining a satisfactory</w:t>
            </w:r>
            <w:r>
              <w:rPr>
                <w:rFonts w:cs="Arial"/>
              </w:rPr>
              <w:t xml:space="preserve"> </w:t>
            </w:r>
            <w:r>
              <w:rPr>
                <w:rFonts w:cs="Arial"/>
                <w:b/>
              </w:rPr>
              <w:t>ENHANCED &amp; CHILDRENS BARRING LIST CHECK</w:t>
            </w:r>
            <w:r w:rsidR="009453E1">
              <w:rPr>
                <w:rFonts w:cs="Arial"/>
                <w:b/>
              </w:rPr>
              <w:t xml:space="preserve"> </w:t>
            </w:r>
            <w:r w:rsidRPr="00524D70">
              <w:rPr>
                <w:rFonts w:cs="Arial"/>
              </w:rPr>
              <w:t xml:space="preserve">Disclosure from </w:t>
            </w:r>
            <w:r>
              <w:rPr>
                <w:rFonts w:cs="Arial"/>
              </w:rPr>
              <w:t>the Disclosure &amp; Barring Service (if crossed as an essential requirement)</w:t>
            </w:r>
            <w:r w:rsidRPr="00524D70">
              <w:rPr>
                <w:rFonts w:cs="Arial"/>
              </w:rPr>
              <w:t>.</w:t>
            </w:r>
            <w:r>
              <w:rPr>
                <w:rFonts w:cs="Arial"/>
              </w:rPr>
              <w:t xml:space="preserve"> </w:t>
            </w:r>
          </w:p>
        </w:tc>
        <w:tc>
          <w:tcPr>
            <w:tcW w:w="493" w:type="dxa"/>
            <w:tcBorders>
              <w:top w:val="single" w:sz="4" w:space="0" w:color="auto"/>
              <w:left w:val="single" w:sz="4" w:space="0" w:color="auto"/>
              <w:bottom w:val="single" w:sz="4" w:space="0" w:color="auto"/>
            </w:tcBorders>
            <w:shd w:val="clear" w:color="auto" w:fill="auto"/>
          </w:tcPr>
          <w:p w14:paraId="645C236D" w14:textId="1D814E86" w:rsidR="005C76ED" w:rsidRPr="00524D70" w:rsidRDefault="008D2678" w:rsidP="005C76ED">
            <w:pPr>
              <w:rPr>
                <w:rFonts w:cs="Arial"/>
                <w:b/>
              </w:rPr>
            </w:pPr>
            <w:r>
              <w:rPr>
                <w:rFonts w:ascii="Wingdings" w:eastAsia="Wingdings" w:hAnsi="Wingdings" w:cs="Wingdings"/>
                <w:szCs w:val="24"/>
              </w:rPr>
              <w:t>ü</w:t>
            </w:r>
          </w:p>
        </w:tc>
        <w:tc>
          <w:tcPr>
            <w:tcW w:w="748" w:type="dxa"/>
            <w:tcBorders>
              <w:top w:val="single" w:sz="4" w:space="0" w:color="auto"/>
              <w:left w:val="single" w:sz="4" w:space="0" w:color="auto"/>
              <w:bottom w:val="single" w:sz="4" w:space="0" w:color="auto"/>
            </w:tcBorders>
            <w:shd w:val="clear" w:color="auto" w:fill="auto"/>
          </w:tcPr>
          <w:p w14:paraId="3DC7FA25" w14:textId="22DEF0CD" w:rsidR="005C76ED" w:rsidRPr="00671F17" w:rsidRDefault="005C76ED" w:rsidP="005C76ED">
            <w:pPr>
              <w:rPr>
                <w:rFonts w:cs="Arial"/>
                <w:szCs w:val="24"/>
              </w:rPr>
            </w:pPr>
          </w:p>
        </w:tc>
        <w:tc>
          <w:tcPr>
            <w:tcW w:w="1377" w:type="dxa"/>
            <w:tcBorders>
              <w:top w:val="single" w:sz="4" w:space="0" w:color="auto"/>
              <w:left w:val="single" w:sz="4" w:space="0" w:color="auto"/>
              <w:bottom w:val="single" w:sz="4" w:space="0" w:color="auto"/>
            </w:tcBorders>
            <w:shd w:val="clear" w:color="auto" w:fill="auto"/>
          </w:tcPr>
          <w:p w14:paraId="68040BB4" w14:textId="77777777" w:rsidR="005C76ED" w:rsidRDefault="005C76ED" w:rsidP="005C76ED">
            <w:pPr>
              <w:rPr>
                <w:rFonts w:cs="Arial"/>
                <w:szCs w:val="24"/>
              </w:rPr>
            </w:pPr>
            <w:r>
              <w:rPr>
                <w:rFonts w:cs="Arial"/>
                <w:szCs w:val="24"/>
              </w:rPr>
              <w:t>DBS</w:t>
            </w:r>
            <w:r w:rsidRPr="00671F17">
              <w:rPr>
                <w:rFonts w:cs="Arial"/>
                <w:szCs w:val="24"/>
              </w:rPr>
              <w:t xml:space="preserve"> Disclosure</w:t>
            </w:r>
          </w:p>
          <w:p w14:paraId="3BD43D5A" w14:textId="15694891" w:rsidR="005C76ED" w:rsidRPr="00671F17" w:rsidRDefault="005C76ED" w:rsidP="005C76ED">
            <w:pPr>
              <w:rPr>
                <w:rFonts w:cs="Arial"/>
                <w:szCs w:val="24"/>
              </w:rPr>
            </w:pPr>
          </w:p>
        </w:tc>
      </w:tr>
      <w:tr w:rsidR="005C76ED" w:rsidRPr="00C45A0F" w14:paraId="2B5DA516" w14:textId="77777777" w:rsidTr="007234F4">
        <w:trPr>
          <w:cantSplit/>
          <w:jc w:val="center"/>
        </w:trPr>
        <w:tc>
          <w:tcPr>
            <w:tcW w:w="646" w:type="dxa"/>
            <w:gridSpan w:val="2"/>
            <w:vMerge/>
            <w:tcBorders>
              <w:right w:val="single" w:sz="4" w:space="0" w:color="auto"/>
            </w:tcBorders>
          </w:tcPr>
          <w:p w14:paraId="07439D8D" w14:textId="77777777" w:rsidR="005C76ED" w:rsidRPr="003752EB" w:rsidRDefault="005C76ED" w:rsidP="005C76ED">
            <w:pPr>
              <w:rPr>
                <w:rFonts w:cs="Arial"/>
              </w:rPr>
            </w:pPr>
          </w:p>
        </w:tc>
        <w:tc>
          <w:tcPr>
            <w:tcW w:w="7106" w:type="dxa"/>
            <w:tcBorders>
              <w:top w:val="single" w:sz="4" w:space="0" w:color="auto"/>
              <w:bottom w:val="single" w:sz="4" w:space="0" w:color="auto"/>
              <w:right w:val="single" w:sz="4" w:space="0" w:color="auto"/>
            </w:tcBorders>
          </w:tcPr>
          <w:p w14:paraId="47FFF06E" w14:textId="099AE2E3" w:rsidR="005C76ED" w:rsidRPr="003752EB" w:rsidRDefault="005C76ED" w:rsidP="005C76ED">
            <w:pPr>
              <w:rPr>
                <w:rFonts w:cs="Arial"/>
              </w:rPr>
            </w:pPr>
            <w:r>
              <w:rPr>
                <w:rFonts w:cs="Arial"/>
              </w:rPr>
              <w:t>If the postholder requires a Standard or Enhanced DBS disclosure (with or without barred list check)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493" w:type="dxa"/>
            <w:tcBorders>
              <w:top w:val="single" w:sz="4" w:space="0" w:color="auto"/>
              <w:left w:val="single" w:sz="4" w:space="0" w:color="auto"/>
              <w:bottom w:val="single" w:sz="4" w:space="0" w:color="auto"/>
            </w:tcBorders>
            <w:shd w:val="clear" w:color="auto" w:fill="auto"/>
          </w:tcPr>
          <w:p w14:paraId="40B78D5E" w14:textId="7D6A4232" w:rsidR="005C76ED" w:rsidRPr="00524D70" w:rsidRDefault="008D2678" w:rsidP="005C76ED">
            <w:pPr>
              <w:rPr>
                <w:rFonts w:cs="Arial"/>
                <w:b/>
              </w:rPr>
            </w:pPr>
            <w:r>
              <w:rPr>
                <w:rFonts w:ascii="Wingdings" w:eastAsia="Wingdings" w:hAnsi="Wingdings" w:cs="Wingdings"/>
                <w:szCs w:val="24"/>
              </w:rPr>
              <w:t>ü</w:t>
            </w:r>
          </w:p>
        </w:tc>
        <w:tc>
          <w:tcPr>
            <w:tcW w:w="748" w:type="dxa"/>
            <w:tcBorders>
              <w:top w:val="single" w:sz="4" w:space="0" w:color="auto"/>
              <w:left w:val="single" w:sz="4" w:space="0" w:color="auto"/>
              <w:bottom w:val="single" w:sz="4" w:space="0" w:color="auto"/>
            </w:tcBorders>
            <w:shd w:val="clear" w:color="auto" w:fill="auto"/>
          </w:tcPr>
          <w:p w14:paraId="5CB72E15" w14:textId="707A754B" w:rsidR="005C76ED" w:rsidRPr="00671F17" w:rsidRDefault="005C76ED" w:rsidP="005C76ED">
            <w:pPr>
              <w:rPr>
                <w:rFonts w:cs="Arial"/>
                <w:szCs w:val="24"/>
              </w:rPr>
            </w:pPr>
          </w:p>
        </w:tc>
        <w:tc>
          <w:tcPr>
            <w:tcW w:w="1377" w:type="dxa"/>
            <w:tcBorders>
              <w:top w:val="single" w:sz="4" w:space="0" w:color="auto"/>
              <w:left w:val="single" w:sz="4" w:space="0" w:color="auto"/>
              <w:bottom w:val="single" w:sz="4" w:space="0" w:color="auto"/>
            </w:tcBorders>
            <w:shd w:val="clear" w:color="auto" w:fill="auto"/>
          </w:tcPr>
          <w:p w14:paraId="7A6FBAC9" w14:textId="7CF57663" w:rsidR="005C76ED" w:rsidRPr="00671F17" w:rsidRDefault="005C76ED" w:rsidP="005C76ED">
            <w:pPr>
              <w:rPr>
                <w:rFonts w:cs="Arial"/>
                <w:szCs w:val="24"/>
              </w:rPr>
            </w:pPr>
            <w:r w:rsidRPr="00671F17">
              <w:rPr>
                <w:rFonts w:cs="Arial"/>
                <w:szCs w:val="24"/>
              </w:rPr>
              <w:t>AF(after short listing)</w:t>
            </w:r>
          </w:p>
        </w:tc>
      </w:tr>
      <w:tr w:rsidR="005C76ED" w:rsidRPr="00DE73E3" w14:paraId="6BDF106F" w14:textId="77777777" w:rsidTr="001A6453">
        <w:trPr>
          <w:cantSplit/>
          <w:jc w:val="center"/>
        </w:trPr>
        <w:tc>
          <w:tcPr>
            <w:tcW w:w="646" w:type="dxa"/>
            <w:gridSpan w:val="2"/>
            <w:vMerge/>
            <w:tcBorders>
              <w:right w:val="single" w:sz="4" w:space="0" w:color="auto"/>
            </w:tcBorders>
          </w:tcPr>
          <w:p w14:paraId="4292FE68" w14:textId="77777777" w:rsidR="005C76ED" w:rsidRPr="003752EB" w:rsidRDefault="005C76ED" w:rsidP="005C76ED">
            <w:pPr>
              <w:rPr>
                <w:rFonts w:cs="Arial"/>
              </w:rPr>
            </w:pPr>
          </w:p>
        </w:tc>
        <w:tc>
          <w:tcPr>
            <w:tcW w:w="7106" w:type="dxa"/>
            <w:tcBorders>
              <w:top w:val="single" w:sz="4" w:space="0" w:color="auto"/>
              <w:bottom w:val="single" w:sz="4" w:space="0" w:color="auto"/>
              <w:right w:val="single" w:sz="4" w:space="0" w:color="auto"/>
            </w:tcBorders>
          </w:tcPr>
          <w:p w14:paraId="1C36A537" w14:textId="75839F17" w:rsidR="005C76ED" w:rsidRPr="003752EB" w:rsidRDefault="005C76ED" w:rsidP="005C76ED">
            <w:pPr>
              <w:rPr>
                <w:rFonts w:cs="Arial"/>
              </w:rPr>
            </w:pPr>
            <w:r>
              <w:rPr>
                <w:rFonts w:cs="Arial"/>
              </w:rPr>
              <w:t>If the postholder does not require a DBS disclosure, or requires a Basic Disclosure check only,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776CE2C1" w14:textId="243D64EC" w:rsidR="005C76ED" w:rsidRPr="00524D70" w:rsidRDefault="005C76ED" w:rsidP="005C76ED">
            <w:pPr>
              <w:rPr>
                <w:rFonts w:cs="Arial"/>
                <w:b/>
              </w:rPr>
            </w:pPr>
          </w:p>
        </w:tc>
        <w:tc>
          <w:tcPr>
            <w:tcW w:w="748" w:type="dxa"/>
            <w:tcBorders>
              <w:top w:val="single" w:sz="4" w:space="0" w:color="auto"/>
              <w:left w:val="single" w:sz="4" w:space="0" w:color="auto"/>
              <w:bottom w:val="single" w:sz="4" w:space="0" w:color="auto"/>
            </w:tcBorders>
            <w:shd w:val="clear" w:color="auto" w:fill="auto"/>
          </w:tcPr>
          <w:p w14:paraId="2743F3A9" w14:textId="673FA070" w:rsidR="005C76ED" w:rsidRPr="00671F17" w:rsidRDefault="005C76ED" w:rsidP="005C76ED">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4E76372" w14:textId="45532339" w:rsidR="005C76ED" w:rsidRPr="00671F17" w:rsidRDefault="005C76ED" w:rsidP="005C76ED">
            <w:pPr>
              <w:rPr>
                <w:rFonts w:cs="Arial"/>
                <w:szCs w:val="24"/>
              </w:rPr>
            </w:pPr>
            <w:r w:rsidRPr="00671F17">
              <w:rPr>
                <w:rFonts w:cs="Arial"/>
                <w:szCs w:val="24"/>
              </w:rPr>
              <w:t>AF(after short listing)</w:t>
            </w:r>
          </w:p>
        </w:tc>
      </w:tr>
    </w:tbl>
    <w:p w14:paraId="57D02EA9" w14:textId="77777777" w:rsidR="00753270" w:rsidRDefault="00753270" w:rsidP="00D87BA0">
      <w:pPr>
        <w:rPr>
          <w:sz w:val="20"/>
        </w:rPr>
      </w:pPr>
    </w:p>
    <w:p w14:paraId="74F077EA" w14:textId="77777777" w:rsidR="00D87BA0" w:rsidRPr="00D87BA0" w:rsidRDefault="00D87BA0" w:rsidP="00D87BA0">
      <w:pPr>
        <w:rPr>
          <w:sz w:val="20"/>
        </w:rPr>
      </w:pPr>
      <w:r w:rsidRPr="00D87BA0">
        <w:rPr>
          <w:sz w:val="20"/>
        </w:rPr>
        <w:t xml:space="preserve">Version: </w:t>
      </w:r>
      <w:r w:rsidR="00753270">
        <w:rPr>
          <w:sz w:val="20"/>
        </w:rPr>
        <w:t>6</w:t>
      </w:r>
    </w:p>
    <w:p w14:paraId="48353B20" w14:textId="77777777" w:rsidR="00D87BA0" w:rsidRPr="00D87BA0" w:rsidRDefault="00D87BA0" w:rsidP="00D87BA0">
      <w:pPr>
        <w:rPr>
          <w:sz w:val="20"/>
        </w:rPr>
      </w:pPr>
      <w:r w:rsidRPr="00D87BA0">
        <w:rPr>
          <w:sz w:val="20"/>
        </w:rPr>
        <w:t xml:space="preserve">Date: </w:t>
      </w:r>
      <w:r w:rsidR="00753270">
        <w:rPr>
          <w:sz w:val="20"/>
        </w:rPr>
        <w:t xml:space="preserve">December </w:t>
      </w:r>
      <w:r w:rsidRPr="00D87BA0">
        <w:rPr>
          <w:sz w:val="20"/>
        </w:rPr>
        <w:t>201</w:t>
      </w:r>
      <w:r w:rsidR="00753270">
        <w:rPr>
          <w:sz w:val="20"/>
        </w:rPr>
        <w:t>9</w:t>
      </w:r>
    </w:p>
    <w:p w14:paraId="3D2A22DA" w14:textId="77777777" w:rsidR="00D87BA0" w:rsidRPr="00D87BA0" w:rsidRDefault="00D87BA0" w:rsidP="00D87BA0">
      <w:pPr>
        <w:rPr>
          <w:sz w:val="20"/>
        </w:rPr>
      </w:pPr>
      <w:r w:rsidRPr="00D87BA0">
        <w:rPr>
          <w:sz w:val="20"/>
        </w:rPr>
        <w:lastRenderedPageBreak/>
        <w:t xml:space="preserve">Author: Human Resources </w:t>
      </w:r>
    </w:p>
    <w:p w14:paraId="1487D213" w14:textId="77777777" w:rsidR="007234F4" w:rsidRPr="00D87BA0" w:rsidRDefault="00D87BA0" w:rsidP="00D87BA0">
      <w:pPr>
        <w:rPr>
          <w:sz w:val="20"/>
        </w:rPr>
      </w:pPr>
      <w:r w:rsidRPr="00D87BA0">
        <w:rPr>
          <w:sz w:val="20"/>
        </w:rPr>
        <w:t xml:space="preserve">Document Status: </w:t>
      </w:r>
      <w:r>
        <w:rPr>
          <w:sz w:val="20"/>
        </w:rPr>
        <w:t xml:space="preserve">JD Blank Template </w:t>
      </w:r>
    </w:p>
    <w:sectPr w:rsidR="007234F4" w:rsidRPr="00D87BA0" w:rsidSect="007234F4">
      <w:headerReference w:type="even" r:id="rId15"/>
      <w:headerReference w:type="default" r:id="rId16"/>
      <w:footerReference w:type="even" r:id="rId17"/>
      <w:footerReference w:type="default" r:id="rId18"/>
      <w:headerReference w:type="first" r:id="rId19"/>
      <w:footerReference w:type="first" r:id="rId20"/>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5C51B" w14:textId="77777777" w:rsidR="000A28C6" w:rsidRDefault="000A28C6">
      <w:r>
        <w:separator/>
      </w:r>
    </w:p>
  </w:endnote>
  <w:endnote w:type="continuationSeparator" w:id="0">
    <w:p w14:paraId="4D3BB132" w14:textId="77777777" w:rsidR="000A28C6" w:rsidRDefault="000A2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E46F7" w14:textId="77777777" w:rsidR="00462B1F" w:rsidRDefault="00462B1F">
    <w:pPr>
      <w:pStyle w:val="Footer"/>
      <w:jc w:val="center"/>
    </w:pPr>
    <w:r>
      <w:fldChar w:fldCharType="begin"/>
    </w:r>
    <w:r>
      <w:instrText xml:space="preserve"> PAGE   \* MERGEFORMAT </w:instrText>
    </w:r>
    <w:r>
      <w:fldChar w:fldCharType="separate"/>
    </w:r>
    <w:r w:rsidR="00F00AA8">
      <w:rPr>
        <w:noProof/>
      </w:rPr>
      <w:t>2</w:t>
    </w:r>
    <w:r>
      <w:rPr>
        <w:noProof/>
      </w:rPr>
      <w:fldChar w:fldCharType="end"/>
    </w:r>
  </w:p>
  <w:p w14:paraId="3F4575C1" w14:textId="77777777" w:rsidR="00462B1F" w:rsidRDefault="00462B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07009" w14:textId="77777777" w:rsidR="00462B1F" w:rsidRDefault="00462B1F"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326F47F" w14:textId="77777777" w:rsidR="00462B1F" w:rsidRDefault="00462B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605E" w14:textId="77777777" w:rsidR="00462B1F" w:rsidRDefault="00462B1F"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00AA8">
      <w:rPr>
        <w:rStyle w:val="PageNumber"/>
        <w:noProof/>
      </w:rPr>
      <w:t>6</w:t>
    </w:r>
    <w:r>
      <w:rPr>
        <w:rStyle w:val="PageNumber"/>
      </w:rPr>
      <w:fldChar w:fldCharType="end"/>
    </w:r>
  </w:p>
  <w:p w14:paraId="02E0A415" w14:textId="77777777" w:rsidR="00462B1F" w:rsidRDefault="00462B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1B499" w14:textId="77777777" w:rsidR="00462B1F" w:rsidRDefault="00462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C4DD2" w14:textId="77777777" w:rsidR="000A28C6" w:rsidRDefault="000A28C6">
      <w:r>
        <w:separator/>
      </w:r>
    </w:p>
  </w:footnote>
  <w:footnote w:type="continuationSeparator" w:id="0">
    <w:p w14:paraId="51D894EF" w14:textId="77777777" w:rsidR="000A28C6" w:rsidRDefault="000A2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4CB0" w14:textId="77777777" w:rsidR="00462B1F" w:rsidRDefault="00462B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1041F" w14:textId="77777777" w:rsidR="00462B1F" w:rsidRDefault="00462B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5697" w14:textId="77777777" w:rsidR="00462B1F" w:rsidRDefault="00462B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327998"/>
    <w:multiLevelType w:val="hybridMultilevel"/>
    <w:tmpl w:val="3CD4E1F6"/>
    <w:lvl w:ilvl="0" w:tplc="58485C02">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4F4"/>
    <w:rsid w:val="00010BBA"/>
    <w:rsid w:val="000149C0"/>
    <w:rsid w:val="00022308"/>
    <w:rsid w:val="0002691B"/>
    <w:rsid w:val="000404E3"/>
    <w:rsid w:val="00054E11"/>
    <w:rsid w:val="000A28C6"/>
    <w:rsid w:val="000B2327"/>
    <w:rsid w:val="00101F7C"/>
    <w:rsid w:val="00142766"/>
    <w:rsid w:val="00157C5C"/>
    <w:rsid w:val="00165050"/>
    <w:rsid w:val="00171608"/>
    <w:rsid w:val="001806CE"/>
    <w:rsid w:val="001A6453"/>
    <w:rsid w:val="001A6B08"/>
    <w:rsid w:val="001C33F0"/>
    <w:rsid w:val="00202E13"/>
    <w:rsid w:val="00221773"/>
    <w:rsid w:val="00250C42"/>
    <w:rsid w:val="002A1C12"/>
    <w:rsid w:val="002A541D"/>
    <w:rsid w:val="002B60BC"/>
    <w:rsid w:val="003518A1"/>
    <w:rsid w:val="003D3955"/>
    <w:rsid w:val="004463A3"/>
    <w:rsid w:val="00462B1F"/>
    <w:rsid w:val="004636C0"/>
    <w:rsid w:val="0047799F"/>
    <w:rsid w:val="004802DC"/>
    <w:rsid w:val="004976EF"/>
    <w:rsid w:val="004A4919"/>
    <w:rsid w:val="00523E6F"/>
    <w:rsid w:val="005329CC"/>
    <w:rsid w:val="005C76ED"/>
    <w:rsid w:val="005D1389"/>
    <w:rsid w:val="00676C1F"/>
    <w:rsid w:val="006B1158"/>
    <w:rsid w:val="006C40FB"/>
    <w:rsid w:val="006E0F1A"/>
    <w:rsid w:val="006E288E"/>
    <w:rsid w:val="006F411E"/>
    <w:rsid w:val="0070132D"/>
    <w:rsid w:val="007234F4"/>
    <w:rsid w:val="00732535"/>
    <w:rsid w:val="00737AF5"/>
    <w:rsid w:val="00753270"/>
    <w:rsid w:val="007B42FC"/>
    <w:rsid w:val="007C47D6"/>
    <w:rsid w:val="007D4404"/>
    <w:rsid w:val="007F648C"/>
    <w:rsid w:val="0083224D"/>
    <w:rsid w:val="00860231"/>
    <w:rsid w:val="00886E77"/>
    <w:rsid w:val="00892DC6"/>
    <w:rsid w:val="008A2080"/>
    <w:rsid w:val="008B4FD6"/>
    <w:rsid w:val="008D2678"/>
    <w:rsid w:val="0090051D"/>
    <w:rsid w:val="00907FA5"/>
    <w:rsid w:val="009128AB"/>
    <w:rsid w:val="009164F7"/>
    <w:rsid w:val="009322B9"/>
    <w:rsid w:val="00937492"/>
    <w:rsid w:val="00945217"/>
    <w:rsid w:val="009453E1"/>
    <w:rsid w:val="009904FB"/>
    <w:rsid w:val="009B3E41"/>
    <w:rsid w:val="009B679D"/>
    <w:rsid w:val="009F3773"/>
    <w:rsid w:val="00A010DA"/>
    <w:rsid w:val="00A35FF8"/>
    <w:rsid w:val="00A47691"/>
    <w:rsid w:val="00A97110"/>
    <w:rsid w:val="00AA6B5C"/>
    <w:rsid w:val="00B2131B"/>
    <w:rsid w:val="00B24E10"/>
    <w:rsid w:val="00B46081"/>
    <w:rsid w:val="00B97C56"/>
    <w:rsid w:val="00B97E54"/>
    <w:rsid w:val="00BB7A87"/>
    <w:rsid w:val="00BC0A89"/>
    <w:rsid w:val="00BC66C5"/>
    <w:rsid w:val="00BE1881"/>
    <w:rsid w:val="00BE6270"/>
    <w:rsid w:val="00C061F1"/>
    <w:rsid w:val="00C438EB"/>
    <w:rsid w:val="00C6494C"/>
    <w:rsid w:val="00C7766F"/>
    <w:rsid w:val="00CB22F1"/>
    <w:rsid w:val="00CE467D"/>
    <w:rsid w:val="00D02D79"/>
    <w:rsid w:val="00D5262A"/>
    <w:rsid w:val="00D7194F"/>
    <w:rsid w:val="00D87BA0"/>
    <w:rsid w:val="00DB3A70"/>
    <w:rsid w:val="00DF7E9C"/>
    <w:rsid w:val="00E03087"/>
    <w:rsid w:val="00E05777"/>
    <w:rsid w:val="00E3118F"/>
    <w:rsid w:val="00E74024"/>
    <w:rsid w:val="00E81F10"/>
    <w:rsid w:val="00E827EF"/>
    <w:rsid w:val="00E86F32"/>
    <w:rsid w:val="00EA4D96"/>
    <w:rsid w:val="00EF53A3"/>
    <w:rsid w:val="00F00AA8"/>
    <w:rsid w:val="00F04DEE"/>
    <w:rsid w:val="00F94084"/>
    <w:rsid w:val="00FF67A2"/>
    <w:rsid w:val="04C67CB5"/>
    <w:rsid w:val="0AFBE963"/>
    <w:rsid w:val="1132BC9E"/>
    <w:rsid w:val="1509E6CB"/>
    <w:rsid w:val="4906E383"/>
    <w:rsid w:val="553D599B"/>
    <w:rsid w:val="555AA2CA"/>
    <w:rsid w:val="5AC0C5B2"/>
    <w:rsid w:val="6E4CDCB2"/>
    <w:rsid w:val="735309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481B0"/>
  <w15:docId w15:val="{EEEBFFDB-9DAA-40CF-B703-A130D345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2B1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link w:val="FooterChar"/>
    <w:uiPriority w:val="99"/>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character" w:customStyle="1" w:styleId="FooterChar">
    <w:name w:val="Footer Char"/>
    <w:link w:val="Footer"/>
    <w:uiPriority w:val="99"/>
    <w:rsid w:val="006E288E"/>
    <w:rPr>
      <w:rFonts w:ascii="Arial" w:hAnsi="Arial"/>
      <w:sz w:val="24"/>
    </w:rPr>
  </w:style>
  <w:style w:type="character" w:styleId="PlaceholderText">
    <w:name w:val="Placeholder Text"/>
    <w:basedOn w:val="DefaultParagraphFont"/>
    <w:uiPriority w:val="99"/>
    <w:semiHidden/>
    <w:rsid w:val="00022308"/>
    <w:rPr>
      <w:color w:val="808080"/>
    </w:rPr>
  </w:style>
  <w:style w:type="paragraph" w:styleId="BalloonText">
    <w:name w:val="Balloon Text"/>
    <w:basedOn w:val="Normal"/>
    <w:link w:val="BalloonTextChar"/>
    <w:semiHidden/>
    <w:unhideWhenUsed/>
    <w:rsid w:val="00BB7A87"/>
    <w:rPr>
      <w:rFonts w:ascii="Segoe UI" w:hAnsi="Segoe UI" w:cs="Segoe UI"/>
      <w:sz w:val="18"/>
      <w:szCs w:val="18"/>
    </w:rPr>
  </w:style>
  <w:style w:type="character" w:customStyle="1" w:styleId="BalloonTextChar">
    <w:name w:val="Balloon Text Char"/>
    <w:basedOn w:val="DefaultParagraphFont"/>
    <w:link w:val="BalloonText"/>
    <w:semiHidden/>
    <w:rsid w:val="00BB7A87"/>
    <w:rPr>
      <w:rFonts w:ascii="Segoe UI" w:hAnsi="Segoe UI" w:cs="Segoe UI"/>
      <w:sz w:val="18"/>
      <w:szCs w:val="18"/>
    </w:rPr>
  </w:style>
  <w:style w:type="paragraph" w:styleId="ListParagraph">
    <w:name w:val="List Paragraph"/>
    <w:basedOn w:val="Normal"/>
    <w:uiPriority w:val="34"/>
    <w:qFormat/>
    <w:rsid w:val="00F04D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ullcc.gov.uk/jobs"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ullcc.gov.uk/job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eecd36a51e710e4e8a79f83096242c8a">
  <xsd:schema xmlns:xsd="http://www.w3.org/2001/XMLSchema" xmlns:xs="http://www.w3.org/2001/XMLSchema" xmlns:p="http://schemas.microsoft.com/office/2006/metadata/properties" xmlns:ns2="aaaf739f-1141-4529-892d-dde2516e8e1f" targetNamespace="http://schemas.microsoft.com/office/2006/metadata/properties" ma:root="true" ma:fieldsID="32bac36aaa04298222b75a70c1e0eeb8"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57A57A-B81E-4204-8336-2C0A71E1A62C}">
  <ds:schemaRefs>
    <ds:schemaRef ds:uri="http://schemas.microsoft.com/sharepoint/v3/contenttype/forms"/>
  </ds:schemaRefs>
</ds:datastoreItem>
</file>

<file path=customXml/itemProps2.xml><?xml version="1.0" encoding="utf-8"?>
<ds:datastoreItem xmlns:ds="http://schemas.openxmlformats.org/officeDocument/2006/customXml" ds:itemID="{7D4EB533-E78D-4945-B74E-9E05859A2D61}">
  <ds:schemaRefs>
    <ds:schemaRef ds:uri="http://purl.org/dc/terms/"/>
    <ds:schemaRef ds:uri="c9ac625b-1b14-442f-93e2-2faa82dcc841"/>
    <ds:schemaRef ds:uri="7305cbb7-9820-4cc6-943a-150565f4a139"/>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59EBAC7D-2F29-454A-BA3A-8FC92341EAD5}">
  <ds:schemaRefs>
    <ds:schemaRef ds:uri="http://schemas.openxmlformats.org/officeDocument/2006/bibliography"/>
  </ds:schemaRefs>
</ds:datastoreItem>
</file>

<file path=customXml/itemProps4.xml><?xml version="1.0" encoding="utf-8"?>
<ds:datastoreItem xmlns:ds="http://schemas.openxmlformats.org/officeDocument/2006/customXml" ds:itemID="{5C0117D0-404E-425A-B2E2-1655F9E87A34}"/>
</file>

<file path=docProps/app.xml><?xml version="1.0" encoding="utf-8"?>
<Properties xmlns="http://schemas.openxmlformats.org/officeDocument/2006/extended-properties" xmlns:vt="http://schemas.openxmlformats.org/officeDocument/2006/docPropsVTypes">
  <Template>Normal</Template>
  <TotalTime>2</TotalTime>
  <Pages>9</Pages>
  <Words>2443</Words>
  <Characters>14600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Credland Lisa</dc:creator>
  <cp:lastModifiedBy>Credland Lisa</cp:lastModifiedBy>
  <cp:revision>2</cp:revision>
  <cp:lastPrinted>2022-07-19T12:36:00Z</cp:lastPrinted>
  <dcterms:created xsi:type="dcterms:W3CDTF">2022-08-05T10:27:00Z</dcterms:created>
  <dcterms:modified xsi:type="dcterms:W3CDTF">2022-08-05T10:27:00Z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0x010100344406193CF8FC4B825F10B7EAE62106</vt:lpwstr>
  </property>
  <property fmtid="{D5CDD505-2E9C-101B-9397-08002B2CF9AE}" pid="3" name="Order">
    <vt:r8>100</vt:r8>
  </property>
</Properties>
</file>