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9BE97" w14:textId="77777777" w:rsidR="007234F4" w:rsidRDefault="009F3773" w:rsidP="007234F4">
      <w:pPr>
        <w:pStyle w:val="Title"/>
      </w:pPr>
      <w:r>
        <w:rPr>
          <w:noProof/>
        </w:rPr>
        <w:drawing>
          <wp:inline distT="0" distB="0" distL="0" distR="0" wp14:anchorId="78A7332A" wp14:editId="4162D77B">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7D619D77" w14:textId="77777777" w:rsidR="007234F4" w:rsidRDefault="007234F4" w:rsidP="007234F4">
      <w:pPr>
        <w:pStyle w:val="Title"/>
        <w:rPr>
          <w:rFonts w:cs="Arial"/>
        </w:rPr>
      </w:pPr>
    </w:p>
    <w:p w14:paraId="24E2CCAD" w14:textId="77777777" w:rsidR="007234F4" w:rsidRPr="00C45A0F" w:rsidRDefault="007234F4" w:rsidP="007234F4">
      <w:pPr>
        <w:jc w:val="center"/>
        <w:rPr>
          <w:rFonts w:cs="Arial"/>
          <w:b/>
          <w:sz w:val="16"/>
          <w:szCs w:val="16"/>
          <w:u w:val="single"/>
        </w:rPr>
      </w:pPr>
    </w:p>
    <w:p w14:paraId="2BD2D8CC" w14:textId="77777777"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r w:rsidR="006E0F1A">
        <w:rPr>
          <w:rFonts w:cs="Arial"/>
          <w:b/>
          <w:u w:val="single"/>
        </w:rPr>
        <w:t xml:space="preserve"> – BELOW GRADE 8</w:t>
      </w:r>
    </w:p>
    <w:p w14:paraId="52D3DCAE"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5680"/>
        <w:gridCol w:w="4278"/>
      </w:tblGrid>
      <w:tr w:rsidR="001E596B" w:rsidRPr="00C45A0F" w14:paraId="5A57170B" w14:textId="77777777" w:rsidTr="00EF0840">
        <w:trPr>
          <w:jc w:val="center"/>
        </w:trPr>
        <w:tc>
          <w:tcPr>
            <w:tcW w:w="5680" w:type="dxa"/>
          </w:tcPr>
          <w:p w14:paraId="2580CA1F" w14:textId="3A26C407" w:rsidR="001E596B" w:rsidRPr="00C45A0F" w:rsidRDefault="001E596B" w:rsidP="001E596B">
            <w:pPr>
              <w:rPr>
                <w:rFonts w:cs="Arial"/>
                <w:b/>
              </w:rPr>
            </w:pPr>
            <w:r>
              <w:rPr>
                <w:rFonts w:cs="Arial"/>
                <w:b/>
              </w:rPr>
              <w:t>SERVICE AREA</w:t>
            </w:r>
            <w:r w:rsidRPr="00C45A0F">
              <w:rPr>
                <w:rFonts w:cs="Arial"/>
                <w:b/>
              </w:rPr>
              <w:t>:</w:t>
            </w:r>
            <w:r w:rsidR="00A1668C">
              <w:rPr>
                <w:rFonts w:cs="Arial"/>
                <w:b/>
              </w:rPr>
              <w:t xml:space="preserve"> </w:t>
            </w:r>
            <w:r w:rsidR="00331452" w:rsidRPr="00386E25">
              <w:rPr>
                <w:rFonts w:cs="Arial"/>
                <w:bCs/>
              </w:rPr>
              <w:t>Adult Social Care</w:t>
            </w:r>
          </w:p>
          <w:p w14:paraId="03C523AF" w14:textId="60A5C5FB" w:rsidR="001E596B" w:rsidRPr="00C45A0F" w:rsidRDefault="001E596B" w:rsidP="001E596B">
            <w:pPr>
              <w:rPr>
                <w:rFonts w:cs="Arial"/>
              </w:rPr>
            </w:pPr>
          </w:p>
        </w:tc>
        <w:tc>
          <w:tcPr>
            <w:tcW w:w="4278" w:type="dxa"/>
          </w:tcPr>
          <w:p w14:paraId="3CF6924B" w14:textId="3AB77D5D" w:rsidR="001E596B" w:rsidRPr="00C45A0F" w:rsidRDefault="001E596B" w:rsidP="001E596B">
            <w:pPr>
              <w:rPr>
                <w:rFonts w:cs="Arial"/>
              </w:rPr>
            </w:pPr>
            <w:r w:rsidRPr="00C45A0F">
              <w:rPr>
                <w:rFonts w:cs="Arial"/>
                <w:b/>
              </w:rPr>
              <w:t xml:space="preserve">DATE PREPARED: </w:t>
            </w:r>
          </w:p>
        </w:tc>
      </w:tr>
      <w:tr w:rsidR="001E596B" w:rsidRPr="00C45A0F" w14:paraId="73AFCAEB" w14:textId="77777777" w:rsidTr="00F128EF">
        <w:trPr>
          <w:jc w:val="center"/>
        </w:trPr>
        <w:tc>
          <w:tcPr>
            <w:tcW w:w="5680" w:type="dxa"/>
          </w:tcPr>
          <w:p w14:paraId="22CDCF3C" w14:textId="03F7E8C3" w:rsidR="001E596B" w:rsidRPr="00C45A0F" w:rsidRDefault="001E596B" w:rsidP="001E596B">
            <w:pPr>
              <w:rPr>
                <w:rFonts w:cs="Arial"/>
                <w:b/>
              </w:rPr>
            </w:pPr>
            <w:r>
              <w:rPr>
                <w:rFonts w:cs="Arial"/>
                <w:b/>
              </w:rPr>
              <w:t>SECTION</w:t>
            </w:r>
            <w:r w:rsidRPr="00C45A0F">
              <w:rPr>
                <w:rFonts w:cs="Arial"/>
                <w:b/>
              </w:rPr>
              <w:t>:</w:t>
            </w:r>
            <w:r w:rsidR="00A1668C">
              <w:rPr>
                <w:rFonts w:cs="Arial"/>
                <w:b/>
              </w:rPr>
              <w:t xml:space="preserve"> </w:t>
            </w:r>
            <w:r w:rsidR="00331452">
              <w:rPr>
                <w:rFonts w:cs="Arial"/>
                <w:b/>
              </w:rPr>
              <w:t xml:space="preserve">           </w:t>
            </w:r>
            <w:r w:rsidR="00331452" w:rsidRPr="00386E25">
              <w:rPr>
                <w:rFonts w:cs="Arial"/>
                <w:bCs/>
              </w:rPr>
              <w:t>Supporting Independence</w:t>
            </w:r>
          </w:p>
          <w:p w14:paraId="3EEA15DC" w14:textId="52A90D0B" w:rsidR="001E596B" w:rsidRPr="00C45A0F" w:rsidRDefault="001E596B" w:rsidP="001E596B">
            <w:pPr>
              <w:rPr>
                <w:rFonts w:cs="Arial"/>
              </w:rPr>
            </w:pPr>
          </w:p>
        </w:tc>
        <w:tc>
          <w:tcPr>
            <w:tcW w:w="4278" w:type="dxa"/>
          </w:tcPr>
          <w:p w14:paraId="3555705D" w14:textId="49B0889C" w:rsidR="001E596B" w:rsidRDefault="001E596B" w:rsidP="001E596B">
            <w:pPr>
              <w:rPr>
                <w:rFonts w:cs="Arial"/>
                <w:b/>
              </w:rPr>
            </w:pPr>
            <w:r w:rsidRPr="00C45A0F">
              <w:rPr>
                <w:rFonts w:cs="Arial"/>
                <w:b/>
              </w:rPr>
              <w:t>GRADE:</w:t>
            </w:r>
            <w:r>
              <w:rPr>
                <w:rFonts w:cs="Arial"/>
                <w:b/>
              </w:rPr>
              <w:t xml:space="preserve"> </w:t>
            </w:r>
            <w:r w:rsidR="00331452" w:rsidRPr="00182AB7">
              <w:rPr>
                <w:rFonts w:cs="Arial"/>
                <w:bCs/>
              </w:rPr>
              <w:t xml:space="preserve"> </w:t>
            </w:r>
            <w:r w:rsidR="00182AB7" w:rsidRPr="00182AB7">
              <w:rPr>
                <w:rFonts w:cs="Arial"/>
                <w:bCs/>
              </w:rPr>
              <w:t>7</w:t>
            </w:r>
            <w:r w:rsidR="00331452">
              <w:rPr>
                <w:rFonts w:cs="Arial"/>
                <w:b/>
              </w:rPr>
              <w:t xml:space="preserve">      </w:t>
            </w:r>
          </w:p>
          <w:p w14:paraId="7155627A" w14:textId="77777777" w:rsidR="001E596B" w:rsidRPr="00462B1F" w:rsidRDefault="001E596B" w:rsidP="00182AB7">
            <w:pPr>
              <w:rPr>
                <w:rFonts w:cs="Arial"/>
                <w:i/>
                <w:szCs w:val="24"/>
              </w:rPr>
            </w:pPr>
          </w:p>
        </w:tc>
      </w:tr>
      <w:tr w:rsidR="001E596B" w:rsidRPr="00C45A0F" w14:paraId="0C1CCF8E" w14:textId="77777777" w:rsidTr="00F643A8">
        <w:trPr>
          <w:jc w:val="center"/>
        </w:trPr>
        <w:tc>
          <w:tcPr>
            <w:tcW w:w="5680" w:type="dxa"/>
          </w:tcPr>
          <w:p w14:paraId="562B54B7" w14:textId="2EDF0F41" w:rsidR="001E596B" w:rsidRPr="00C45A0F" w:rsidRDefault="001E596B" w:rsidP="001E596B">
            <w:pPr>
              <w:rPr>
                <w:rFonts w:cs="Arial"/>
                <w:b/>
              </w:rPr>
            </w:pPr>
            <w:r w:rsidRPr="00C45A0F">
              <w:rPr>
                <w:rFonts w:cs="Arial"/>
                <w:b/>
              </w:rPr>
              <w:t>JOB TITLE:</w:t>
            </w:r>
            <w:r w:rsidR="00A1668C">
              <w:rPr>
                <w:rFonts w:cs="Arial"/>
                <w:b/>
              </w:rPr>
              <w:t xml:space="preserve"> </w:t>
            </w:r>
            <w:r w:rsidR="00331452">
              <w:rPr>
                <w:rFonts w:cs="Arial"/>
                <w:b/>
              </w:rPr>
              <w:t xml:space="preserve">        </w:t>
            </w:r>
            <w:r w:rsidR="00182AB7">
              <w:rPr>
                <w:rFonts w:cs="Arial"/>
                <w:b/>
              </w:rPr>
              <w:t xml:space="preserve"> </w:t>
            </w:r>
            <w:r w:rsidR="00331452" w:rsidRPr="00386E25">
              <w:rPr>
                <w:rFonts w:cs="Arial"/>
                <w:bCs/>
              </w:rPr>
              <w:t>Support Organiser</w:t>
            </w:r>
          </w:p>
          <w:p w14:paraId="6F238837" w14:textId="3A663730" w:rsidR="001E596B" w:rsidRPr="00C45A0F" w:rsidRDefault="001E596B" w:rsidP="001E596B">
            <w:pPr>
              <w:rPr>
                <w:rFonts w:cs="Arial"/>
              </w:rPr>
            </w:pPr>
          </w:p>
        </w:tc>
        <w:tc>
          <w:tcPr>
            <w:tcW w:w="4278" w:type="dxa"/>
          </w:tcPr>
          <w:p w14:paraId="412D90E7" w14:textId="4CB7307C" w:rsidR="001E596B" w:rsidRPr="00C45A0F" w:rsidRDefault="001E596B" w:rsidP="001E596B">
            <w:pPr>
              <w:rPr>
                <w:rFonts w:cs="Arial"/>
                <w:b/>
              </w:rPr>
            </w:pPr>
            <w:r>
              <w:rPr>
                <w:rFonts w:cs="Arial"/>
                <w:b/>
              </w:rPr>
              <w:t xml:space="preserve">EVALUATION RESULT: </w:t>
            </w:r>
            <w:r w:rsidR="00182AB7" w:rsidRPr="00182AB7">
              <w:rPr>
                <w:rFonts w:cs="Arial"/>
                <w:bCs/>
              </w:rPr>
              <w:t>558</w:t>
            </w:r>
          </w:p>
        </w:tc>
      </w:tr>
      <w:tr w:rsidR="001E596B" w:rsidRPr="00C45A0F" w14:paraId="281A89E1" w14:textId="77777777" w:rsidTr="00981974">
        <w:trPr>
          <w:jc w:val="center"/>
        </w:trPr>
        <w:tc>
          <w:tcPr>
            <w:tcW w:w="5680" w:type="dxa"/>
            <w:tcBorders>
              <w:bottom w:val="single" w:sz="4" w:space="0" w:color="auto"/>
            </w:tcBorders>
          </w:tcPr>
          <w:p w14:paraId="3840A2D3" w14:textId="06901D10" w:rsidR="001E596B" w:rsidRPr="00C45A0F" w:rsidRDefault="001E596B" w:rsidP="001E596B">
            <w:pPr>
              <w:rPr>
                <w:rFonts w:cs="Arial"/>
              </w:rPr>
            </w:pPr>
            <w:r>
              <w:rPr>
                <w:rFonts w:cs="Arial"/>
                <w:b/>
              </w:rPr>
              <w:t>EVALUATION DATE:</w:t>
            </w:r>
            <w:r w:rsidR="00A1668C">
              <w:rPr>
                <w:rFonts w:cs="Arial"/>
                <w:b/>
              </w:rPr>
              <w:t xml:space="preserve"> </w:t>
            </w:r>
            <w:r w:rsidR="00182AB7" w:rsidRPr="00182AB7">
              <w:rPr>
                <w:rFonts w:cs="Arial"/>
                <w:bCs/>
              </w:rPr>
              <w:t>24 April 2024</w:t>
            </w:r>
          </w:p>
        </w:tc>
        <w:tc>
          <w:tcPr>
            <w:tcW w:w="4278" w:type="dxa"/>
            <w:tcBorders>
              <w:bottom w:val="single" w:sz="4" w:space="0" w:color="auto"/>
            </w:tcBorders>
          </w:tcPr>
          <w:p w14:paraId="22B3477B" w14:textId="2A466C73" w:rsidR="001E596B" w:rsidRDefault="001E596B" w:rsidP="001E596B">
            <w:pPr>
              <w:rPr>
                <w:rFonts w:cs="Arial"/>
                <w:b/>
              </w:rPr>
            </w:pPr>
            <w:r>
              <w:rPr>
                <w:rFonts w:cs="Arial"/>
                <w:b/>
              </w:rPr>
              <w:t xml:space="preserve">JE NUMBER: </w:t>
            </w:r>
            <w:r w:rsidR="00386E25" w:rsidRPr="00386E25">
              <w:rPr>
                <w:rFonts w:cs="Arial"/>
                <w:bCs/>
              </w:rPr>
              <w:t>NC1734</w:t>
            </w:r>
          </w:p>
          <w:p w14:paraId="52C9F075" w14:textId="77777777" w:rsidR="001E596B" w:rsidRPr="00C45A0F" w:rsidRDefault="001E596B" w:rsidP="001E596B">
            <w:pPr>
              <w:rPr>
                <w:rFonts w:cs="Arial"/>
                <w:b/>
              </w:rPr>
            </w:pPr>
          </w:p>
        </w:tc>
      </w:tr>
      <w:tr w:rsidR="001E596B" w:rsidRPr="00524D70" w14:paraId="59D19E9D" w14:textId="77777777" w:rsidTr="007234F4">
        <w:trPr>
          <w:jc w:val="center"/>
        </w:trPr>
        <w:tc>
          <w:tcPr>
            <w:tcW w:w="9958" w:type="dxa"/>
            <w:gridSpan w:val="2"/>
            <w:tcBorders>
              <w:top w:val="single" w:sz="4" w:space="0" w:color="auto"/>
              <w:left w:val="single" w:sz="4" w:space="0" w:color="auto"/>
              <w:bottom w:val="single" w:sz="4" w:space="0" w:color="auto"/>
              <w:right w:val="single" w:sz="4" w:space="0" w:color="auto"/>
            </w:tcBorders>
          </w:tcPr>
          <w:p w14:paraId="795C0250" w14:textId="77777777" w:rsidR="001E596B" w:rsidRPr="00524D70" w:rsidRDefault="001E596B" w:rsidP="001E596B">
            <w:pPr>
              <w:rPr>
                <w:b/>
                <w:u w:val="single"/>
              </w:rPr>
            </w:pPr>
            <w:r w:rsidRPr="00524D70">
              <w:rPr>
                <w:rFonts w:cs="Arial"/>
                <w:b/>
              </w:rPr>
              <w:t>DIGNITY AT WORK:</w:t>
            </w:r>
            <w:r w:rsidRPr="00524D70">
              <w:rPr>
                <w:rFonts w:cs="Arial"/>
              </w:rPr>
              <w:t xml:space="preserve"> </w:t>
            </w:r>
            <w:r>
              <w:rPr>
                <w:rFonts w:cs="Arial"/>
              </w:rPr>
              <w:t>To show, at all times, a personal commitment to Looked after Children and treating all service users,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59BED376"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1C627AAA" w14:textId="77777777" w:rsidTr="007234F4">
        <w:trPr>
          <w:jc w:val="center"/>
        </w:trPr>
        <w:tc>
          <w:tcPr>
            <w:tcW w:w="9964" w:type="dxa"/>
          </w:tcPr>
          <w:p w14:paraId="0EF04CB1" w14:textId="7AF09E3C" w:rsidR="00CE005F" w:rsidRDefault="007234F4" w:rsidP="00CE005F">
            <w:pPr>
              <w:rPr>
                <w:rFonts w:cs="Arial"/>
                <w:szCs w:val="24"/>
              </w:rPr>
            </w:pPr>
            <w:r w:rsidRPr="00C45A0F">
              <w:rPr>
                <w:rFonts w:cs="Arial"/>
                <w:b/>
              </w:rPr>
              <w:t>PURPOSE:</w:t>
            </w:r>
            <w:r w:rsidR="00CE005F" w:rsidRPr="00502889">
              <w:rPr>
                <w:rFonts w:cs="Arial"/>
                <w:szCs w:val="24"/>
              </w:rPr>
              <w:t xml:space="preserve"> The Adult Social Care vision in Hull is of ‘a life not a service’.  Adult Social Care is person centred and focuses on individuals’ strengths to support them to take control of improving their own health, resilience, and wellbeing. We want to maximise people’s independence so individuals can achieve their goals and aspirations and live life to the fullest. </w:t>
            </w:r>
          </w:p>
          <w:p w14:paraId="33BAE80F" w14:textId="77777777" w:rsidR="00CE005F" w:rsidRDefault="00CE005F" w:rsidP="00CE005F">
            <w:pPr>
              <w:rPr>
                <w:rFonts w:cs="Arial"/>
                <w:szCs w:val="24"/>
              </w:rPr>
            </w:pPr>
          </w:p>
          <w:p w14:paraId="24656569" w14:textId="77777777" w:rsidR="00CE005F" w:rsidRDefault="00CE005F" w:rsidP="00CE005F">
            <w:pPr>
              <w:rPr>
                <w:rFonts w:cs="Arial"/>
                <w:szCs w:val="24"/>
              </w:rPr>
            </w:pPr>
            <w:r>
              <w:rPr>
                <w:rFonts w:cs="Arial"/>
                <w:szCs w:val="24"/>
              </w:rPr>
              <w:t>The p</w:t>
            </w:r>
            <w:r w:rsidRPr="00502889">
              <w:rPr>
                <w:rFonts w:cs="Arial"/>
                <w:szCs w:val="24"/>
              </w:rPr>
              <w:t>ost holder will direct staff to engage and implement Adult Social Care values, vision, and strategy to support people to have a life not a service and to safeguard them from harm.</w:t>
            </w:r>
            <w:r>
              <w:rPr>
                <w:rFonts w:cs="Arial"/>
                <w:szCs w:val="24"/>
              </w:rPr>
              <w:t xml:space="preserve"> They will </w:t>
            </w:r>
            <w:r w:rsidRPr="00502889">
              <w:rPr>
                <w:rFonts w:cs="Arial"/>
                <w:szCs w:val="24"/>
              </w:rPr>
              <w:t>champion promoting peoples’ skills and abilities to optimise their independence and maintain their own support networks</w:t>
            </w:r>
            <w:r>
              <w:rPr>
                <w:rFonts w:cs="Arial"/>
                <w:szCs w:val="24"/>
              </w:rPr>
              <w:t>.</w:t>
            </w:r>
          </w:p>
          <w:p w14:paraId="60F03E71" w14:textId="77777777" w:rsidR="00CE005F" w:rsidRDefault="00CE005F" w:rsidP="00CE005F">
            <w:pPr>
              <w:rPr>
                <w:rFonts w:cs="Arial"/>
                <w:szCs w:val="24"/>
              </w:rPr>
            </w:pPr>
          </w:p>
          <w:p w14:paraId="7B9851F5" w14:textId="77777777" w:rsidR="00CE005F" w:rsidRDefault="00CE005F" w:rsidP="00CE005F">
            <w:r w:rsidRPr="004C0E18">
              <w:t>T</w:t>
            </w:r>
            <w:r>
              <w:t>he post holder will</w:t>
            </w:r>
            <w:r w:rsidRPr="004C0E18">
              <w:t xml:space="preserve"> assist</w:t>
            </w:r>
            <w:r>
              <w:t xml:space="preserve"> in the </w:t>
            </w:r>
            <w:r w:rsidRPr="001D1843">
              <w:rPr>
                <w:rFonts w:cs="Arial"/>
              </w:rPr>
              <w:t>delivery of the Active Recovery Service with constant competing demands</w:t>
            </w:r>
            <w:r>
              <w:rPr>
                <w:rFonts w:cs="Arial"/>
              </w:rPr>
              <w:t>.</w:t>
            </w:r>
            <w:r w:rsidRPr="001D1843">
              <w:rPr>
                <w:rFonts w:cs="Arial"/>
              </w:rPr>
              <w:t xml:space="preserve"> </w:t>
            </w:r>
            <w:r>
              <w:rPr>
                <w:rFonts w:cs="Arial"/>
              </w:rPr>
              <w:t>T</w:t>
            </w:r>
            <w:r w:rsidRPr="001D1843">
              <w:rPr>
                <w:rFonts w:cs="Arial"/>
              </w:rPr>
              <w:t>his service is facilitated 24 hours per day, 7 days per week, undertaking staff supervision and development, contributing to the management of the Teams operational functions and strategic directions.</w:t>
            </w:r>
            <w:r>
              <w:t xml:space="preserve"> Providing short-term practical care and support to individuals in their own homes.  They will complete risk assessments and effective care planning to meet individual need, promoting and maintaining independence enabling people to remain in their own homes.</w:t>
            </w:r>
          </w:p>
          <w:p w14:paraId="1D8D2D33" w14:textId="77777777" w:rsidR="00CE005F" w:rsidRPr="00502889" w:rsidRDefault="00CE005F" w:rsidP="00CE005F">
            <w:pPr>
              <w:rPr>
                <w:rFonts w:cs="Arial"/>
                <w:szCs w:val="24"/>
              </w:rPr>
            </w:pPr>
          </w:p>
          <w:p w14:paraId="08C33B53" w14:textId="4C0BC77B" w:rsidR="007234F4" w:rsidRDefault="00CE005F" w:rsidP="00CE005F">
            <w:r>
              <w:rPr>
                <w:rFonts w:cs="Arial"/>
                <w:szCs w:val="24"/>
              </w:rPr>
              <w:t>The post holder will p</w:t>
            </w:r>
            <w:r w:rsidRPr="00502889">
              <w:rPr>
                <w:rFonts w:cs="Arial"/>
                <w:szCs w:val="24"/>
              </w:rPr>
              <w:t>roactively support and encourage joint working across Adult Social Care, primarily between Social Care, Housing, Occupational Therapy, and Health services</w:t>
            </w:r>
            <w:r>
              <w:rPr>
                <w:rFonts w:cs="Arial"/>
                <w:szCs w:val="24"/>
              </w:rPr>
              <w:t xml:space="preserve"> </w:t>
            </w:r>
            <w:r>
              <w:t>to ensure services are delivered in accordance with Care Quality Commission requirements and support National Strategic Frameworks and local objectives for performance.</w:t>
            </w:r>
          </w:p>
          <w:p w14:paraId="77D9227C" w14:textId="77777777" w:rsidR="00182AB7" w:rsidRDefault="00182AB7" w:rsidP="00CE005F"/>
          <w:p w14:paraId="687A5C11" w14:textId="77777777" w:rsidR="00182AB7" w:rsidRDefault="00182AB7" w:rsidP="00CE005F"/>
          <w:p w14:paraId="3F709F75" w14:textId="77777777" w:rsidR="00182AB7" w:rsidRPr="00C45A0F" w:rsidRDefault="00182AB7" w:rsidP="00CE005F">
            <w:pPr>
              <w:rPr>
                <w:rFonts w:cs="Arial"/>
                <w:b/>
              </w:rPr>
            </w:pPr>
          </w:p>
          <w:p w14:paraId="36FAC00A" w14:textId="77777777" w:rsidR="007234F4" w:rsidRPr="00C45A0F" w:rsidRDefault="007234F4" w:rsidP="007234F4">
            <w:pPr>
              <w:rPr>
                <w:rFonts w:cs="Arial"/>
                <w:b/>
              </w:rPr>
            </w:pPr>
          </w:p>
          <w:p w14:paraId="4CA62190" w14:textId="77777777" w:rsidR="007234F4" w:rsidRPr="00C45A0F" w:rsidRDefault="007234F4" w:rsidP="007234F4">
            <w:pPr>
              <w:rPr>
                <w:rFonts w:cs="Arial"/>
                <w:b/>
              </w:rPr>
            </w:pPr>
          </w:p>
        </w:tc>
      </w:tr>
    </w:tbl>
    <w:p w14:paraId="09088E13"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62389FEB"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283F18DD" w14:textId="77777777" w:rsidR="007234F4" w:rsidRPr="00C45A0F" w:rsidRDefault="007234F4" w:rsidP="007234F4">
            <w:pPr>
              <w:rPr>
                <w:rFonts w:cs="Arial"/>
                <w:sz w:val="20"/>
              </w:rPr>
            </w:pPr>
            <w:r w:rsidRPr="00C45A0F">
              <w:rPr>
                <w:rFonts w:cs="Arial"/>
                <w:b/>
              </w:rPr>
              <w:lastRenderedPageBreak/>
              <w:t>PRINCIPAL ACCOUNTABILITIES:</w:t>
            </w:r>
          </w:p>
          <w:p w14:paraId="17A9A556"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1140D3B1" w14:textId="77777777" w:rsidTr="007234F4">
        <w:trPr>
          <w:cantSplit/>
          <w:jc w:val="center"/>
        </w:trPr>
        <w:tc>
          <w:tcPr>
            <w:tcW w:w="592" w:type="dxa"/>
            <w:tcBorders>
              <w:top w:val="single" w:sz="4" w:space="0" w:color="auto"/>
              <w:bottom w:val="single" w:sz="4" w:space="0" w:color="auto"/>
              <w:right w:val="single" w:sz="4" w:space="0" w:color="auto"/>
            </w:tcBorders>
          </w:tcPr>
          <w:p w14:paraId="315BE5BF" w14:textId="77777777"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2D898F07" w14:textId="0ACBB4D1" w:rsidR="007234F4" w:rsidRPr="00C45A0F" w:rsidRDefault="007234F4" w:rsidP="007234F4">
            <w:pPr>
              <w:rPr>
                <w:rFonts w:cs="Arial"/>
              </w:rPr>
            </w:pPr>
            <w:r w:rsidRPr="00524D70">
              <w:rPr>
                <w:rFonts w:cs="Arial"/>
              </w:rPr>
              <w:t>To promote and safeguard the welfare of children, young people and/or vulnerable adults</w:t>
            </w:r>
            <w:r w:rsidR="00425833">
              <w:rPr>
                <w:rFonts w:cs="Arial"/>
              </w:rPr>
              <w:t>.</w:t>
            </w:r>
          </w:p>
        </w:tc>
      </w:tr>
      <w:tr w:rsidR="007234F4" w:rsidRPr="00C45A0F" w14:paraId="633F2588" w14:textId="77777777" w:rsidTr="007234F4">
        <w:trPr>
          <w:cantSplit/>
          <w:jc w:val="center"/>
        </w:trPr>
        <w:tc>
          <w:tcPr>
            <w:tcW w:w="592" w:type="dxa"/>
            <w:tcBorders>
              <w:top w:val="single" w:sz="4" w:space="0" w:color="auto"/>
              <w:bottom w:val="single" w:sz="4" w:space="0" w:color="auto"/>
              <w:right w:val="single" w:sz="4" w:space="0" w:color="auto"/>
            </w:tcBorders>
          </w:tcPr>
          <w:p w14:paraId="7F05E019" w14:textId="77777777" w:rsidR="007234F4" w:rsidRPr="00C45A0F" w:rsidRDefault="007234F4" w:rsidP="007234F4">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1F643B2E" w14:textId="56D7994B" w:rsidR="007234F4" w:rsidRPr="00462B1F" w:rsidRDefault="00250C42" w:rsidP="00465B9C">
            <w:pPr>
              <w:rPr>
                <w:rFonts w:cs="Arial"/>
                <w:b/>
              </w:rPr>
            </w:pPr>
            <w:r w:rsidRPr="00250C42">
              <w:rPr>
                <w:rFonts w:cs="Arial"/>
                <w:b/>
              </w:rPr>
              <w:t xml:space="preserve">Statutory Obligations - </w:t>
            </w:r>
            <w:r w:rsidR="009A0A96" w:rsidRPr="00A64B3F">
              <w:rPr>
                <w:rFonts w:cs="Arial"/>
                <w:bCs/>
              </w:rPr>
              <w:t>Undertake</w:t>
            </w:r>
            <w:r w:rsidR="009A0A96">
              <w:rPr>
                <w:rFonts w:cs="Arial"/>
                <w:szCs w:val="24"/>
              </w:rPr>
              <w:t xml:space="preserve"> duties and responsibilities in accordance with the national minimum standards of care issued by relevant bodies e.g. Care Quality Commission (CQC)</w:t>
            </w:r>
          </w:p>
        </w:tc>
      </w:tr>
      <w:tr w:rsidR="007234F4" w:rsidRPr="00C45A0F" w14:paraId="6850C1A8" w14:textId="77777777" w:rsidTr="007234F4">
        <w:trPr>
          <w:cantSplit/>
          <w:jc w:val="center"/>
        </w:trPr>
        <w:tc>
          <w:tcPr>
            <w:tcW w:w="592" w:type="dxa"/>
            <w:tcBorders>
              <w:top w:val="single" w:sz="4" w:space="0" w:color="auto"/>
              <w:bottom w:val="single" w:sz="4" w:space="0" w:color="auto"/>
              <w:right w:val="single" w:sz="4" w:space="0" w:color="auto"/>
            </w:tcBorders>
          </w:tcPr>
          <w:p w14:paraId="088FB9BC" w14:textId="77777777" w:rsidR="007234F4" w:rsidRPr="00C45A0F" w:rsidRDefault="007234F4" w:rsidP="007234F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0CD52749" w14:textId="59C4958A" w:rsidR="007234F4" w:rsidRPr="00462B1F" w:rsidRDefault="002D3A1D" w:rsidP="007234F4">
            <w:pPr>
              <w:rPr>
                <w:rFonts w:cs="Arial"/>
                <w:b/>
              </w:rPr>
            </w:pPr>
            <w:r>
              <w:rPr>
                <w:rFonts w:cs="Arial"/>
              </w:rPr>
              <w:t>P</w:t>
            </w:r>
            <w:r w:rsidRPr="00862162">
              <w:rPr>
                <w:rFonts w:cs="Arial"/>
              </w:rPr>
              <w:t>rioritise</w:t>
            </w:r>
            <w:r>
              <w:rPr>
                <w:rFonts w:cs="Arial"/>
              </w:rPr>
              <w:t>s</w:t>
            </w:r>
            <w:r w:rsidRPr="00862162">
              <w:rPr>
                <w:rFonts w:cs="Arial"/>
              </w:rPr>
              <w:t xml:space="preserve"> and manage</w:t>
            </w:r>
            <w:r>
              <w:rPr>
                <w:rFonts w:cs="Arial"/>
              </w:rPr>
              <w:t>s</w:t>
            </w:r>
            <w:r w:rsidRPr="00862162">
              <w:rPr>
                <w:rFonts w:cs="Arial"/>
              </w:rPr>
              <w:t xml:space="preserve"> conflicting demands of workload including working with </w:t>
            </w:r>
            <w:r>
              <w:rPr>
                <w:rFonts w:cs="Arial"/>
              </w:rPr>
              <w:t>people</w:t>
            </w:r>
            <w:r w:rsidRPr="00862162">
              <w:rPr>
                <w:rFonts w:cs="Arial"/>
              </w:rPr>
              <w:t xml:space="preserve"> and </w:t>
            </w:r>
            <w:r>
              <w:rPr>
                <w:rFonts w:cs="Arial"/>
              </w:rPr>
              <w:t>Support Assistants</w:t>
            </w:r>
            <w:r w:rsidRPr="00862162">
              <w:rPr>
                <w:rFonts w:cs="Arial"/>
              </w:rPr>
              <w:t xml:space="preserve"> in crisis who maybe challenging to engage or hard to help</w:t>
            </w:r>
            <w:r>
              <w:rPr>
                <w:rFonts w:cs="Arial"/>
              </w:rPr>
              <w:t xml:space="preserve"> by providing support through conversations, reporting to the relevant department / person, and linking in with other agencies</w:t>
            </w:r>
            <w:r w:rsidRPr="00862162">
              <w:rPr>
                <w:rFonts w:cs="Arial"/>
              </w:rPr>
              <w:t>. Has the necessary experience and knowledge to seek guidance and direction in cases where there have been identified issues of risk or safeguarding.</w:t>
            </w:r>
            <w:r>
              <w:rPr>
                <w:rFonts w:cs="Arial"/>
              </w:rPr>
              <w:t xml:space="preserve"> Can make decisions such as making temporary amendments to care calls, deciding whether a circumstance needs escalation, deploy more staff to support in a community-based emergency based on the best interests of the people, the staff and the service.</w:t>
            </w:r>
          </w:p>
        </w:tc>
      </w:tr>
      <w:tr w:rsidR="007234F4" w:rsidRPr="00C45A0F" w14:paraId="4695BA90" w14:textId="77777777" w:rsidTr="007234F4">
        <w:trPr>
          <w:cantSplit/>
          <w:jc w:val="center"/>
        </w:trPr>
        <w:tc>
          <w:tcPr>
            <w:tcW w:w="592" w:type="dxa"/>
            <w:tcBorders>
              <w:top w:val="single" w:sz="4" w:space="0" w:color="auto"/>
              <w:bottom w:val="single" w:sz="4" w:space="0" w:color="auto"/>
              <w:right w:val="single" w:sz="4" w:space="0" w:color="auto"/>
            </w:tcBorders>
          </w:tcPr>
          <w:p w14:paraId="7D223553" w14:textId="77777777" w:rsidR="007234F4" w:rsidRPr="00C45A0F" w:rsidRDefault="007234F4" w:rsidP="007234F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634603F3" w14:textId="77777777" w:rsidR="00E46345" w:rsidRPr="00250C42" w:rsidRDefault="00E46345" w:rsidP="00E46345">
            <w:pPr>
              <w:rPr>
                <w:rFonts w:cs="Arial"/>
                <w:b/>
              </w:rPr>
            </w:pPr>
            <w:r>
              <w:rPr>
                <w:rFonts w:cs="Arial"/>
                <w:b/>
              </w:rPr>
              <w:t>Customer Focus</w:t>
            </w:r>
            <w:r w:rsidRPr="00250C42">
              <w:rPr>
                <w:rFonts w:cs="Arial"/>
                <w:b/>
              </w:rPr>
              <w:t xml:space="preserve"> </w:t>
            </w:r>
            <w:r>
              <w:rPr>
                <w:rFonts w:cs="Arial"/>
                <w:b/>
              </w:rPr>
              <w:t xml:space="preserve">– </w:t>
            </w:r>
            <w:r w:rsidRPr="007C0247">
              <w:rPr>
                <w:rFonts w:cs="Arial"/>
                <w:bCs/>
              </w:rPr>
              <w:t>Work proactively and collaboratively across Adult Social Care to deliver an effective, responsive safe service in line with policy and procedure.</w:t>
            </w:r>
            <w:r>
              <w:rPr>
                <w:rFonts w:cs="Arial"/>
                <w:bCs/>
              </w:rPr>
              <w:t xml:space="preserve"> </w:t>
            </w:r>
            <w:r>
              <w:rPr>
                <w:rFonts w:cs="Arial"/>
              </w:rPr>
              <w:t>Promote and support partnership approaches when working with other organisations, individuals, communities, families, and carers providing rationale of when this approach is not appropriate.</w:t>
            </w:r>
          </w:p>
          <w:p w14:paraId="101263E3" w14:textId="77777777" w:rsidR="00E46345" w:rsidRDefault="00E46345" w:rsidP="00E46345">
            <w:pPr>
              <w:rPr>
                <w:rFonts w:cs="Arial"/>
                <w:b/>
              </w:rPr>
            </w:pPr>
          </w:p>
          <w:p w14:paraId="2C8EB071" w14:textId="77777777" w:rsidR="00E46345" w:rsidRDefault="00E46345" w:rsidP="00E46345">
            <w:pPr>
              <w:rPr>
                <w:rFonts w:cs="Arial"/>
              </w:rPr>
            </w:pPr>
            <w:r w:rsidRPr="001D1843">
              <w:rPr>
                <w:rFonts w:cs="Arial"/>
              </w:rPr>
              <w:t xml:space="preserve">To </w:t>
            </w:r>
            <w:r>
              <w:rPr>
                <w:rFonts w:cs="Arial"/>
              </w:rPr>
              <w:t>provide leadership to community-based</w:t>
            </w:r>
            <w:r w:rsidRPr="001D1843">
              <w:rPr>
                <w:rFonts w:cs="Arial"/>
              </w:rPr>
              <w:t xml:space="preserve"> staff with </w:t>
            </w:r>
            <w:r>
              <w:rPr>
                <w:rFonts w:cs="Arial"/>
              </w:rPr>
              <w:t>delivering on outcome focused goals,</w:t>
            </w:r>
            <w:r w:rsidRPr="001D1843">
              <w:rPr>
                <w:rFonts w:cs="Arial"/>
              </w:rPr>
              <w:t xml:space="preserve"> to ensure that people are supported effectively to maintain independence enabling them to remain in their own homes.</w:t>
            </w:r>
          </w:p>
          <w:p w14:paraId="7913A2A2" w14:textId="77777777" w:rsidR="00E46345" w:rsidRDefault="00E46345" w:rsidP="00E46345">
            <w:pPr>
              <w:rPr>
                <w:rFonts w:cs="Arial"/>
              </w:rPr>
            </w:pPr>
          </w:p>
          <w:p w14:paraId="2464B58D" w14:textId="01531AEA" w:rsidR="007234F4" w:rsidRPr="00462B1F" w:rsidRDefault="00E46345" w:rsidP="00E46345">
            <w:pPr>
              <w:rPr>
                <w:rFonts w:cs="Arial"/>
                <w:b/>
              </w:rPr>
            </w:pPr>
            <w:r>
              <w:rPr>
                <w:rFonts w:cs="Arial"/>
              </w:rPr>
              <w:t>To complete person centred, outcome focused care plans, reviews and appropriate risk assessment planning to ensure safe systems of work for the people and staff we support in peoples own homes.</w:t>
            </w:r>
          </w:p>
        </w:tc>
      </w:tr>
      <w:tr w:rsidR="007234F4" w:rsidRPr="00C45A0F" w14:paraId="314023EF" w14:textId="77777777" w:rsidTr="007234F4">
        <w:trPr>
          <w:cantSplit/>
          <w:jc w:val="center"/>
        </w:trPr>
        <w:tc>
          <w:tcPr>
            <w:tcW w:w="592" w:type="dxa"/>
            <w:tcBorders>
              <w:top w:val="single" w:sz="4" w:space="0" w:color="auto"/>
              <w:bottom w:val="single" w:sz="4" w:space="0" w:color="auto"/>
              <w:right w:val="single" w:sz="4" w:space="0" w:color="auto"/>
            </w:tcBorders>
          </w:tcPr>
          <w:p w14:paraId="79230611" w14:textId="77777777" w:rsidR="007234F4" w:rsidRPr="00C45A0F" w:rsidRDefault="007234F4" w:rsidP="007234F4">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3EF45B1B" w14:textId="77777777" w:rsidR="00A922C6" w:rsidRDefault="00A922C6" w:rsidP="00A922C6">
            <w:pPr>
              <w:rPr>
                <w:rFonts w:cs="Arial"/>
              </w:rPr>
            </w:pPr>
            <w:r w:rsidRPr="001D1843">
              <w:rPr>
                <w:rFonts w:cs="Arial"/>
                <w:b/>
              </w:rPr>
              <w:t xml:space="preserve">Performance Management </w:t>
            </w:r>
            <w:r>
              <w:rPr>
                <w:rFonts w:cs="Arial"/>
                <w:b/>
              </w:rPr>
              <w:t xml:space="preserve">- </w:t>
            </w:r>
            <w:r>
              <w:rPr>
                <w:rFonts w:cs="Arial"/>
              </w:rPr>
              <w:t>To</w:t>
            </w:r>
            <w:r w:rsidRPr="00E93074">
              <w:rPr>
                <w:rFonts w:cs="Arial"/>
              </w:rPr>
              <w:t xml:space="preserve"> </w:t>
            </w:r>
            <w:r>
              <w:rPr>
                <w:rFonts w:cs="Arial"/>
              </w:rPr>
              <w:t>monitor and support staff</w:t>
            </w:r>
            <w:r w:rsidRPr="00E93074">
              <w:rPr>
                <w:rFonts w:cs="Arial"/>
              </w:rPr>
              <w:t xml:space="preserve"> Performance and the key indicators for the service</w:t>
            </w:r>
            <w:r>
              <w:rPr>
                <w:rFonts w:cs="Arial"/>
              </w:rPr>
              <w:t xml:space="preserve"> and undertake case file audits to ensure recording and processes are being followed that deliver better outcomes for people and identify training and improvement requirements</w:t>
            </w:r>
            <w:r w:rsidRPr="00E93074">
              <w:rPr>
                <w:rFonts w:cs="Arial"/>
              </w:rPr>
              <w:t xml:space="preserve">.  </w:t>
            </w:r>
          </w:p>
          <w:p w14:paraId="3F57F061" w14:textId="77777777" w:rsidR="00A922C6" w:rsidRDefault="00A922C6" w:rsidP="00A922C6">
            <w:pPr>
              <w:rPr>
                <w:rFonts w:cs="Arial"/>
              </w:rPr>
            </w:pPr>
          </w:p>
          <w:p w14:paraId="2BAD7D5A" w14:textId="77777777" w:rsidR="00A922C6" w:rsidRDefault="00A922C6" w:rsidP="00A922C6">
            <w:pPr>
              <w:rPr>
                <w:rFonts w:cs="Arial"/>
              </w:rPr>
            </w:pPr>
            <w:r>
              <w:rPr>
                <w:rFonts w:cs="Arial"/>
              </w:rPr>
              <w:t>To promote the sickness</w:t>
            </w:r>
            <w:r w:rsidRPr="009B7A01">
              <w:rPr>
                <w:rFonts w:cs="Arial"/>
              </w:rPr>
              <w:t xml:space="preserve"> absence policy</w:t>
            </w:r>
            <w:r>
              <w:rPr>
                <w:rFonts w:cs="Arial"/>
              </w:rPr>
              <w:t xml:space="preserve"> and procedure ensuring staff have access to and are being supported through </w:t>
            </w:r>
            <w:r w:rsidRPr="009B7A01">
              <w:rPr>
                <w:rFonts w:cs="Arial"/>
              </w:rPr>
              <w:t>back to work interviews, home visi</w:t>
            </w:r>
            <w:r>
              <w:rPr>
                <w:rFonts w:cs="Arial"/>
              </w:rPr>
              <w:t>ts, wellness actions plans, stress risk assessments and referrals to Occupational H</w:t>
            </w:r>
            <w:r w:rsidRPr="009B7A01">
              <w:rPr>
                <w:rFonts w:cs="Arial"/>
              </w:rPr>
              <w:t>ealth</w:t>
            </w:r>
            <w:r>
              <w:rPr>
                <w:rFonts w:cs="Arial"/>
              </w:rPr>
              <w:t xml:space="preserve"> ensuring these requirements are undertaken in a supportive and timely manner in line with policy and procedures and to improve attendance within the service. </w:t>
            </w:r>
          </w:p>
          <w:p w14:paraId="39AE9D71" w14:textId="77777777" w:rsidR="00A922C6" w:rsidRDefault="00A922C6" w:rsidP="00A922C6">
            <w:pPr>
              <w:rPr>
                <w:rFonts w:cs="Arial"/>
                <w:b/>
              </w:rPr>
            </w:pPr>
          </w:p>
          <w:p w14:paraId="7ADAD748" w14:textId="77777777" w:rsidR="00A922C6" w:rsidRPr="00C61CB0" w:rsidRDefault="00A922C6" w:rsidP="00A922C6">
            <w:pPr>
              <w:spacing w:after="160"/>
              <w:rPr>
                <w:rFonts w:cs="Arial"/>
                <w:b/>
                <w:bCs/>
                <w:color w:val="323232"/>
              </w:rPr>
            </w:pPr>
            <w:r w:rsidRPr="00C61CB0">
              <w:rPr>
                <w:rFonts w:cs="Arial"/>
                <w:bCs/>
              </w:rPr>
              <w:t xml:space="preserve">To work collaboratively with colleagues, subordinates, and managers to support, lead and manage a large team of Support Assistants in the community in line with Hull City Councils competency framework </w:t>
            </w:r>
            <w:r>
              <w:rPr>
                <w:rFonts w:cs="Arial"/>
              </w:rPr>
              <w:t>to</w:t>
            </w:r>
            <w:r w:rsidRPr="00C61CB0">
              <w:rPr>
                <w:rFonts w:cs="Arial"/>
                <w:b/>
                <w:bCs/>
              </w:rPr>
              <w:t xml:space="preserve"> </w:t>
            </w:r>
            <w:r w:rsidRPr="00C61CB0">
              <w:rPr>
                <w:rFonts w:cs="Arial"/>
              </w:rPr>
              <w:t>support the city plan</w:t>
            </w:r>
            <w:r>
              <w:rPr>
                <w:rFonts w:cs="Arial"/>
              </w:rPr>
              <w:t xml:space="preserve"> in achieving objectives,</w:t>
            </w:r>
            <w:r w:rsidRPr="00C61CB0">
              <w:rPr>
                <w:rFonts w:cs="Arial"/>
              </w:rPr>
              <w:t xml:space="preserve"> through</w:t>
            </w:r>
            <w:r>
              <w:rPr>
                <w:rFonts w:cs="Arial"/>
                <w:b/>
                <w:bCs/>
              </w:rPr>
              <w:t xml:space="preserve"> </w:t>
            </w:r>
            <w:r w:rsidRPr="00C61CB0">
              <w:rPr>
                <w:rFonts w:cs="Arial"/>
              </w:rPr>
              <w:t>improv</w:t>
            </w:r>
            <w:r>
              <w:rPr>
                <w:rFonts w:cs="Arial"/>
              </w:rPr>
              <w:t>ing</w:t>
            </w:r>
            <w:r w:rsidRPr="00C61CB0">
              <w:rPr>
                <w:rFonts w:cs="Arial"/>
              </w:rPr>
              <w:t xml:space="preserve"> access t</w:t>
            </w:r>
            <w:r>
              <w:rPr>
                <w:rFonts w:cs="Arial"/>
              </w:rPr>
              <w:t>o</w:t>
            </w:r>
            <w:r w:rsidRPr="00C61CB0">
              <w:rPr>
                <w:rFonts w:cs="Arial"/>
              </w:rPr>
              <w:t xml:space="preserve"> services, developing new ways of working in partnership and making the best use of our assets and budgets.</w:t>
            </w:r>
          </w:p>
          <w:p w14:paraId="4FACBF9F" w14:textId="732C73FD" w:rsidR="007234F4" w:rsidRPr="00462B1F" w:rsidRDefault="007234F4" w:rsidP="007234F4">
            <w:pPr>
              <w:rPr>
                <w:rFonts w:cs="Arial"/>
                <w:b/>
              </w:rPr>
            </w:pPr>
          </w:p>
        </w:tc>
      </w:tr>
      <w:tr w:rsidR="007234F4" w:rsidRPr="00C45A0F" w14:paraId="133CB2ED" w14:textId="77777777" w:rsidTr="007234F4">
        <w:trPr>
          <w:cantSplit/>
          <w:jc w:val="center"/>
        </w:trPr>
        <w:tc>
          <w:tcPr>
            <w:tcW w:w="592" w:type="dxa"/>
            <w:tcBorders>
              <w:top w:val="single" w:sz="4" w:space="0" w:color="auto"/>
              <w:bottom w:val="single" w:sz="4" w:space="0" w:color="auto"/>
              <w:right w:val="single" w:sz="4" w:space="0" w:color="auto"/>
            </w:tcBorders>
          </w:tcPr>
          <w:p w14:paraId="04AF5441" w14:textId="77777777" w:rsidR="007234F4" w:rsidRPr="00C45A0F" w:rsidRDefault="007234F4" w:rsidP="007234F4">
            <w:pPr>
              <w:rPr>
                <w:rFonts w:cs="Arial"/>
              </w:rPr>
            </w:pPr>
            <w:r w:rsidRPr="00C45A0F">
              <w:rPr>
                <w:rFonts w:cs="Arial"/>
              </w:rPr>
              <w:lastRenderedPageBreak/>
              <w:t>6.</w:t>
            </w:r>
          </w:p>
        </w:tc>
        <w:tc>
          <w:tcPr>
            <w:tcW w:w="9484" w:type="dxa"/>
            <w:tcBorders>
              <w:top w:val="single" w:sz="4" w:space="0" w:color="auto"/>
              <w:left w:val="single" w:sz="4" w:space="0" w:color="auto"/>
              <w:bottom w:val="single" w:sz="4" w:space="0" w:color="auto"/>
            </w:tcBorders>
          </w:tcPr>
          <w:p w14:paraId="3A0964A7" w14:textId="77777777" w:rsidR="004377DA" w:rsidRDefault="004377DA" w:rsidP="004377DA">
            <w:pPr>
              <w:rPr>
                <w:rFonts w:cs="Arial"/>
                <w:szCs w:val="24"/>
              </w:rPr>
            </w:pPr>
            <w:r w:rsidRPr="004B393F">
              <w:rPr>
                <w:rFonts w:cs="Arial"/>
                <w:szCs w:val="24"/>
              </w:rPr>
              <w:t>To organise</w:t>
            </w:r>
            <w:r>
              <w:rPr>
                <w:rFonts w:cs="Arial"/>
                <w:szCs w:val="24"/>
              </w:rPr>
              <w:t>, coordinate</w:t>
            </w:r>
            <w:r w:rsidRPr="004B393F">
              <w:rPr>
                <w:rFonts w:cs="Arial"/>
                <w:szCs w:val="24"/>
              </w:rPr>
              <w:t xml:space="preserve"> and prioritise the day-to-day work of the</w:t>
            </w:r>
            <w:r>
              <w:rPr>
                <w:rFonts w:cs="Arial"/>
                <w:szCs w:val="24"/>
              </w:rPr>
              <w:t xml:space="preserve"> Support Assistants</w:t>
            </w:r>
            <w:r w:rsidRPr="004B393F">
              <w:rPr>
                <w:rFonts w:cs="Arial"/>
                <w:szCs w:val="24"/>
              </w:rPr>
              <w:t xml:space="preserve"> to provide flexible services to meet the assessed needs of </w:t>
            </w:r>
            <w:r>
              <w:rPr>
                <w:rFonts w:cs="Arial"/>
                <w:szCs w:val="24"/>
              </w:rPr>
              <w:t>the people we support ensuring ASC pathways are adhered to.</w:t>
            </w:r>
          </w:p>
          <w:p w14:paraId="15671C02" w14:textId="77777777" w:rsidR="004377DA" w:rsidRDefault="004377DA" w:rsidP="004377DA">
            <w:pPr>
              <w:rPr>
                <w:rFonts w:cs="Arial"/>
                <w:szCs w:val="24"/>
              </w:rPr>
            </w:pPr>
          </w:p>
          <w:p w14:paraId="553FFF94" w14:textId="2FAA3B30" w:rsidR="007234F4" w:rsidRPr="00462B1F" w:rsidRDefault="004377DA" w:rsidP="004377DA">
            <w:pPr>
              <w:rPr>
                <w:rFonts w:cs="Arial"/>
                <w:b/>
              </w:rPr>
            </w:pPr>
            <w:r>
              <w:rPr>
                <w:rFonts w:cs="Arial"/>
                <w:szCs w:val="24"/>
              </w:rPr>
              <w:t>To build and manage effective rostering plans to coordinate Support Assistants in the community ensuring rostering is designed in the most efficient way for the people we support including making decisions that contribute to safe and effective service delivery. Undertaking care calls where there is an operational requirement.</w:t>
            </w:r>
          </w:p>
        </w:tc>
      </w:tr>
      <w:tr w:rsidR="007234F4" w:rsidRPr="00C45A0F" w14:paraId="6B7D6F22" w14:textId="77777777" w:rsidTr="007234F4">
        <w:trPr>
          <w:cantSplit/>
          <w:jc w:val="center"/>
        </w:trPr>
        <w:tc>
          <w:tcPr>
            <w:tcW w:w="592" w:type="dxa"/>
            <w:tcBorders>
              <w:top w:val="single" w:sz="4" w:space="0" w:color="auto"/>
              <w:bottom w:val="single" w:sz="4" w:space="0" w:color="auto"/>
              <w:right w:val="single" w:sz="4" w:space="0" w:color="auto"/>
            </w:tcBorders>
          </w:tcPr>
          <w:p w14:paraId="1AA8DFA1" w14:textId="77777777" w:rsidR="007234F4" w:rsidRPr="00C45A0F" w:rsidRDefault="007234F4" w:rsidP="007234F4">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5B97D96F" w14:textId="47BFFE51" w:rsidR="007234F4" w:rsidRPr="00462B1F" w:rsidRDefault="007D6C55" w:rsidP="007234F4">
            <w:pPr>
              <w:rPr>
                <w:rFonts w:cs="Arial"/>
                <w:b/>
              </w:rPr>
            </w:pPr>
            <w:r w:rsidRPr="004B393F">
              <w:rPr>
                <w:rFonts w:cs="Arial"/>
                <w:szCs w:val="24"/>
              </w:rPr>
              <w:t xml:space="preserve">To assist the </w:t>
            </w:r>
            <w:r>
              <w:rPr>
                <w:rFonts w:cs="Arial"/>
                <w:szCs w:val="24"/>
              </w:rPr>
              <w:t>Registered M</w:t>
            </w:r>
            <w:r w:rsidRPr="004B393F">
              <w:rPr>
                <w:rFonts w:cs="Arial"/>
                <w:szCs w:val="24"/>
              </w:rPr>
              <w:t xml:space="preserve">anager </w:t>
            </w:r>
            <w:r>
              <w:rPr>
                <w:rFonts w:cs="Arial"/>
                <w:szCs w:val="24"/>
              </w:rPr>
              <w:t>by</w:t>
            </w:r>
            <w:r w:rsidRPr="004B393F">
              <w:rPr>
                <w:rFonts w:cs="Arial"/>
                <w:szCs w:val="24"/>
              </w:rPr>
              <w:t xml:space="preserve"> maintain</w:t>
            </w:r>
            <w:r>
              <w:rPr>
                <w:rFonts w:cs="Arial"/>
                <w:szCs w:val="24"/>
              </w:rPr>
              <w:t>ing</w:t>
            </w:r>
            <w:r w:rsidRPr="004B393F">
              <w:rPr>
                <w:rFonts w:cs="Arial"/>
                <w:szCs w:val="24"/>
              </w:rPr>
              <w:t xml:space="preserve"> up to date and appropriate records of service users as set out in the national minimum domiciliary care standards including initial contacts / monitoring services and reviews including use of Liquid logic</w:t>
            </w:r>
            <w:r>
              <w:rPr>
                <w:rFonts w:cs="Arial"/>
                <w:szCs w:val="24"/>
              </w:rPr>
              <w:t xml:space="preserve"> and other appropriate care management systems to ensure G.D.P.R compliance, adherence to the Data Protection Act and to safeguard continuity of care.</w:t>
            </w:r>
          </w:p>
        </w:tc>
      </w:tr>
      <w:tr w:rsidR="007234F4" w:rsidRPr="00C45A0F" w14:paraId="5BE9B244" w14:textId="77777777" w:rsidTr="007234F4">
        <w:trPr>
          <w:cantSplit/>
          <w:jc w:val="center"/>
        </w:trPr>
        <w:tc>
          <w:tcPr>
            <w:tcW w:w="592" w:type="dxa"/>
            <w:tcBorders>
              <w:top w:val="single" w:sz="4" w:space="0" w:color="auto"/>
              <w:bottom w:val="single" w:sz="4" w:space="0" w:color="auto"/>
              <w:right w:val="single" w:sz="4" w:space="0" w:color="auto"/>
            </w:tcBorders>
          </w:tcPr>
          <w:p w14:paraId="461D5633" w14:textId="77777777" w:rsidR="007234F4" w:rsidRPr="00C45A0F" w:rsidRDefault="007234F4" w:rsidP="007234F4">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14:paraId="370D0FDB" w14:textId="77777777" w:rsidR="00557A58" w:rsidRDefault="00557A58" w:rsidP="00557A58">
            <w:pPr>
              <w:rPr>
                <w:rFonts w:cs="Arial"/>
                <w:szCs w:val="24"/>
              </w:rPr>
            </w:pPr>
            <w:r w:rsidRPr="004B393F">
              <w:rPr>
                <w:rFonts w:cs="Arial"/>
                <w:szCs w:val="24"/>
              </w:rPr>
              <w:t>To ensure safe administration of medication</w:t>
            </w:r>
            <w:r>
              <w:rPr>
                <w:rFonts w:cs="Arial"/>
                <w:szCs w:val="24"/>
              </w:rPr>
              <w:t xml:space="preserve"> through</w:t>
            </w:r>
            <w:r w:rsidRPr="004B393F">
              <w:rPr>
                <w:rFonts w:cs="Arial"/>
                <w:szCs w:val="24"/>
              </w:rPr>
              <w:t xml:space="preserve"> providing supervision and direction </w:t>
            </w:r>
            <w:r>
              <w:rPr>
                <w:rFonts w:cs="Arial"/>
                <w:szCs w:val="24"/>
              </w:rPr>
              <w:t>to</w:t>
            </w:r>
            <w:r w:rsidRPr="004B393F">
              <w:rPr>
                <w:rFonts w:cs="Arial"/>
                <w:szCs w:val="24"/>
              </w:rPr>
              <w:t xml:space="preserve"> staff undertaking medication duties</w:t>
            </w:r>
            <w:r>
              <w:rPr>
                <w:rFonts w:cs="Arial"/>
                <w:szCs w:val="24"/>
              </w:rPr>
              <w:t xml:space="preserve"> through observations, spot checks, MRC audits and training</w:t>
            </w:r>
            <w:r w:rsidRPr="004B393F">
              <w:rPr>
                <w:rFonts w:cs="Arial"/>
                <w:szCs w:val="24"/>
              </w:rPr>
              <w:t>.</w:t>
            </w:r>
            <w:r>
              <w:rPr>
                <w:rFonts w:cs="Arial"/>
                <w:szCs w:val="24"/>
              </w:rPr>
              <w:t xml:space="preserve"> </w:t>
            </w:r>
          </w:p>
          <w:p w14:paraId="0B261F4D" w14:textId="77777777" w:rsidR="00557A58" w:rsidRDefault="00557A58" w:rsidP="00557A58">
            <w:pPr>
              <w:rPr>
                <w:rFonts w:cs="Arial"/>
                <w:szCs w:val="24"/>
              </w:rPr>
            </w:pPr>
          </w:p>
          <w:p w14:paraId="508B7F2D" w14:textId="77777777" w:rsidR="00557A58" w:rsidRDefault="00557A58" w:rsidP="00557A58">
            <w:pPr>
              <w:rPr>
                <w:rFonts w:cs="Arial"/>
                <w:szCs w:val="24"/>
              </w:rPr>
            </w:pPr>
            <w:r w:rsidRPr="004B393F">
              <w:rPr>
                <w:rFonts w:cs="Arial"/>
                <w:szCs w:val="24"/>
              </w:rPr>
              <w:t xml:space="preserve">To undertake Risk Assessments of </w:t>
            </w:r>
            <w:r w:rsidRPr="00102821">
              <w:rPr>
                <w:rFonts w:cs="Arial"/>
                <w:szCs w:val="24"/>
              </w:rPr>
              <w:t>individual people, staff, and environment t</w:t>
            </w:r>
            <w:r w:rsidRPr="00102821">
              <w:rPr>
                <w:szCs w:val="24"/>
              </w:rPr>
              <w:t>o identify health &amp; safety hazards and evaluate the risks they pose</w:t>
            </w:r>
            <w:r>
              <w:rPr>
                <w:szCs w:val="24"/>
              </w:rPr>
              <w:t>.</w:t>
            </w:r>
            <w:r w:rsidRPr="00102821">
              <w:rPr>
                <w:szCs w:val="24"/>
              </w:rPr>
              <w:t xml:space="preserve"> To</w:t>
            </w:r>
            <w:r>
              <w:rPr>
                <w:szCs w:val="24"/>
              </w:rPr>
              <w:t xml:space="preserve"> </w:t>
            </w:r>
            <w:r w:rsidRPr="00102821">
              <w:rPr>
                <w:szCs w:val="24"/>
              </w:rPr>
              <w:t>assess existing control measures</w:t>
            </w:r>
            <w:r>
              <w:rPr>
                <w:szCs w:val="24"/>
              </w:rPr>
              <w:t xml:space="preserve"> and</w:t>
            </w:r>
            <w:r w:rsidRPr="00102821">
              <w:rPr>
                <w:szCs w:val="24"/>
              </w:rPr>
              <w:t xml:space="preserve"> ensure additional controls are implemented wherever necessary</w:t>
            </w:r>
            <w:r>
              <w:rPr>
                <w:rFonts w:cs="Arial"/>
                <w:szCs w:val="24"/>
              </w:rPr>
              <w:t xml:space="preserve"> and take any other reasonably practicable appropriate action to ensure health and safety including environmental and/or individual moving and handling risk assessments, workplace stress risk assessments and wellness action plans are completed and implemented. </w:t>
            </w:r>
            <w:r w:rsidRPr="004B393F">
              <w:rPr>
                <w:rFonts w:cs="Arial"/>
                <w:szCs w:val="24"/>
              </w:rPr>
              <w:t xml:space="preserve"> </w:t>
            </w:r>
          </w:p>
          <w:p w14:paraId="129AAFA7" w14:textId="77777777" w:rsidR="00557A58" w:rsidRDefault="00557A58" w:rsidP="00557A58">
            <w:pPr>
              <w:rPr>
                <w:rFonts w:cs="Arial"/>
                <w:szCs w:val="24"/>
              </w:rPr>
            </w:pPr>
          </w:p>
          <w:p w14:paraId="6E80BD43" w14:textId="20AE51FE" w:rsidR="007234F4" w:rsidRPr="00462B1F" w:rsidRDefault="00557A58" w:rsidP="00557A58">
            <w:pPr>
              <w:rPr>
                <w:rFonts w:cs="Arial"/>
                <w:b/>
              </w:rPr>
            </w:pPr>
            <w:r>
              <w:rPr>
                <w:rFonts w:cs="Arial"/>
                <w:szCs w:val="24"/>
              </w:rPr>
              <w:t xml:space="preserve">To </w:t>
            </w:r>
            <w:r w:rsidR="00251CEE">
              <w:rPr>
                <w:rFonts w:cs="Arial"/>
                <w:szCs w:val="24"/>
              </w:rPr>
              <w:t>conduct</w:t>
            </w:r>
            <w:r>
              <w:rPr>
                <w:rFonts w:cs="Arial"/>
                <w:szCs w:val="24"/>
              </w:rPr>
              <w:t xml:space="preserve"> investigations such as missed medication, medication recording errors, medication administering errors, missed and or late calls, </w:t>
            </w:r>
            <w:r w:rsidR="00BA229B">
              <w:rPr>
                <w:rFonts w:cs="Arial"/>
                <w:szCs w:val="24"/>
              </w:rPr>
              <w:t xml:space="preserve">code of </w:t>
            </w:r>
            <w:r>
              <w:rPr>
                <w:rFonts w:cs="Arial"/>
                <w:szCs w:val="24"/>
              </w:rPr>
              <w:t>conduct and Health &amp; Safety investigations in line with Hull City Council policy, ensuring adherence to the Data Protection Act along with GDPR compliance.</w:t>
            </w:r>
          </w:p>
        </w:tc>
      </w:tr>
      <w:tr w:rsidR="007234F4" w:rsidRPr="00C45A0F" w14:paraId="5A0ED5A6" w14:textId="77777777" w:rsidTr="007234F4">
        <w:trPr>
          <w:cantSplit/>
          <w:jc w:val="center"/>
        </w:trPr>
        <w:tc>
          <w:tcPr>
            <w:tcW w:w="592" w:type="dxa"/>
            <w:tcBorders>
              <w:top w:val="single" w:sz="4" w:space="0" w:color="auto"/>
              <w:bottom w:val="single" w:sz="4" w:space="0" w:color="auto"/>
              <w:right w:val="single" w:sz="4" w:space="0" w:color="auto"/>
            </w:tcBorders>
          </w:tcPr>
          <w:p w14:paraId="2F68CF85" w14:textId="77777777" w:rsidR="007234F4" w:rsidRPr="00C45A0F" w:rsidRDefault="007234F4" w:rsidP="007234F4">
            <w:pPr>
              <w:rPr>
                <w:rFonts w:cs="Arial"/>
              </w:rPr>
            </w:pPr>
            <w:r w:rsidRPr="00C45A0F">
              <w:rPr>
                <w:rFonts w:cs="Arial"/>
              </w:rPr>
              <w:t>9.</w:t>
            </w:r>
          </w:p>
        </w:tc>
        <w:tc>
          <w:tcPr>
            <w:tcW w:w="9484" w:type="dxa"/>
            <w:tcBorders>
              <w:top w:val="single" w:sz="4" w:space="0" w:color="auto"/>
              <w:left w:val="single" w:sz="4" w:space="0" w:color="auto"/>
              <w:bottom w:val="single" w:sz="4" w:space="0" w:color="auto"/>
            </w:tcBorders>
          </w:tcPr>
          <w:p w14:paraId="62EDDB9C" w14:textId="34CC5968" w:rsidR="007234F4" w:rsidRPr="00462B1F" w:rsidRDefault="00203AB2" w:rsidP="007234F4">
            <w:pPr>
              <w:rPr>
                <w:rFonts w:cs="Arial"/>
                <w:b/>
              </w:rPr>
            </w:pPr>
            <w:r>
              <w:rPr>
                <w:rFonts w:cs="Arial"/>
                <w:szCs w:val="24"/>
              </w:rPr>
              <w:t xml:space="preserve">To support with the recruitment of staff and </w:t>
            </w:r>
            <w:r w:rsidRPr="004B393F">
              <w:rPr>
                <w:rFonts w:cs="Arial"/>
                <w:szCs w:val="24"/>
              </w:rPr>
              <w:t>play a lead role in the induction and training of staff,</w:t>
            </w:r>
            <w:r>
              <w:rPr>
                <w:rFonts w:cs="Arial"/>
                <w:szCs w:val="24"/>
              </w:rPr>
              <w:t xml:space="preserve"> </w:t>
            </w:r>
            <w:r>
              <w:rPr>
                <w:rFonts w:cs="Arial"/>
              </w:rPr>
              <w:t>which may include occasional moving of equipment e.g., commodes, walking frames. Assisting / demonstrating moving and handling techniques.</w:t>
            </w:r>
            <w:r w:rsidRPr="004B393F">
              <w:rPr>
                <w:rFonts w:cs="Arial"/>
                <w:szCs w:val="24"/>
              </w:rPr>
              <w:t xml:space="preserve"> </w:t>
            </w:r>
            <w:r>
              <w:rPr>
                <w:rFonts w:cs="Arial"/>
                <w:szCs w:val="24"/>
              </w:rPr>
              <w:t>Deliver mandatory in-house ASC medication training and carrying out community spot checks to ensure compliance and identify needs for further training. Support staff who are undertaking assessments of apprenticeships, diplomas and encouraging staff development through championing a positive learning environment.</w:t>
            </w:r>
            <w:r w:rsidRPr="004B393F">
              <w:rPr>
                <w:rFonts w:cs="Arial"/>
                <w:szCs w:val="24"/>
              </w:rPr>
              <w:t xml:space="preserve"> </w:t>
            </w:r>
            <w:r>
              <w:rPr>
                <w:rFonts w:cs="Arial"/>
              </w:rPr>
              <w:t>To assist in the suspension of staff and the identification of their training and development needs to maintain a well-trained workforce.</w:t>
            </w:r>
            <w:r>
              <w:rPr>
                <w:rFonts w:cs="Arial"/>
                <w:szCs w:val="24"/>
              </w:rPr>
              <w:t xml:space="preserve"> Take the lead and be the chair for staff meetings.</w:t>
            </w:r>
          </w:p>
        </w:tc>
      </w:tr>
      <w:tr w:rsidR="00557A58" w:rsidRPr="00C45A0F" w14:paraId="1AE963E3" w14:textId="77777777" w:rsidTr="007234F4">
        <w:trPr>
          <w:cantSplit/>
          <w:jc w:val="center"/>
        </w:trPr>
        <w:tc>
          <w:tcPr>
            <w:tcW w:w="592" w:type="dxa"/>
            <w:tcBorders>
              <w:top w:val="single" w:sz="4" w:space="0" w:color="auto"/>
              <w:bottom w:val="single" w:sz="4" w:space="0" w:color="auto"/>
              <w:right w:val="single" w:sz="4" w:space="0" w:color="auto"/>
            </w:tcBorders>
          </w:tcPr>
          <w:p w14:paraId="69EC9A43" w14:textId="14E86115" w:rsidR="00557A58" w:rsidRPr="00C45A0F" w:rsidRDefault="007A25AE" w:rsidP="007234F4">
            <w:pPr>
              <w:rPr>
                <w:rFonts w:cs="Arial"/>
              </w:rPr>
            </w:pPr>
            <w:r>
              <w:rPr>
                <w:rFonts w:cs="Arial"/>
              </w:rPr>
              <w:t>10.</w:t>
            </w:r>
          </w:p>
        </w:tc>
        <w:tc>
          <w:tcPr>
            <w:tcW w:w="9484" w:type="dxa"/>
            <w:tcBorders>
              <w:top w:val="single" w:sz="4" w:space="0" w:color="auto"/>
              <w:left w:val="single" w:sz="4" w:space="0" w:color="auto"/>
              <w:bottom w:val="single" w:sz="4" w:space="0" w:color="auto"/>
            </w:tcBorders>
          </w:tcPr>
          <w:p w14:paraId="34E6F247" w14:textId="65F9F05E" w:rsidR="00557A58" w:rsidRPr="00462B1F" w:rsidRDefault="007E02E8" w:rsidP="007234F4">
            <w:pPr>
              <w:rPr>
                <w:rFonts w:cs="Arial"/>
                <w:b/>
              </w:rPr>
            </w:pPr>
            <w:r w:rsidRPr="0055791A">
              <w:rPr>
                <w:rFonts w:cs="Arial"/>
                <w:bCs/>
              </w:rPr>
              <w:t>To have a good understanding of the Mental Capacity Act and the legislation surrounding this. To be able to give guidance and support</w:t>
            </w:r>
            <w:r>
              <w:rPr>
                <w:rFonts w:cs="Arial"/>
                <w:bCs/>
              </w:rPr>
              <w:t xml:space="preserve"> to Support Assistants</w:t>
            </w:r>
            <w:r w:rsidRPr="0055791A">
              <w:rPr>
                <w:rFonts w:cs="Arial"/>
                <w:bCs/>
              </w:rPr>
              <w:t xml:space="preserve"> in line with </w:t>
            </w:r>
            <w:r>
              <w:rPr>
                <w:rFonts w:cs="Arial"/>
                <w:bCs/>
              </w:rPr>
              <w:t xml:space="preserve">the </w:t>
            </w:r>
            <w:r w:rsidRPr="0055791A">
              <w:rPr>
                <w:rFonts w:cs="Arial"/>
                <w:bCs/>
              </w:rPr>
              <w:t>CQC</w:t>
            </w:r>
            <w:r>
              <w:rPr>
                <w:rFonts w:cs="Arial"/>
                <w:bCs/>
              </w:rPr>
              <w:t xml:space="preserve"> standards</w:t>
            </w:r>
            <w:r w:rsidRPr="0055791A">
              <w:rPr>
                <w:rFonts w:cs="Arial"/>
                <w:bCs/>
              </w:rPr>
              <w:t xml:space="preserve"> to support decision making.</w:t>
            </w:r>
          </w:p>
        </w:tc>
      </w:tr>
      <w:tr w:rsidR="00557A58" w:rsidRPr="00C45A0F" w14:paraId="0C53833D" w14:textId="77777777" w:rsidTr="007234F4">
        <w:trPr>
          <w:cantSplit/>
          <w:jc w:val="center"/>
        </w:trPr>
        <w:tc>
          <w:tcPr>
            <w:tcW w:w="592" w:type="dxa"/>
            <w:tcBorders>
              <w:top w:val="single" w:sz="4" w:space="0" w:color="auto"/>
              <w:bottom w:val="single" w:sz="4" w:space="0" w:color="auto"/>
              <w:right w:val="single" w:sz="4" w:space="0" w:color="auto"/>
            </w:tcBorders>
          </w:tcPr>
          <w:p w14:paraId="33F67B08" w14:textId="10B7C923" w:rsidR="00557A58" w:rsidRPr="00C45A0F" w:rsidRDefault="007A25AE" w:rsidP="007234F4">
            <w:pPr>
              <w:rPr>
                <w:rFonts w:cs="Arial"/>
              </w:rPr>
            </w:pPr>
            <w:r>
              <w:rPr>
                <w:rFonts w:cs="Arial"/>
              </w:rPr>
              <w:t>11.</w:t>
            </w:r>
          </w:p>
        </w:tc>
        <w:tc>
          <w:tcPr>
            <w:tcW w:w="9484" w:type="dxa"/>
            <w:tcBorders>
              <w:top w:val="single" w:sz="4" w:space="0" w:color="auto"/>
              <w:left w:val="single" w:sz="4" w:space="0" w:color="auto"/>
              <w:bottom w:val="single" w:sz="4" w:space="0" w:color="auto"/>
            </w:tcBorders>
          </w:tcPr>
          <w:p w14:paraId="11DAA75E" w14:textId="4F89C72B" w:rsidR="00557A58" w:rsidRPr="00462B1F" w:rsidRDefault="007A25AE" w:rsidP="007234F4">
            <w:pPr>
              <w:rPr>
                <w:rFonts w:cs="Arial"/>
                <w:b/>
              </w:rPr>
            </w:pPr>
            <w:r w:rsidRPr="004B393F">
              <w:rPr>
                <w:rFonts w:cs="Arial"/>
                <w:szCs w:val="24"/>
              </w:rPr>
              <w:t>To set up and maintain effective communication between a range of health and social care personnel making referrals when appropriate to o</w:t>
            </w:r>
            <w:r>
              <w:rPr>
                <w:rFonts w:cs="Arial"/>
                <w:szCs w:val="24"/>
              </w:rPr>
              <w:t>th</w:t>
            </w:r>
            <w:r w:rsidRPr="004B393F">
              <w:rPr>
                <w:rFonts w:cs="Arial"/>
                <w:szCs w:val="24"/>
              </w:rPr>
              <w:t>er agencies or council department</w:t>
            </w:r>
            <w:r>
              <w:rPr>
                <w:rFonts w:cs="Arial"/>
                <w:szCs w:val="24"/>
              </w:rPr>
              <w:t>s</w:t>
            </w:r>
            <w:r w:rsidRPr="004B393F">
              <w:rPr>
                <w:rFonts w:cs="Arial"/>
                <w:szCs w:val="24"/>
              </w:rPr>
              <w:t xml:space="preserve"> and maintaining effective communication with service users and their families.</w:t>
            </w:r>
            <w:r>
              <w:rPr>
                <w:rFonts w:cs="Arial"/>
                <w:szCs w:val="24"/>
              </w:rPr>
              <w:t xml:space="preserve"> Attend multidisciplinary meetings with stakeholders for the purpose of best interest outcomes for the people we provide care and support to.</w:t>
            </w:r>
          </w:p>
        </w:tc>
      </w:tr>
      <w:tr w:rsidR="007234F4" w:rsidRPr="00C45A0F" w14:paraId="77294401" w14:textId="77777777" w:rsidTr="007234F4">
        <w:trPr>
          <w:cantSplit/>
          <w:jc w:val="center"/>
        </w:trPr>
        <w:tc>
          <w:tcPr>
            <w:tcW w:w="592" w:type="dxa"/>
            <w:tcBorders>
              <w:top w:val="single" w:sz="4" w:space="0" w:color="auto"/>
              <w:bottom w:val="single" w:sz="4" w:space="0" w:color="auto"/>
              <w:right w:val="single" w:sz="4" w:space="0" w:color="auto"/>
            </w:tcBorders>
          </w:tcPr>
          <w:p w14:paraId="06272351" w14:textId="600ED1CB" w:rsidR="007234F4" w:rsidRPr="00C45A0F" w:rsidRDefault="007234F4" w:rsidP="007234F4">
            <w:pPr>
              <w:rPr>
                <w:rFonts w:cs="Arial"/>
              </w:rPr>
            </w:pPr>
            <w:r w:rsidRPr="00C45A0F">
              <w:rPr>
                <w:rFonts w:cs="Arial"/>
              </w:rPr>
              <w:t>1</w:t>
            </w:r>
            <w:r w:rsidR="007A25AE">
              <w:rPr>
                <w:rFonts w:cs="Arial"/>
              </w:rPr>
              <w:t>2</w:t>
            </w:r>
            <w:r w:rsidRPr="00C45A0F">
              <w:rPr>
                <w:rFonts w:cs="Arial"/>
              </w:rPr>
              <w:t>.</w:t>
            </w:r>
          </w:p>
        </w:tc>
        <w:tc>
          <w:tcPr>
            <w:tcW w:w="9484" w:type="dxa"/>
            <w:tcBorders>
              <w:top w:val="single" w:sz="4" w:space="0" w:color="auto"/>
              <w:left w:val="single" w:sz="4" w:space="0" w:color="auto"/>
              <w:bottom w:val="single" w:sz="4" w:space="0" w:color="auto"/>
            </w:tcBorders>
          </w:tcPr>
          <w:p w14:paraId="26827E05" w14:textId="77777777" w:rsidR="007234F4" w:rsidRPr="0045132A" w:rsidRDefault="007234F4" w:rsidP="0083224D">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sidR="00E81F10">
              <w:rPr>
                <w:rFonts w:cs="Arial"/>
              </w:rPr>
              <w:t>,</w:t>
            </w:r>
            <w:r w:rsidR="0083224D">
              <w:rPr>
                <w:rFonts w:cs="Arial"/>
              </w:rPr>
              <w:t xml:space="preserve"> </w:t>
            </w:r>
            <w:r w:rsidRPr="00940F09">
              <w:rPr>
                <w:rFonts w:cs="Arial"/>
              </w:rPr>
              <w:t>safety</w:t>
            </w:r>
            <w:r>
              <w:rPr>
                <w:rFonts w:cs="Arial"/>
              </w:rPr>
              <w:t xml:space="preserve"> </w:t>
            </w:r>
            <w:r w:rsidR="00E81F10">
              <w:rPr>
                <w:rFonts w:cs="Arial"/>
              </w:rPr>
              <w:t xml:space="preserve">and wellbeing </w:t>
            </w:r>
            <w:r>
              <w:rPr>
                <w:rFonts w:cs="Arial"/>
              </w:rPr>
              <w:t xml:space="preserve">and that of other employees; additional and more specific responsibilities are </w:t>
            </w:r>
            <w:r>
              <w:rPr>
                <w:rFonts w:cs="Arial"/>
                <w:szCs w:val="24"/>
              </w:rPr>
              <w:t>identified in the Council’s Corporate H&amp;S policy.</w:t>
            </w:r>
          </w:p>
        </w:tc>
      </w:tr>
      <w:tr w:rsidR="007234F4" w:rsidRPr="00C45A0F" w14:paraId="73329EEE" w14:textId="77777777" w:rsidTr="007234F4">
        <w:trPr>
          <w:cantSplit/>
          <w:jc w:val="center"/>
        </w:trPr>
        <w:tc>
          <w:tcPr>
            <w:tcW w:w="10076" w:type="dxa"/>
            <w:gridSpan w:val="2"/>
            <w:tcBorders>
              <w:top w:val="single" w:sz="4" w:space="0" w:color="auto"/>
            </w:tcBorders>
          </w:tcPr>
          <w:p w14:paraId="0522D16E" w14:textId="77777777" w:rsidR="007234F4" w:rsidRPr="00AC7F9F" w:rsidRDefault="007234F4" w:rsidP="007234F4">
            <w:pPr>
              <w:rPr>
                <w:rFonts w:cs="Arial"/>
                <w:b/>
              </w:rPr>
            </w:pPr>
            <w:r w:rsidRPr="00AC7F9F">
              <w:rPr>
                <w:rFonts w:cs="Arial"/>
                <w:b/>
              </w:rPr>
              <w:lastRenderedPageBreak/>
              <w:t>GENERAL:</w:t>
            </w:r>
          </w:p>
          <w:p w14:paraId="23C90E34" w14:textId="77777777" w:rsidR="007234F4" w:rsidRDefault="007234F4" w:rsidP="007234F4">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7807F995" w14:textId="77777777" w:rsidR="007234F4" w:rsidRPr="00C45A0F" w:rsidRDefault="007234F4" w:rsidP="007234F4">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14:paraId="25F12A3B" w14:textId="77777777" w:rsidTr="007234F4">
        <w:trPr>
          <w:jc w:val="center"/>
        </w:trPr>
        <w:tc>
          <w:tcPr>
            <w:tcW w:w="10183" w:type="dxa"/>
            <w:shd w:val="clear" w:color="auto" w:fill="E0E0E0"/>
          </w:tcPr>
          <w:p w14:paraId="64FEC356"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1C989DF9"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13298269" w14:textId="77777777" w:rsidTr="007234F4">
        <w:trPr>
          <w:jc w:val="center"/>
        </w:trPr>
        <w:tc>
          <w:tcPr>
            <w:tcW w:w="10183" w:type="dxa"/>
            <w:tcBorders>
              <w:bottom w:val="single" w:sz="4" w:space="0" w:color="auto"/>
            </w:tcBorders>
          </w:tcPr>
          <w:p w14:paraId="2FEDEBEE" w14:textId="375AAC8B" w:rsidR="007234F4" w:rsidRPr="001E596B" w:rsidRDefault="007234F4" w:rsidP="001E596B">
            <w:pPr>
              <w:pStyle w:val="ListParagraph"/>
              <w:numPr>
                <w:ilvl w:val="0"/>
                <w:numId w:val="3"/>
              </w:numPr>
              <w:tabs>
                <w:tab w:val="left" w:pos="543"/>
              </w:tabs>
              <w:ind w:hanging="720"/>
              <w:rPr>
                <w:rFonts w:cs="Arial"/>
                <w:b/>
              </w:rPr>
            </w:pPr>
            <w:r w:rsidRPr="001E596B">
              <w:rPr>
                <w:rFonts w:cs="Arial"/>
                <w:b/>
              </w:rPr>
              <w:t>Responsibility for Staff:</w:t>
            </w:r>
            <w:r w:rsidR="00A1668C">
              <w:rPr>
                <w:rFonts w:cs="Arial"/>
                <w:b/>
              </w:rPr>
              <w:t xml:space="preserve"> </w:t>
            </w:r>
          </w:p>
          <w:p w14:paraId="02BE7F27" w14:textId="6E1CD577" w:rsidR="00A65E37" w:rsidRPr="00250C42" w:rsidRDefault="00A65E37" w:rsidP="00A65E37">
            <w:pPr>
              <w:rPr>
                <w:rFonts w:cs="Arial"/>
                <w:b/>
              </w:rPr>
            </w:pPr>
            <w:r>
              <w:rPr>
                <w:rFonts w:cs="Arial"/>
                <w:szCs w:val="24"/>
              </w:rPr>
              <w:t xml:space="preserve">Direct line management responsibility for up to </w:t>
            </w:r>
            <w:r w:rsidR="00AF21ED">
              <w:rPr>
                <w:rFonts w:cs="Arial"/>
                <w:szCs w:val="24"/>
              </w:rPr>
              <w:t xml:space="preserve">8 - 10 </w:t>
            </w:r>
            <w:r>
              <w:rPr>
                <w:rFonts w:cs="Arial"/>
                <w:szCs w:val="24"/>
              </w:rPr>
              <w:t xml:space="preserve">staff but responsible for providing leadership, </w:t>
            </w:r>
            <w:r w:rsidR="00884180">
              <w:rPr>
                <w:rFonts w:cs="Arial"/>
                <w:szCs w:val="24"/>
              </w:rPr>
              <w:t>support,</w:t>
            </w:r>
            <w:r>
              <w:rPr>
                <w:rFonts w:cs="Arial"/>
                <w:szCs w:val="24"/>
              </w:rPr>
              <w:t xml:space="preserve"> and direction to all staff when on duty.</w:t>
            </w:r>
          </w:p>
          <w:p w14:paraId="335CF819" w14:textId="77777777" w:rsidR="007234F4" w:rsidRPr="00A1668C" w:rsidRDefault="007234F4" w:rsidP="007234F4">
            <w:pPr>
              <w:rPr>
                <w:rFonts w:cs="Arial"/>
                <w:bCs/>
              </w:rPr>
            </w:pPr>
          </w:p>
          <w:p w14:paraId="10A6A2B0" w14:textId="2C9A25EA" w:rsidR="007234F4" w:rsidRPr="00C45A0F" w:rsidRDefault="007234F4" w:rsidP="007234F4">
            <w:pPr>
              <w:tabs>
                <w:tab w:val="left" w:pos="561"/>
              </w:tabs>
              <w:rPr>
                <w:rFonts w:cs="Arial"/>
                <w:b/>
              </w:rPr>
            </w:pPr>
            <w:r w:rsidRPr="00C45A0F">
              <w:rPr>
                <w:rFonts w:cs="Arial"/>
                <w:b/>
              </w:rPr>
              <w:t>2.</w:t>
            </w:r>
            <w:r w:rsidRPr="00C45A0F">
              <w:rPr>
                <w:rFonts w:cs="Arial"/>
                <w:b/>
              </w:rPr>
              <w:tab/>
              <w:t>Responsibility for Customers/Clients:</w:t>
            </w:r>
            <w:r w:rsidR="00A1668C">
              <w:rPr>
                <w:rFonts w:cs="Arial"/>
                <w:b/>
              </w:rPr>
              <w:t xml:space="preserve"> </w:t>
            </w:r>
          </w:p>
          <w:p w14:paraId="57807795" w14:textId="77777777" w:rsidR="00884180" w:rsidRPr="00250C42" w:rsidRDefault="00884180" w:rsidP="00884180">
            <w:pPr>
              <w:rPr>
                <w:rFonts w:cs="Arial"/>
                <w:b/>
              </w:rPr>
            </w:pPr>
            <w:r w:rsidRPr="009F42AF">
              <w:rPr>
                <w:rFonts w:cs="Arial"/>
              </w:rPr>
              <w:t xml:space="preserve">Responsible for supporting the </w:t>
            </w:r>
            <w:r>
              <w:rPr>
                <w:rFonts w:cs="Arial"/>
              </w:rPr>
              <w:t>Registered</w:t>
            </w:r>
            <w:r w:rsidRPr="009F42AF">
              <w:rPr>
                <w:rFonts w:cs="Arial"/>
              </w:rPr>
              <w:t xml:space="preserve"> Manager in providing an Active Recovery Service for to up to 300+ service users across </w:t>
            </w:r>
            <w:r>
              <w:rPr>
                <w:rFonts w:cs="Arial"/>
              </w:rPr>
              <w:t>the Supporting Independence Team</w:t>
            </w:r>
            <w:r w:rsidRPr="009F42AF">
              <w:rPr>
                <w:rFonts w:cs="Arial"/>
              </w:rPr>
              <w:t xml:space="preserve">, ensuring this is undertaken in a solution focused, person centred approach promoting independence and a life not a service.  </w:t>
            </w:r>
          </w:p>
          <w:p w14:paraId="538789AF" w14:textId="77777777" w:rsidR="007234F4" w:rsidRPr="00A1668C" w:rsidRDefault="007234F4" w:rsidP="007234F4">
            <w:pPr>
              <w:rPr>
                <w:rFonts w:cs="Arial"/>
                <w:bCs/>
              </w:rPr>
            </w:pPr>
          </w:p>
          <w:p w14:paraId="11B9DB43" w14:textId="30AD5E8C"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r w:rsidR="00A1668C">
              <w:rPr>
                <w:rFonts w:cs="Arial"/>
                <w:b/>
              </w:rPr>
              <w:t xml:space="preserve"> </w:t>
            </w:r>
          </w:p>
          <w:p w14:paraId="7534A83D" w14:textId="77777777" w:rsidR="00581B25" w:rsidRPr="00250C42" w:rsidRDefault="00581B25" w:rsidP="00581B25">
            <w:pPr>
              <w:rPr>
                <w:rFonts w:cs="Arial"/>
                <w:b/>
              </w:rPr>
            </w:pPr>
            <w:r>
              <w:rPr>
                <w:rFonts w:cs="Arial"/>
                <w:szCs w:val="24"/>
              </w:rPr>
              <w:t>Responsible for contributing to the budget monitoring through rota management, sickness monitoring and contributing to the preparation of processes for staff wages.</w:t>
            </w:r>
          </w:p>
          <w:p w14:paraId="34932D60" w14:textId="77777777" w:rsidR="007234F4" w:rsidRPr="00A1668C" w:rsidRDefault="007234F4" w:rsidP="007234F4">
            <w:pPr>
              <w:rPr>
                <w:rFonts w:cs="Arial"/>
                <w:bCs/>
              </w:rPr>
            </w:pPr>
          </w:p>
          <w:p w14:paraId="0D409B43" w14:textId="0610E0DA" w:rsidR="007234F4" w:rsidRDefault="007234F4" w:rsidP="007234F4">
            <w:pPr>
              <w:tabs>
                <w:tab w:val="left" w:pos="561"/>
              </w:tabs>
              <w:rPr>
                <w:rFonts w:cs="Arial"/>
                <w:b/>
              </w:rPr>
            </w:pPr>
            <w:r w:rsidRPr="00C45A0F">
              <w:rPr>
                <w:rFonts w:cs="Arial"/>
                <w:b/>
              </w:rPr>
              <w:t>4.</w:t>
            </w:r>
            <w:r w:rsidRPr="00C45A0F">
              <w:rPr>
                <w:rFonts w:cs="Arial"/>
                <w:b/>
              </w:rPr>
              <w:tab/>
              <w:t>Responsibility for Physical Resources:</w:t>
            </w:r>
            <w:r w:rsidR="00A1668C">
              <w:rPr>
                <w:rFonts w:cs="Arial"/>
                <w:b/>
              </w:rPr>
              <w:t xml:space="preserve"> </w:t>
            </w:r>
          </w:p>
          <w:p w14:paraId="0A721979" w14:textId="77777777" w:rsidR="00677B58" w:rsidRPr="00325539" w:rsidRDefault="00677B58" w:rsidP="00677B58">
            <w:pPr>
              <w:tabs>
                <w:tab w:val="left" w:pos="561"/>
              </w:tabs>
              <w:rPr>
                <w:rFonts w:cs="Arial"/>
              </w:rPr>
            </w:pPr>
            <w:r w:rsidRPr="00325539">
              <w:rPr>
                <w:rFonts w:cs="Arial"/>
              </w:rPr>
              <w:t xml:space="preserve">To ensure that appropriate risk assessments in relation to </w:t>
            </w:r>
            <w:r>
              <w:rPr>
                <w:rFonts w:cs="Arial"/>
              </w:rPr>
              <w:t>people</w:t>
            </w:r>
            <w:r w:rsidRPr="00325539">
              <w:rPr>
                <w:rFonts w:cs="Arial"/>
              </w:rPr>
              <w:t xml:space="preserve"> and staff are undertaken in line with best practice, policy, and procedures. To ensure that </w:t>
            </w:r>
            <w:r>
              <w:rPr>
                <w:rFonts w:cs="Arial"/>
              </w:rPr>
              <w:t>people</w:t>
            </w:r>
            <w:r w:rsidRPr="00325539">
              <w:rPr>
                <w:rFonts w:cs="Arial"/>
              </w:rPr>
              <w:t xml:space="preserve"> are supported to maintain safety in their own homes with appropriate levels of support. </w:t>
            </w:r>
          </w:p>
          <w:p w14:paraId="7B4B4F2E" w14:textId="77777777" w:rsidR="007234F4" w:rsidRPr="00C45A0F" w:rsidRDefault="007234F4" w:rsidP="001E596B">
            <w:pPr>
              <w:rPr>
                <w:rFonts w:cs="Arial"/>
              </w:rPr>
            </w:pPr>
          </w:p>
        </w:tc>
      </w:tr>
      <w:tr w:rsidR="007234F4" w:rsidRPr="00C45A0F" w14:paraId="2FFC18FA" w14:textId="77777777" w:rsidTr="007234F4">
        <w:trPr>
          <w:jc w:val="center"/>
        </w:trPr>
        <w:tc>
          <w:tcPr>
            <w:tcW w:w="10183" w:type="dxa"/>
            <w:shd w:val="clear" w:color="auto" w:fill="E0E0E0"/>
          </w:tcPr>
          <w:p w14:paraId="3A7CC2CC" w14:textId="77777777" w:rsidR="007234F4" w:rsidRDefault="007234F4" w:rsidP="007234F4">
            <w:pPr>
              <w:rPr>
                <w:rFonts w:cs="Arial"/>
                <w:b/>
              </w:rPr>
            </w:pPr>
            <w:r w:rsidRPr="00C45A0F">
              <w:rPr>
                <w:rFonts w:cs="Arial"/>
                <w:b/>
              </w:rPr>
              <w:t>WORKING RELATIONSHIPS:</w:t>
            </w:r>
          </w:p>
          <w:p w14:paraId="5F49DEFA"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64E7C0C6" w14:textId="77777777" w:rsidTr="007234F4">
        <w:trPr>
          <w:jc w:val="center"/>
        </w:trPr>
        <w:tc>
          <w:tcPr>
            <w:tcW w:w="10183" w:type="dxa"/>
          </w:tcPr>
          <w:p w14:paraId="755707D5" w14:textId="508EC351" w:rsidR="007234F4" w:rsidRPr="00C45A0F" w:rsidRDefault="007234F4" w:rsidP="007234F4">
            <w:pPr>
              <w:tabs>
                <w:tab w:val="left" w:pos="567"/>
              </w:tabs>
              <w:rPr>
                <w:rFonts w:cs="Arial"/>
                <w:b/>
              </w:rPr>
            </w:pPr>
            <w:r w:rsidRPr="00C45A0F">
              <w:rPr>
                <w:rFonts w:cs="Arial"/>
                <w:b/>
              </w:rPr>
              <w:t>1.</w:t>
            </w:r>
            <w:r w:rsidRPr="00C45A0F">
              <w:rPr>
                <w:rFonts w:cs="Arial"/>
                <w:b/>
              </w:rPr>
              <w:tab/>
              <w:t>Within Service Area/Section:</w:t>
            </w:r>
            <w:r w:rsidR="00A1668C">
              <w:rPr>
                <w:rFonts w:cs="Arial"/>
                <w:b/>
              </w:rPr>
              <w:t xml:space="preserve"> </w:t>
            </w:r>
          </w:p>
          <w:p w14:paraId="48FA92A1" w14:textId="77777777" w:rsidR="009D02E1" w:rsidRPr="001D1843" w:rsidRDefault="009D02E1" w:rsidP="009D02E1">
            <w:pPr>
              <w:ind w:left="570"/>
              <w:rPr>
                <w:rFonts w:cs="Arial"/>
              </w:rPr>
            </w:pPr>
            <w:bookmarkStart w:id="0" w:name="Text12"/>
            <w:r w:rsidRPr="001D1843">
              <w:rPr>
                <w:rFonts w:cs="Arial"/>
              </w:rPr>
              <w:t>Team Members, Active Recovery Team, Hospital Team, Locality Teams, Special</w:t>
            </w:r>
            <w:r>
              <w:rPr>
                <w:rFonts w:cs="Arial"/>
              </w:rPr>
              <w:t>ist</w:t>
            </w:r>
            <w:r w:rsidRPr="001D1843">
              <w:rPr>
                <w:rFonts w:cs="Arial"/>
              </w:rPr>
              <w:t xml:space="preserve"> Services e.g., Mental health, Occupational therapy, Out of Hours, Senior Management, Business Support, Brokerage, Commissioning, Safeguarding, See &amp; Solve etc.,</w:t>
            </w:r>
          </w:p>
          <w:bookmarkEnd w:id="0"/>
          <w:p w14:paraId="0AAADC8B" w14:textId="77777777" w:rsidR="007234F4" w:rsidRPr="00A1668C" w:rsidRDefault="007234F4" w:rsidP="007234F4">
            <w:pPr>
              <w:rPr>
                <w:rFonts w:cs="Arial"/>
                <w:bCs/>
              </w:rPr>
            </w:pPr>
          </w:p>
          <w:p w14:paraId="57DB8880" w14:textId="3251EF6A" w:rsidR="007234F4"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r w:rsidR="00A1668C">
              <w:rPr>
                <w:rFonts w:cs="Arial"/>
                <w:b/>
              </w:rPr>
              <w:t xml:space="preserve">: </w:t>
            </w:r>
          </w:p>
          <w:p w14:paraId="15869C1A" w14:textId="77777777" w:rsidR="001874C0" w:rsidRPr="001D1843" w:rsidRDefault="001874C0" w:rsidP="001874C0">
            <w:pPr>
              <w:ind w:left="570"/>
              <w:rPr>
                <w:rFonts w:cs="Arial"/>
              </w:rPr>
            </w:pPr>
            <w:bookmarkStart w:id="1" w:name="Text13"/>
            <w:r w:rsidRPr="001D1843">
              <w:rPr>
                <w:rFonts w:cs="Arial"/>
              </w:rPr>
              <w:t xml:space="preserve">To work in partnership with other agencies to deliver care </w:t>
            </w:r>
            <w:r>
              <w:rPr>
                <w:rFonts w:cs="Arial"/>
              </w:rPr>
              <w:t xml:space="preserve">and support </w:t>
            </w:r>
            <w:r w:rsidRPr="001D1843">
              <w:rPr>
                <w:rFonts w:cs="Arial"/>
              </w:rPr>
              <w:t xml:space="preserve">to customers in line with Care Quality Commission Standards. Housing, Occupational Health, ICT, Finance and Training &amp; Development.  </w:t>
            </w:r>
            <w:bookmarkEnd w:id="1"/>
          </w:p>
          <w:p w14:paraId="49F9DF05" w14:textId="77777777" w:rsidR="007234F4" w:rsidRPr="00A1668C" w:rsidRDefault="007234F4" w:rsidP="007234F4">
            <w:pPr>
              <w:tabs>
                <w:tab w:val="left" w:pos="561"/>
              </w:tabs>
              <w:rPr>
                <w:rFonts w:cs="Arial"/>
                <w:bCs/>
              </w:rPr>
            </w:pPr>
          </w:p>
          <w:p w14:paraId="6662CAE3" w14:textId="573F619D" w:rsidR="007234F4" w:rsidRPr="00F9248F" w:rsidRDefault="00BC0A89" w:rsidP="007234F4">
            <w:pPr>
              <w:tabs>
                <w:tab w:val="left" w:pos="561"/>
              </w:tabs>
              <w:rPr>
                <w:rFonts w:cs="Arial"/>
                <w:b/>
              </w:rPr>
            </w:pPr>
            <w:r>
              <w:rPr>
                <w:rFonts w:cs="Arial"/>
                <w:b/>
              </w:rPr>
              <w:t>3.</w:t>
            </w:r>
            <w:r>
              <w:rPr>
                <w:rFonts w:cs="Arial"/>
                <w:b/>
              </w:rPr>
              <w:tab/>
            </w:r>
            <w:r w:rsidR="007234F4">
              <w:rPr>
                <w:rFonts w:cs="Arial"/>
                <w:b/>
              </w:rPr>
              <w:t>With External Bodies to the</w:t>
            </w:r>
            <w:r w:rsidR="007234F4" w:rsidRPr="00C45A0F">
              <w:rPr>
                <w:rFonts w:cs="Arial"/>
                <w:b/>
              </w:rPr>
              <w:t xml:space="preserve"> Council</w:t>
            </w:r>
            <w:r w:rsidR="00A1668C">
              <w:rPr>
                <w:rFonts w:cs="Arial"/>
                <w:b/>
              </w:rPr>
              <w:t xml:space="preserve">: </w:t>
            </w:r>
          </w:p>
          <w:p w14:paraId="6DE89E9A" w14:textId="77777777" w:rsidR="00F9248F" w:rsidRPr="001D1843" w:rsidRDefault="00F9248F" w:rsidP="00F9248F">
            <w:pPr>
              <w:tabs>
                <w:tab w:val="left" w:pos="561"/>
              </w:tabs>
              <w:ind w:left="570"/>
              <w:rPr>
                <w:rFonts w:cs="Arial"/>
              </w:rPr>
            </w:pPr>
            <w:bookmarkStart w:id="2" w:name="Text14"/>
            <w:r w:rsidRPr="001D1843">
              <w:rPr>
                <w:rFonts w:cs="Arial"/>
                <w:noProof/>
              </w:rPr>
              <w:t>To work in conjunction with other agencies to provide support to customers to maximise choice and control in their lives and maintain their independence living in the community.-</w:t>
            </w:r>
            <w:r>
              <w:rPr>
                <w:rFonts w:cs="Arial"/>
                <w:noProof/>
              </w:rPr>
              <w:t xml:space="preserve"> </w:t>
            </w:r>
            <w:r w:rsidRPr="001D1843">
              <w:rPr>
                <w:rFonts w:cs="Arial"/>
                <w:noProof/>
              </w:rPr>
              <w:t>CQC,</w:t>
            </w:r>
            <w:r>
              <w:rPr>
                <w:rFonts w:cs="Arial"/>
                <w:noProof/>
              </w:rPr>
              <w:t xml:space="preserve"> </w:t>
            </w:r>
            <w:r w:rsidRPr="001D1843">
              <w:rPr>
                <w:rFonts w:cs="Arial"/>
                <w:noProof/>
              </w:rPr>
              <w:t>Health Organisations, Vol</w:t>
            </w:r>
            <w:r>
              <w:rPr>
                <w:rFonts w:cs="Arial"/>
                <w:noProof/>
              </w:rPr>
              <w:t>untary</w:t>
            </w:r>
            <w:r w:rsidRPr="001D1843">
              <w:rPr>
                <w:rFonts w:cs="Arial"/>
                <w:noProof/>
              </w:rPr>
              <w:t xml:space="preserve"> org</w:t>
            </w:r>
            <w:r>
              <w:rPr>
                <w:rFonts w:cs="Arial"/>
                <w:noProof/>
              </w:rPr>
              <w:t>anisation</w:t>
            </w:r>
            <w:r w:rsidRPr="001D1843">
              <w:rPr>
                <w:rFonts w:cs="Arial"/>
                <w:noProof/>
              </w:rPr>
              <w:t>s e.g. Age UK, Independent Care Providers</w:t>
            </w:r>
            <w:r>
              <w:rPr>
                <w:rFonts w:cs="Arial"/>
                <w:noProof/>
              </w:rPr>
              <w:t>.</w:t>
            </w:r>
            <w:r w:rsidRPr="001D1843">
              <w:rPr>
                <w:rFonts w:cs="Arial"/>
                <w:noProof/>
              </w:rPr>
              <w:t xml:space="preserve"> </w:t>
            </w:r>
            <w:bookmarkEnd w:id="2"/>
          </w:p>
          <w:p w14:paraId="6BBC5395" w14:textId="77777777" w:rsidR="00A1668C" w:rsidRPr="00A1668C" w:rsidRDefault="00A1668C" w:rsidP="007234F4">
            <w:pPr>
              <w:tabs>
                <w:tab w:val="left" w:pos="561"/>
              </w:tabs>
              <w:rPr>
                <w:rFonts w:cs="Arial"/>
                <w:bCs/>
              </w:rPr>
            </w:pPr>
          </w:p>
          <w:p w14:paraId="7C019CC2" w14:textId="77777777" w:rsidR="007234F4" w:rsidRPr="00C45A0F" w:rsidRDefault="007234F4" w:rsidP="001E596B">
            <w:pPr>
              <w:rPr>
                <w:rFonts w:cs="Arial"/>
                <w:b/>
              </w:rPr>
            </w:pPr>
          </w:p>
        </w:tc>
      </w:tr>
    </w:tbl>
    <w:p w14:paraId="29DB6757" w14:textId="77777777" w:rsidR="007234F4" w:rsidRDefault="007234F4" w:rsidP="007234F4">
      <w:pPr>
        <w:rPr>
          <w:rFonts w:cs="Arial"/>
        </w:rPr>
        <w:sectPr w:rsidR="007234F4" w:rsidSect="007234F4">
          <w:headerReference w:type="even" r:id="rId9"/>
          <w:headerReference w:type="default" r:id="rId10"/>
          <w:footerReference w:type="even" r:id="rId11"/>
          <w:footerReference w:type="default" r:id="rId12"/>
          <w:headerReference w:type="first" r:id="rId13"/>
          <w:footerReference w:type="first" r:id="rId14"/>
          <w:pgSz w:w="11907" w:h="16834" w:code="9"/>
          <w:pgMar w:top="680" w:right="737" w:bottom="720" w:left="720" w:header="720" w:footer="720" w:gutter="0"/>
          <w:cols w:space="720"/>
        </w:sectPr>
      </w:pPr>
    </w:p>
    <w:p w14:paraId="61182E4C" w14:textId="77777777" w:rsidR="007234F4" w:rsidRDefault="007234F4" w:rsidP="007234F4">
      <w:pPr>
        <w:rPr>
          <w:rFonts w:cs="Arial"/>
        </w:rPr>
      </w:pP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7234F4" w:rsidRPr="00C45A0F" w14:paraId="32036CD7" w14:textId="77777777" w:rsidTr="007234F4">
        <w:trPr>
          <w:jc w:val="center"/>
        </w:trPr>
        <w:tc>
          <w:tcPr>
            <w:tcW w:w="10330" w:type="dxa"/>
            <w:shd w:val="clear" w:color="auto" w:fill="E0E0E0"/>
          </w:tcPr>
          <w:p w14:paraId="77B51490" w14:textId="77777777" w:rsidR="007234F4" w:rsidRDefault="007234F4" w:rsidP="007234F4">
            <w:pPr>
              <w:rPr>
                <w:rFonts w:cs="Arial"/>
                <w:b/>
              </w:rPr>
            </w:pPr>
            <w:r w:rsidRPr="00C45A0F">
              <w:rPr>
                <w:rFonts w:cs="Arial"/>
                <w:b/>
              </w:rPr>
              <w:t>ORGANISATION CHART:</w:t>
            </w:r>
            <w:r>
              <w:rPr>
                <w:rFonts w:cs="Arial"/>
                <w:b/>
              </w:rPr>
              <w:t xml:space="preserve"> </w:t>
            </w:r>
            <w:r w:rsidR="00C061F1" w:rsidRPr="00C061F1">
              <w:rPr>
                <w:rFonts w:cs="Arial"/>
                <w:b/>
              </w:rPr>
              <w:t xml:space="preserve">Please </w:t>
            </w:r>
            <w:r w:rsidR="00C061F1">
              <w:rPr>
                <w:rFonts w:cs="Arial"/>
                <w:b/>
              </w:rPr>
              <w:t>P</w:t>
            </w:r>
            <w:r w:rsidR="00C061F1" w:rsidRPr="00C061F1">
              <w:rPr>
                <w:rFonts w:cs="Arial"/>
                <w:b/>
              </w:rPr>
              <w:t>rovide Job Titles and Grades</w:t>
            </w:r>
          </w:p>
          <w:p w14:paraId="78E2DB49" w14:textId="77777777" w:rsidR="007234F4" w:rsidRPr="00BD5045" w:rsidRDefault="007234F4" w:rsidP="007234F4">
            <w:pPr>
              <w:rPr>
                <w:rFonts w:cs="Arial"/>
                <w:b/>
                <w:u w:val="single"/>
              </w:rPr>
            </w:pPr>
          </w:p>
        </w:tc>
      </w:tr>
      <w:tr w:rsidR="007234F4" w:rsidRPr="00C45A0F" w14:paraId="4180D289" w14:textId="77777777" w:rsidTr="009C717B">
        <w:trPr>
          <w:trHeight w:val="4646"/>
          <w:jc w:val="center"/>
        </w:trPr>
        <w:tc>
          <w:tcPr>
            <w:tcW w:w="10330" w:type="dxa"/>
          </w:tcPr>
          <w:p w14:paraId="48734E8B" w14:textId="77777777" w:rsidR="007234F4" w:rsidRDefault="007234F4" w:rsidP="007234F4">
            <w:pPr>
              <w:rPr>
                <w:rFonts w:cs="Arial"/>
                <w:b/>
              </w:rPr>
            </w:pPr>
          </w:p>
          <w:p w14:paraId="0A990D8E"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6F411E" w:rsidRPr="00616FCD" w14:paraId="1DCA461E" w14:textId="77777777" w:rsidTr="009C717B">
              <w:trPr>
                <w:jc w:val="center"/>
              </w:trPr>
              <w:tc>
                <w:tcPr>
                  <w:tcW w:w="3286" w:type="dxa"/>
                  <w:tcBorders>
                    <w:top w:val="nil"/>
                    <w:left w:val="nil"/>
                    <w:bottom w:val="nil"/>
                    <w:right w:val="nil"/>
                  </w:tcBorders>
                </w:tcPr>
                <w:p w14:paraId="2CA9B902" w14:textId="77777777" w:rsidR="006F411E" w:rsidRPr="00616FCD" w:rsidRDefault="006F411E" w:rsidP="00462B1F">
                  <w:pPr>
                    <w:spacing w:after="120"/>
                    <w:ind w:left="283"/>
                    <w:rPr>
                      <w:rFonts w:cs="Arial"/>
                      <w:b/>
                      <w:szCs w:val="24"/>
                    </w:rPr>
                  </w:pPr>
                </w:p>
              </w:tc>
              <w:tc>
                <w:tcPr>
                  <w:tcW w:w="567" w:type="dxa"/>
                  <w:tcBorders>
                    <w:top w:val="nil"/>
                    <w:left w:val="nil"/>
                    <w:bottom w:val="nil"/>
                    <w:right w:val="single" w:sz="4" w:space="0" w:color="auto"/>
                  </w:tcBorders>
                </w:tcPr>
                <w:p w14:paraId="062B52F4"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vAlign w:val="center"/>
                </w:tcPr>
                <w:p w14:paraId="471A0A38" w14:textId="77777777" w:rsidR="006F411E" w:rsidRDefault="006F411E" w:rsidP="009C717B">
                  <w:pPr>
                    <w:spacing w:after="120"/>
                    <w:ind w:left="283"/>
                    <w:jc w:val="center"/>
                    <w:rPr>
                      <w:rFonts w:cs="Arial"/>
                      <w:szCs w:val="24"/>
                    </w:rPr>
                  </w:pPr>
                  <w:r w:rsidRPr="00616FCD">
                    <w:rPr>
                      <w:rFonts w:cs="Arial"/>
                      <w:szCs w:val="24"/>
                    </w:rPr>
                    <w:t>Immediate Line Manager</w:t>
                  </w:r>
                </w:p>
                <w:p w14:paraId="1DCC89F5" w14:textId="5AB997D3" w:rsidR="00E22653" w:rsidRPr="00616FCD" w:rsidRDefault="00E22653" w:rsidP="009C717B">
                  <w:pPr>
                    <w:spacing w:after="120"/>
                    <w:ind w:left="283"/>
                    <w:jc w:val="center"/>
                    <w:rPr>
                      <w:rFonts w:cs="Arial"/>
                      <w:szCs w:val="24"/>
                    </w:rPr>
                  </w:pPr>
                  <w:r>
                    <w:rPr>
                      <w:rFonts w:cs="Arial"/>
                      <w:szCs w:val="24"/>
                    </w:rPr>
                    <w:t>Senior Support Organiser (G8)</w:t>
                  </w:r>
                </w:p>
                <w:p w14:paraId="4D06ED4B" w14:textId="1386543F" w:rsidR="006F411E" w:rsidRPr="00616FCD" w:rsidRDefault="006F411E" w:rsidP="009C717B">
                  <w:pPr>
                    <w:spacing w:after="120"/>
                    <w:ind w:left="283"/>
                    <w:jc w:val="center"/>
                    <w:rPr>
                      <w:rFonts w:cs="Arial"/>
                      <w:b/>
                      <w:szCs w:val="24"/>
                    </w:rPr>
                  </w:pPr>
                </w:p>
              </w:tc>
            </w:tr>
            <w:tr w:rsidR="006F411E" w:rsidRPr="00616FCD" w14:paraId="0638A118" w14:textId="77777777" w:rsidTr="00A1668C">
              <w:trPr>
                <w:jc w:val="center"/>
              </w:trPr>
              <w:tc>
                <w:tcPr>
                  <w:tcW w:w="3286" w:type="dxa"/>
                  <w:tcBorders>
                    <w:top w:val="nil"/>
                    <w:left w:val="nil"/>
                    <w:bottom w:val="single" w:sz="4" w:space="0" w:color="auto"/>
                    <w:right w:val="nil"/>
                  </w:tcBorders>
                </w:tcPr>
                <w:p w14:paraId="73F0A7A4" w14:textId="77777777" w:rsidR="006F411E" w:rsidRPr="00616FCD" w:rsidRDefault="006F411E" w:rsidP="00462B1F">
                  <w:pPr>
                    <w:spacing w:after="120"/>
                    <w:ind w:left="283"/>
                    <w:rPr>
                      <w:rFonts w:cs="Arial"/>
                      <w:b/>
                      <w:szCs w:val="24"/>
                    </w:rPr>
                  </w:pPr>
                </w:p>
              </w:tc>
              <w:tc>
                <w:tcPr>
                  <w:tcW w:w="567" w:type="dxa"/>
                  <w:tcBorders>
                    <w:top w:val="nil"/>
                    <w:left w:val="nil"/>
                    <w:bottom w:val="nil"/>
                    <w:right w:val="nil"/>
                  </w:tcBorders>
                </w:tcPr>
                <w:p w14:paraId="725C2800"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547777B8" w14:textId="77777777" w:rsidR="006F411E" w:rsidRPr="00616FCD" w:rsidRDefault="006F411E" w:rsidP="00462B1F">
                  <w:pPr>
                    <w:spacing w:after="120"/>
                    <w:ind w:left="283"/>
                    <w:rPr>
                      <w:rFonts w:cs="Arial"/>
                      <w:b/>
                      <w:szCs w:val="24"/>
                    </w:rPr>
                  </w:pPr>
                </w:p>
              </w:tc>
            </w:tr>
            <w:tr w:rsidR="006F411E" w:rsidRPr="00616FCD" w14:paraId="12656AB1" w14:textId="77777777" w:rsidTr="009C717B">
              <w:trPr>
                <w:jc w:val="center"/>
              </w:trPr>
              <w:tc>
                <w:tcPr>
                  <w:tcW w:w="3286" w:type="dxa"/>
                  <w:tcBorders>
                    <w:top w:val="single" w:sz="4" w:space="0" w:color="auto"/>
                    <w:left w:val="single" w:sz="4" w:space="0" w:color="auto"/>
                    <w:bottom w:val="single" w:sz="4" w:space="0" w:color="auto"/>
                    <w:right w:val="single" w:sz="4" w:space="0" w:color="auto"/>
                  </w:tcBorders>
                  <w:vAlign w:val="center"/>
                </w:tcPr>
                <w:p w14:paraId="4588C1A0" w14:textId="77777777" w:rsidR="006F411E" w:rsidRDefault="006F411E" w:rsidP="009C717B">
                  <w:pPr>
                    <w:spacing w:after="120"/>
                    <w:ind w:left="283"/>
                    <w:jc w:val="center"/>
                    <w:rPr>
                      <w:rFonts w:cs="Arial"/>
                      <w:szCs w:val="24"/>
                    </w:rPr>
                  </w:pPr>
                  <w:r w:rsidRPr="00616FCD">
                    <w:rPr>
                      <w:rFonts w:cs="Arial"/>
                      <w:szCs w:val="24"/>
                    </w:rPr>
                    <w:t>Other jobs (peers) that report to immediate line manager</w:t>
                  </w:r>
                </w:p>
                <w:p w14:paraId="614622ED" w14:textId="3F5BD353" w:rsidR="00C13E69" w:rsidRPr="00616FCD" w:rsidRDefault="00C13E69" w:rsidP="009C717B">
                  <w:pPr>
                    <w:spacing w:after="120"/>
                    <w:ind w:left="283"/>
                    <w:jc w:val="center"/>
                    <w:rPr>
                      <w:rFonts w:cs="Arial"/>
                      <w:szCs w:val="24"/>
                    </w:rPr>
                  </w:pPr>
                  <w:r>
                    <w:rPr>
                      <w:rFonts w:cs="Arial"/>
                      <w:szCs w:val="24"/>
                    </w:rPr>
                    <w:t>None</w:t>
                  </w:r>
                </w:p>
                <w:p w14:paraId="2A7901E6" w14:textId="2F367E18" w:rsidR="006F411E" w:rsidRPr="00616FCD" w:rsidRDefault="006F411E" w:rsidP="009C717B">
                  <w:pPr>
                    <w:spacing w:after="120"/>
                    <w:ind w:left="283"/>
                    <w:jc w:val="center"/>
                    <w:rPr>
                      <w:rFonts w:cs="Arial"/>
                      <w:b/>
                      <w:szCs w:val="24"/>
                    </w:rPr>
                  </w:pPr>
                </w:p>
              </w:tc>
              <w:tc>
                <w:tcPr>
                  <w:tcW w:w="567" w:type="dxa"/>
                  <w:tcBorders>
                    <w:top w:val="nil"/>
                    <w:left w:val="single" w:sz="4" w:space="0" w:color="auto"/>
                    <w:bottom w:val="nil"/>
                    <w:right w:val="single" w:sz="4" w:space="0" w:color="auto"/>
                  </w:tcBorders>
                </w:tcPr>
                <w:p w14:paraId="7F4AA82C"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vAlign w:val="center"/>
                </w:tcPr>
                <w:p w14:paraId="6E229518" w14:textId="77777777" w:rsidR="006F411E" w:rsidRPr="00182AB7" w:rsidRDefault="006F411E" w:rsidP="009C717B">
                  <w:pPr>
                    <w:spacing w:after="120"/>
                    <w:ind w:left="283"/>
                    <w:jc w:val="center"/>
                    <w:rPr>
                      <w:rFonts w:cs="Arial"/>
                      <w:bCs/>
                      <w:szCs w:val="24"/>
                    </w:rPr>
                  </w:pPr>
                  <w:r w:rsidRPr="00182AB7">
                    <w:rPr>
                      <w:rFonts w:cs="Arial"/>
                      <w:bCs/>
                      <w:szCs w:val="24"/>
                    </w:rPr>
                    <w:t>This Position</w:t>
                  </w:r>
                </w:p>
                <w:p w14:paraId="003DD870" w14:textId="0A1879D4" w:rsidR="00E22653" w:rsidRPr="00182AB7" w:rsidRDefault="00E22653" w:rsidP="009C717B">
                  <w:pPr>
                    <w:spacing w:after="120"/>
                    <w:ind w:left="283"/>
                    <w:jc w:val="center"/>
                    <w:rPr>
                      <w:rFonts w:cs="Arial"/>
                      <w:bCs/>
                      <w:szCs w:val="24"/>
                    </w:rPr>
                  </w:pPr>
                  <w:r w:rsidRPr="00182AB7">
                    <w:rPr>
                      <w:rFonts w:cs="Arial"/>
                      <w:bCs/>
                      <w:szCs w:val="24"/>
                    </w:rPr>
                    <w:t>Support Organiser (G</w:t>
                  </w:r>
                  <w:r w:rsidR="00182AB7" w:rsidRPr="00182AB7">
                    <w:rPr>
                      <w:rFonts w:cs="Arial"/>
                      <w:bCs/>
                      <w:szCs w:val="24"/>
                    </w:rPr>
                    <w:t>7</w:t>
                  </w:r>
                  <w:r w:rsidRPr="00182AB7">
                    <w:rPr>
                      <w:rFonts w:cs="Arial"/>
                      <w:bCs/>
                      <w:szCs w:val="24"/>
                    </w:rPr>
                    <w:t>)</w:t>
                  </w:r>
                </w:p>
                <w:p w14:paraId="3FBEB653" w14:textId="235ABED8" w:rsidR="006F411E" w:rsidRPr="00616FCD" w:rsidRDefault="006F411E" w:rsidP="009C717B">
                  <w:pPr>
                    <w:spacing w:after="120"/>
                    <w:ind w:left="283"/>
                    <w:jc w:val="center"/>
                    <w:rPr>
                      <w:rFonts w:cs="Arial"/>
                      <w:b/>
                      <w:szCs w:val="24"/>
                    </w:rPr>
                  </w:pPr>
                </w:p>
              </w:tc>
            </w:tr>
            <w:tr w:rsidR="006F411E" w:rsidRPr="00616FCD" w14:paraId="2F53B05A" w14:textId="77777777" w:rsidTr="00462B1F">
              <w:trPr>
                <w:jc w:val="center"/>
              </w:trPr>
              <w:tc>
                <w:tcPr>
                  <w:tcW w:w="3286" w:type="dxa"/>
                  <w:tcBorders>
                    <w:top w:val="single" w:sz="4" w:space="0" w:color="auto"/>
                    <w:left w:val="nil"/>
                    <w:bottom w:val="nil"/>
                    <w:right w:val="nil"/>
                  </w:tcBorders>
                </w:tcPr>
                <w:p w14:paraId="57BAC84A" w14:textId="77777777" w:rsidR="006F411E" w:rsidRPr="00616FCD" w:rsidRDefault="006F411E" w:rsidP="00462B1F">
                  <w:pPr>
                    <w:spacing w:after="120"/>
                    <w:ind w:left="283"/>
                    <w:rPr>
                      <w:rFonts w:cs="Arial"/>
                      <w:b/>
                      <w:szCs w:val="24"/>
                    </w:rPr>
                  </w:pPr>
                </w:p>
              </w:tc>
              <w:tc>
                <w:tcPr>
                  <w:tcW w:w="567" w:type="dxa"/>
                  <w:tcBorders>
                    <w:top w:val="nil"/>
                    <w:left w:val="nil"/>
                    <w:bottom w:val="nil"/>
                    <w:right w:val="nil"/>
                  </w:tcBorders>
                </w:tcPr>
                <w:p w14:paraId="33A29D5E"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007BFADD" w14:textId="77777777" w:rsidR="006F411E" w:rsidRPr="00616FCD" w:rsidRDefault="006F411E" w:rsidP="00462B1F">
                  <w:pPr>
                    <w:spacing w:after="120"/>
                    <w:ind w:left="283"/>
                    <w:rPr>
                      <w:rFonts w:cs="Arial"/>
                      <w:b/>
                      <w:szCs w:val="24"/>
                    </w:rPr>
                  </w:pPr>
                </w:p>
              </w:tc>
            </w:tr>
            <w:tr w:rsidR="006F411E" w:rsidRPr="00616FCD" w14:paraId="6018F8E2" w14:textId="77777777" w:rsidTr="00C13E69">
              <w:trPr>
                <w:trHeight w:val="1182"/>
                <w:jc w:val="center"/>
              </w:trPr>
              <w:tc>
                <w:tcPr>
                  <w:tcW w:w="3286" w:type="dxa"/>
                  <w:tcBorders>
                    <w:top w:val="nil"/>
                    <w:left w:val="nil"/>
                    <w:bottom w:val="nil"/>
                    <w:right w:val="nil"/>
                  </w:tcBorders>
                </w:tcPr>
                <w:p w14:paraId="38A12BC9" w14:textId="77777777" w:rsidR="006F411E" w:rsidRPr="00616FCD" w:rsidRDefault="006F411E" w:rsidP="00462B1F">
                  <w:pPr>
                    <w:spacing w:after="120"/>
                    <w:ind w:left="283"/>
                    <w:rPr>
                      <w:rFonts w:cs="Arial"/>
                      <w:b/>
                      <w:szCs w:val="24"/>
                    </w:rPr>
                  </w:pPr>
                </w:p>
              </w:tc>
              <w:tc>
                <w:tcPr>
                  <w:tcW w:w="567" w:type="dxa"/>
                  <w:tcBorders>
                    <w:top w:val="nil"/>
                    <w:left w:val="nil"/>
                    <w:bottom w:val="nil"/>
                    <w:right w:val="single" w:sz="4" w:space="0" w:color="auto"/>
                  </w:tcBorders>
                </w:tcPr>
                <w:p w14:paraId="1A19A11D"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vAlign w:val="center"/>
                </w:tcPr>
                <w:p w14:paraId="6446A4A8" w14:textId="77777777" w:rsidR="006F411E" w:rsidRDefault="006F411E" w:rsidP="009C717B">
                  <w:pPr>
                    <w:spacing w:after="120"/>
                    <w:ind w:left="283"/>
                    <w:jc w:val="center"/>
                    <w:rPr>
                      <w:rFonts w:cs="Arial"/>
                      <w:szCs w:val="24"/>
                    </w:rPr>
                  </w:pPr>
                  <w:r w:rsidRPr="00616FCD">
                    <w:rPr>
                      <w:rFonts w:cs="Arial"/>
                      <w:szCs w:val="24"/>
                    </w:rPr>
                    <w:t>Direct Reports</w:t>
                  </w:r>
                </w:p>
                <w:p w14:paraId="54E20234" w14:textId="5CB9C8E1" w:rsidR="00E22653" w:rsidRPr="00616FCD" w:rsidRDefault="00E22653" w:rsidP="009C717B">
                  <w:pPr>
                    <w:spacing w:after="120"/>
                    <w:ind w:left="283"/>
                    <w:jc w:val="center"/>
                    <w:rPr>
                      <w:rFonts w:cs="Arial"/>
                      <w:szCs w:val="24"/>
                    </w:rPr>
                  </w:pPr>
                  <w:r>
                    <w:rPr>
                      <w:rFonts w:cs="Arial"/>
                      <w:szCs w:val="24"/>
                    </w:rPr>
                    <w:t>Suppo</w:t>
                  </w:r>
                  <w:r w:rsidR="00C13E69">
                    <w:rPr>
                      <w:rFonts w:cs="Arial"/>
                      <w:szCs w:val="24"/>
                    </w:rPr>
                    <w:t>rt Assistants (G</w:t>
                  </w:r>
                  <w:r w:rsidR="00182AB7">
                    <w:rPr>
                      <w:rFonts w:cs="Arial"/>
                      <w:szCs w:val="24"/>
                    </w:rPr>
                    <w:t>4</w:t>
                  </w:r>
                  <w:r w:rsidR="00C13E69">
                    <w:rPr>
                      <w:rFonts w:cs="Arial"/>
                      <w:szCs w:val="24"/>
                    </w:rPr>
                    <w:t>)</w:t>
                  </w:r>
                </w:p>
                <w:p w14:paraId="0527BA0B" w14:textId="6B5822A8" w:rsidR="006F411E" w:rsidRPr="00616FCD" w:rsidRDefault="006F411E" w:rsidP="009C717B">
                  <w:pPr>
                    <w:spacing w:after="120"/>
                    <w:ind w:left="283"/>
                    <w:jc w:val="center"/>
                    <w:rPr>
                      <w:rFonts w:cs="Arial"/>
                      <w:b/>
                      <w:szCs w:val="24"/>
                    </w:rPr>
                  </w:pPr>
                </w:p>
              </w:tc>
            </w:tr>
          </w:tbl>
          <w:p w14:paraId="3DB77142" w14:textId="77777777" w:rsidR="007234F4" w:rsidRPr="00C45A0F" w:rsidRDefault="007234F4" w:rsidP="007234F4">
            <w:pPr>
              <w:rPr>
                <w:rFonts w:cs="Arial"/>
                <w:b/>
              </w:rPr>
            </w:pPr>
          </w:p>
        </w:tc>
      </w:tr>
    </w:tbl>
    <w:p w14:paraId="06199848" w14:textId="77777777" w:rsidR="007234F4" w:rsidRDefault="007234F4" w:rsidP="007234F4">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6488"/>
      </w:tblGrid>
      <w:tr w:rsidR="009C717B" w:rsidRPr="00C45A0F" w14:paraId="22BC1FDC" w14:textId="77777777" w:rsidTr="009C717B">
        <w:trPr>
          <w:trHeight w:val="268"/>
        </w:trPr>
        <w:tc>
          <w:tcPr>
            <w:tcW w:w="3984" w:type="dxa"/>
            <w:tcBorders>
              <w:top w:val="single" w:sz="4" w:space="0" w:color="auto"/>
              <w:right w:val="single" w:sz="4" w:space="0" w:color="auto"/>
            </w:tcBorders>
            <w:shd w:val="clear" w:color="auto" w:fill="E0E0E0"/>
          </w:tcPr>
          <w:p w14:paraId="1EF3B2B6" w14:textId="77777777" w:rsidR="009C717B" w:rsidRPr="000239C9" w:rsidRDefault="009C717B" w:rsidP="007234F4">
            <w:pPr>
              <w:rPr>
                <w:rFonts w:cs="Arial"/>
                <w:b/>
              </w:rPr>
            </w:pPr>
          </w:p>
        </w:tc>
        <w:tc>
          <w:tcPr>
            <w:tcW w:w="6488" w:type="dxa"/>
            <w:tcBorders>
              <w:top w:val="single" w:sz="4" w:space="0" w:color="auto"/>
              <w:left w:val="single" w:sz="4" w:space="0" w:color="auto"/>
            </w:tcBorders>
            <w:shd w:val="clear" w:color="auto" w:fill="E0E0E0"/>
          </w:tcPr>
          <w:p w14:paraId="2EDC7F93" w14:textId="77777777" w:rsidR="009C717B" w:rsidRDefault="009C717B" w:rsidP="009C717B">
            <w:pPr>
              <w:jc w:val="center"/>
              <w:rPr>
                <w:rFonts w:cs="Arial"/>
                <w:b/>
              </w:rPr>
            </w:pPr>
            <w:r>
              <w:rPr>
                <w:rFonts w:cs="Arial"/>
                <w:b/>
              </w:rPr>
              <w:t>Supporting Information</w:t>
            </w:r>
          </w:p>
          <w:p w14:paraId="716AA155" w14:textId="5C16EEA9" w:rsidR="009C717B" w:rsidRPr="00786EBB" w:rsidRDefault="009C717B" w:rsidP="009C717B">
            <w:pPr>
              <w:jc w:val="center"/>
              <w:rPr>
                <w:rFonts w:cs="Arial"/>
                <w:b/>
              </w:rPr>
            </w:pPr>
            <w:r>
              <w:rPr>
                <w:rFonts w:cs="Arial"/>
                <w:b/>
              </w:rPr>
              <w:t>(if applicable)</w:t>
            </w:r>
          </w:p>
        </w:tc>
      </w:tr>
      <w:tr w:rsidR="009C717B" w:rsidRPr="00C45A0F" w14:paraId="40D7124F" w14:textId="77777777" w:rsidTr="00A4687E">
        <w:tc>
          <w:tcPr>
            <w:tcW w:w="3984" w:type="dxa"/>
            <w:tcBorders>
              <w:top w:val="single" w:sz="4" w:space="0" w:color="auto"/>
              <w:right w:val="single" w:sz="4" w:space="0" w:color="auto"/>
            </w:tcBorders>
          </w:tcPr>
          <w:p w14:paraId="095C4EA7" w14:textId="77777777" w:rsidR="009C717B" w:rsidRPr="000239C9" w:rsidRDefault="009C717B" w:rsidP="007234F4">
            <w:pPr>
              <w:rPr>
                <w:rFonts w:cs="Arial"/>
                <w:b/>
              </w:rPr>
            </w:pPr>
            <w:r w:rsidRPr="000239C9">
              <w:rPr>
                <w:rFonts w:cs="Arial"/>
                <w:b/>
              </w:rPr>
              <w:t>PHYSICAL DEMANDS:</w:t>
            </w:r>
          </w:p>
          <w:p w14:paraId="354205A8" w14:textId="77777777" w:rsidR="009C717B" w:rsidRPr="00C45A0F" w:rsidRDefault="009C717B" w:rsidP="007234F4">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6488" w:type="dxa"/>
            <w:tcBorders>
              <w:top w:val="single" w:sz="4" w:space="0" w:color="auto"/>
              <w:left w:val="single" w:sz="4" w:space="0" w:color="auto"/>
              <w:bottom w:val="single" w:sz="4" w:space="0" w:color="auto"/>
            </w:tcBorders>
          </w:tcPr>
          <w:p w14:paraId="1EABB806" w14:textId="77777777" w:rsidR="00C64A8D" w:rsidRDefault="00C64A8D" w:rsidP="00C64A8D">
            <w:pPr>
              <w:rPr>
                <w:rFonts w:cs="Arial"/>
              </w:rPr>
            </w:pPr>
            <w:r>
              <w:rPr>
                <w:rFonts w:cs="Arial"/>
              </w:rPr>
              <w:t>Occasional moving of equipment e.g., commodes, walking frames.</w:t>
            </w:r>
          </w:p>
          <w:p w14:paraId="3CE53961" w14:textId="3CBF80B7" w:rsidR="009C717B" w:rsidRPr="00C45A0F" w:rsidRDefault="00C64A8D" w:rsidP="00C64A8D">
            <w:pPr>
              <w:rPr>
                <w:rFonts w:cs="Arial"/>
              </w:rPr>
            </w:pPr>
            <w:r>
              <w:rPr>
                <w:rFonts w:cs="Arial"/>
              </w:rPr>
              <w:t>Assisting / demonstrating moving and handling.</w:t>
            </w:r>
          </w:p>
        </w:tc>
      </w:tr>
      <w:tr w:rsidR="009C717B" w:rsidRPr="00C45A0F" w14:paraId="32FF7DEB" w14:textId="77777777" w:rsidTr="00941033">
        <w:tc>
          <w:tcPr>
            <w:tcW w:w="3984" w:type="dxa"/>
            <w:tcBorders>
              <w:top w:val="single" w:sz="4" w:space="0" w:color="auto"/>
              <w:right w:val="single" w:sz="4" w:space="0" w:color="auto"/>
            </w:tcBorders>
          </w:tcPr>
          <w:p w14:paraId="15E632E6" w14:textId="77777777" w:rsidR="009C717B" w:rsidRPr="000239C9" w:rsidRDefault="009C717B" w:rsidP="007234F4">
            <w:pPr>
              <w:rPr>
                <w:rFonts w:cs="Arial"/>
                <w:b/>
              </w:rPr>
            </w:pPr>
            <w:r w:rsidRPr="000239C9">
              <w:rPr>
                <w:rFonts w:cs="Arial"/>
                <w:b/>
              </w:rPr>
              <w:t>WORKING CONDITIONS:</w:t>
            </w:r>
          </w:p>
          <w:p w14:paraId="3B3B5EFF" w14:textId="77777777" w:rsidR="009C717B" w:rsidRPr="00C45A0F" w:rsidRDefault="009C717B" w:rsidP="007234F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6488" w:type="dxa"/>
            <w:tcBorders>
              <w:top w:val="single" w:sz="4" w:space="0" w:color="auto"/>
              <w:left w:val="single" w:sz="4" w:space="0" w:color="auto"/>
              <w:bottom w:val="single" w:sz="4" w:space="0" w:color="auto"/>
            </w:tcBorders>
          </w:tcPr>
          <w:p w14:paraId="0A4B0838" w14:textId="77777777" w:rsidR="0017765D" w:rsidRDefault="0017765D" w:rsidP="0017765D">
            <w:pPr>
              <w:rPr>
                <w:rFonts w:cs="Arial"/>
              </w:rPr>
            </w:pPr>
            <w:r>
              <w:rPr>
                <w:rFonts w:cs="Arial"/>
              </w:rPr>
              <w:t>Assessments and reviews in people’s homes – can be unhygienic, exposure to pets etc.</w:t>
            </w:r>
          </w:p>
          <w:p w14:paraId="7B86F46D" w14:textId="7AA0CDCE" w:rsidR="0017765D" w:rsidRPr="005566C6" w:rsidRDefault="0017765D" w:rsidP="0017765D">
            <w:pPr>
              <w:rPr>
                <w:rFonts w:cs="Arial"/>
                <w:color w:val="FF0000"/>
              </w:rPr>
            </w:pPr>
            <w:r>
              <w:rPr>
                <w:rFonts w:cs="Arial"/>
              </w:rPr>
              <w:t xml:space="preserve">Some people may have continence issues, </w:t>
            </w:r>
            <w:r w:rsidRPr="00013B1E">
              <w:rPr>
                <w:rFonts w:cs="Arial"/>
                <w:color w:val="000000" w:themeColor="text1"/>
              </w:rPr>
              <w:t xml:space="preserve">safeguarding concerns. </w:t>
            </w:r>
          </w:p>
          <w:p w14:paraId="58543EF1" w14:textId="77777777" w:rsidR="009C717B" w:rsidRPr="00C45A0F" w:rsidRDefault="009C717B" w:rsidP="007234F4">
            <w:pPr>
              <w:rPr>
                <w:rFonts w:cs="Arial"/>
              </w:rPr>
            </w:pPr>
          </w:p>
        </w:tc>
      </w:tr>
      <w:tr w:rsidR="009C717B" w:rsidRPr="00C45A0F" w14:paraId="0A9F62E9" w14:textId="77777777" w:rsidTr="00D4436C">
        <w:tc>
          <w:tcPr>
            <w:tcW w:w="3984" w:type="dxa"/>
            <w:tcBorders>
              <w:top w:val="single" w:sz="4" w:space="0" w:color="auto"/>
              <w:right w:val="single" w:sz="4" w:space="0" w:color="auto"/>
            </w:tcBorders>
          </w:tcPr>
          <w:p w14:paraId="0E8E6190" w14:textId="77777777" w:rsidR="009C717B" w:rsidRPr="000239C9" w:rsidRDefault="009C717B" w:rsidP="007234F4">
            <w:pPr>
              <w:rPr>
                <w:rFonts w:cs="Arial"/>
                <w:b/>
              </w:rPr>
            </w:pPr>
            <w:r w:rsidRPr="000239C9">
              <w:rPr>
                <w:rFonts w:cs="Arial"/>
                <w:b/>
              </w:rPr>
              <w:t>EMOTIONAL DEMANDS:</w:t>
            </w:r>
          </w:p>
          <w:p w14:paraId="074185D7" w14:textId="77777777" w:rsidR="009C717B" w:rsidRPr="00C45A0F" w:rsidRDefault="009C717B" w:rsidP="007234F4">
            <w:pPr>
              <w:rPr>
                <w:rFonts w:cs="Arial"/>
              </w:rPr>
            </w:pPr>
            <w:r>
              <w:rPr>
                <w:rFonts w:cs="Arial"/>
              </w:rPr>
              <w:t>Exposure to objectionable situations over and above that normally incurred in a day to day office environment.</w:t>
            </w:r>
          </w:p>
        </w:tc>
        <w:tc>
          <w:tcPr>
            <w:tcW w:w="6488" w:type="dxa"/>
            <w:tcBorders>
              <w:top w:val="single" w:sz="4" w:space="0" w:color="auto"/>
              <w:left w:val="single" w:sz="4" w:space="0" w:color="auto"/>
              <w:bottom w:val="single" w:sz="4" w:space="0" w:color="auto"/>
            </w:tcBorders>
          </w:tcPr>
          <w:p w14:paraId="0E13047A" w14:textId="7008857F" w:rsidR="009C717B" w:rsidRPr="00C45A0F" w:rsidRDefault="00ED0B83" w:rsidP="007234F4">
            <w:pPr>
              <w:rPr>
                <w:rFonts w:cs="Arial"/>
              </w:rPr>
            </w:pPr>
            <w:r>
              <w:rPr>
                <w:rFonts w:cs="Arial"/>
                <w:noProof/>
                <w:szCs w:val="24"/>
              </w:rPr>
              <w:t>People can</w:t>
            </w:r>
            <w:r w:rsidRPr="00333D62">
              <w:rPr>
                <w:rFonts w:cs="Arial"/>
                <w:noProof/>
                <w:szCs w:val="24"/>
              </w:rPr>
              <w:t xml:space="preserve"> have numerous difficulties which can impact on staff e.g. life threatening conditions, distressing prognosis</w:t>
            </w:r>
            <w:r>
              <w:rPr>
                <w:rFonts w:cs="Arial"/>
                <w:noProof/>
                <w:szCs w:val="24"/>
              </w:rPr>
              <w:t>, family dynamics, safeguarding</w:t>
            </w:r>
            <w:r w:rsidRPr="00333D62">
              <w:rPr>
                <w:rFonts w:cs="Arial"/>
                <w:noProof/>
                <w:szCs w:val="24"/>
              </w:rPr>
              <w:t xml:space="preserve"> etc.</w:t>
            </w:r>
            <w:r w:rsidR="00396B49">
              <w:rPr>
                <w:rFonts w:cs="Arial"/>
                <w:noProof/>
                <w:szCs w:val="24"/>
              </w:rPr>
              <w:t xml:space="preserve"> </w:t>
            </w:r>
            <w:r w:rsidR="00396B49" w:rsidRPr="00013B1E">
              <w:rPr>
                <w:rFonts w:cs="Arial"/>
                <w:color w:val="000000" w:themeColor="text1"/>
              </w:rPr>
              <w:t>Exposure to substance misuse and varied challenging needs (learning disabilities, physical aggression and varied mental health needs)</w:t>
            </w:r>
          </w:p>
        </w:tc>
      </w:tr>
    </w:tbl>
    <w:p w14:paraId="1FA24D07" w14:textId="3529ADE4" w:rsidR="009C717B" w:rsidRDefault="009C717B" w:rsidP="007234F4">
      <w:pPr>
        <w:rPr>
          <w:rFonts w:cs="Arial"/>
        </w:rPr>
      </w:pPr>
    </w:p>
    <w:p w14:paraId="1B00C817" w14:textId="77777777" w:rsidR="009C717B" w:rsidRDefault="009C717B">
      <w:pPr>
        <w:rPr>
          <w:rFonts w:cs="Arial"/>
        </w:rPr>
      </w:pPr>
      <w:r>
        <w:rPr>
          <w:rFonts w:cs="Arial"/>
        </w:rPr>
        <w:br w:type="page"/>
      </w:r>
    </w:p>
    <w:p w14:paraId="60BFB257" w14:textId="77777777" w:rsidR="007234F4"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620"/>
        <w:gridCol w:w="621"/>
        <w:gridCol w:w="1377"/>
      </w:tblGrid>
      <w:tr w:rsidR="007234F4" w:rsidRPr="007543ED" w14:paraId="334598C0" w14:textId="77777777" w:rsidTr="001E596B">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vAlign w:val="center"/>
          </w:tcPr>
          <w:p w14:paraId="187FE7B6" w14:textId="77777777" w:rsidR="007234F4" w:rsidRPr="00C45A0F" w:rsidRDefault="007234F4" w:rsidP="001E596B">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7DE8F4C6"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6D0350F4" w14:textId="77777777" w:rsidR="007234F4" w:rsidRPr="007543ED" w:rsidRDefault="007234F4" w:rsidP="007234F4">
            <w:pPr>
              <w:rPr>
                <w:rFonts w:cs="Arial"/>
                <w:b/>
              </w:rPr>
            </w:pPr>
            <w:r w:rsidRPr="007543ED">
              <w:rPr>
                <w:rFonts w:cs="Arial"/>
                <w:b/>
              </w:rPr>
              <w:t>List code/s*</w:t>
            </w:r>
          </w:p>
        </w:tc>
      </w:tr>
      <w:tr w:rsidR="007234F4" w:rsidRPr="00C45A0F" w14:paraId="4C2C6FA4" w14:textId="77777777" w:rsidTr="009C717B">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1001DE30"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32B58226"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620" w:type="dxa"/>
            <w:tcBorders>
              <w:top w:val="single" w:sz="4" w:space="0" w:color="auto"/>
              <w:left w:val="single" w:sz="4" w:space="0" w:color="auto"/>
              <w:bottom w:val="single" w:sz="4" w:space="0" w:color="auto"/>
            </w:tcBorders>
            <w:shd w:val="clear" w:color="auto" w:fill="D9D9D9"/>
            <w:textDirection w:val="btLr"/>
            <w:vAlign w:val="center"/>
          </w:tcPr>
          <w:p w14:paraId="784EB3CF" w14:textId="77777777" w:rsidR="007234F4" w:rsidRPr="00671F17" w:rsidRDefault="007234F4" w:rsidP="009C717B">
            <w:pPr>
              <w:ind w:left="113" w:right="113"/>
              <w:jc w:val="center"/>
              <w:rPr>
                <w:rFonts w:cs="Arial"/>
                <w:b/>
              </w:rPr>
            </w:pPr>
            <w:r w:rsidRPr="00671F17">
              <w:rPr>
                <w:rFonts w:cs="Arial"/>
                <w:b/>
              </w:rPr>
              <w:t>Essential</w:t>
            </w:r>
          </w:p>
        </w:tc>
        <w:tc>
          <w:tcPr>
            <w:tcW w:w="621" w:type="dxa"/>
            <w:tcBorders>
              <w:top w:val="single" w:sz="4" w:space="0" w:color="auto"/>
              <w:left w:val="single" w:sz="4" w:space="0" w:color="auto"/>
              <w:bottom w:val="single" w:sz="4" w:space="0" w:color="auto"/>
            </w:tcBorders>
            <w:shd w:val="clear" w:color="auto" w:fill="D9D9D9"/>
            <w:textDirection w:val="btLr"/>
            <w:vAlign w:val="center"/>
          </w:tcPr>
          <w:p w14:paraId="7E54FB64" w14:textId="77777777" w:rsidR="007234F4" w:rsidRPr="00671F17" w:rsidRDefault="007234F4" w:rsidP="009C717B">
            <w:pPr>
              <w:ind w:left="113" w:right="113"/>
              <w:jc w:val="center"/>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1D3D1A73"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2CD510CD" w14:textId="77777777"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14:paraId="5FC3B374"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71C850EA" w14:textId="77777777" w:rsidR="007234F4" w:rsidRPr="00C45A0F" w:rsidRDefault="007234F4" w:rsidP="007234F4">
            <w:pPr>
              <w:rPr>
                <w:rFonts w:cs="Arial"/>
                <w:b/>
              </w:rPr>
            </w:pPr>
            <w:r w:rsidRPr="00C45A0F">
              <w:rPr>
                <w:rFonts w:cs="Arial"/>
                <w:b/>
              </w:rPr>
              <w:t>Qualifications</w:t>
            </w:r>
            <w:r>
              <w:rPr>
                <w:rFonts w:cs="Arial"/>
                <w:b/>
              </w:rPr>
              <w:t>:</w:t>
            </w:r>
          </w:p>
        </w:tc>
      </w:tr>
      <w:tr w:rsidR="00A47691" w:rsidRPr="00C45A0F" w14:paraId="35ECC4B2" w14:textId="77777777" w:rsidTr="009C717B">
        <w:trPr>
          <w:cantSplit/>
          <w:jc w:val="center"/>
        </w:trPr>
        <w:tc>
          <w:tcPr>
            <w:tcW w:w="629" w:type="dxa"/>
            <w:vMerge/>
            <w:tcBorders>
              <w:top w:val="nil"/>
              <w:bottom w:val="single" w:sz="4" w:space="0" w:color="auto"/>
              <w:right w:val="single" w:sz="4" w:space="0" w:color="auto"/>
            </w:tcBorders>
            <w:shd w:val="clear" w:color="auto" w:fill="auto"/>
          </w:tcPr>
          <w:p w14:paraId="04F2629E"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1BDE837" w14:textId="4D60BB9C" w:rsidR="00A47691" w:rsidRPr="00A1668C" w:rsidRDefault="00272FE1" w:rsidP="00462B1F">
            <w:pPr>
              <w:rPr>
                <w:rFonts w:cs="Arial"/>
                <w:bCs/>
              </w:rPr>
            </w:pPr>
            <w:r>
              <w:rPr>
                <w:rFonts w:cs="Arial"/>
                <w:szCs w:val="24"/>
              </w:rPr>
              <w:t>Literacy and Numeracy G.C.S.E Grade C or above or equivalent level qualification.</w:t>
            </w:r>
          </w:p>
        </w:tc>
        <w:tc>
          <w:tcPr>
            <w:tcW w:w="620" w:type="dxa"/>
            <w:tcBorders>
              <w:top w:val="single" w:sz="4" w:space="0" w:color="auto"/>
              <w:left w:val="single" w:sz="4" w:space="0" w:color="auto"/>
              <w:bottom w:val="single" w:sz="4" w:space="0" w:color="auto"/>
            </w:tcBorders>
            <w:shd w:val="clear" w:color="auto" w:fill="D9D9D9"/>
          </w:tcPr>
          <w:p w14:paraId="4D827540" w14:textId="0270171E" w:rsidR="00A47691" w:rsidRPr="00C45A0F" w:rsidRDefault="00283B53"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20D8E7FA" w14:textId="10DE0972"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C481F7D" w14:textId="70D9CEC7" w:rsidR="00A47691" w:rsidRPr="00C45A0F" w:rsidRDefault="00156FB1" w:rsidP="00A1668C">
            <w:pPr>
              <w:jc w:val="center"/>
              <w:rPr>
                <w:rFonts w:cs="Arial"/>
                <w:b/>
              </w:rPr>
            </w:pPr>
            <w:r>
              <w:rPr>
                <w:rFonts w:cs="Arial"/>
                <w:b/>
              </w:rPr>
              <w:t>AF / CQ</w:t>
            </w:r>
          </w:p>
        </w:tc>
      </w:tr>
      <w:tr w:rsidR="00A47691" w:rsidRPr="00C45A0F" w14:paraId="3CC03E2F" w14:textId="77777777" w:rsidTr="009C717B">
        <w:trPr>
          <w:cantSplit/>
          <w:jc w:val="center"/>
        </w:trPr>
        <w:tc>
          <w:tcPr>
            <w:tcW w:w="629" w:type="dxa"/>
            <w:vMerge/>
            <w:tcBorders>
              <w:top w:val="nil"/>
              <w:bottom w:val="single" w:sz="4" w:space="0" w:color="auto"/>
              <w:right w:val="single" w:sz="4" w:space="0" w:color="auto"/>
            </w:tcBorders>
            <w:shd w:val="clear" w:color="auto" w:fill="auto"/>
          </w:tcPr>
          <w:p w14:paraId="5742A2AD"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267A1A9" w14:textId="769C329A" w:rsidR="00A47691" w:rsidRPr="00A1668C" w:rsidRDefault="00A31B8F" w:rsidP="007234F4">
            <w:pPr>
              <w:rPr>
                <w:rFonts w:cs="Arial"/>
                <w:bCs/>
              </w:rPr>
            </w:pPr>
            <w:r>
              <w:rPr>
                <w:rFonts w:cs="Arial"/>
                <w:szCs w:val="24"/>
              </w:rPr>
              <w:t>NVQ Level 3 in Health &amp; Social Care or equivalent level 3 qualification.</w:t>
            </w:r>
          </w:p>
        </w:tc>
        <w:tc>
          <w:tcPr>
            <w:tcW w:w="620" w:type="dxa"/>
            <w:tcBorders>
              <w:top w:val="single" w:sz="4" w:space="0" w:color="auto"/>
              <w:left w:val="single" w:sz="4" w:space="0" w:color="auto"/>
              <w:bottom w:val="single" w:sz="4" w:space="0" w:color="auto"/>
            </w:tcBorders>
            <w:shd w:val="clear" w:color="auto" w:fill="D9D9D9"/>
          </w:tcPr>
          <w:p w14:paraId="4CB1AFED" w14:textId="64E42E8D" w:rsidR="00A47691" w:rsidRPr="00C45A0F" w:rsidRDefault="003A1CBF"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57B707A4" w14:textId="690AB58F"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3ACF1AD" w14:textId="4B357FDC" w:rsidR="00A47691" w:rsidRPr="00C45A0F" w:rsidRDefault="00156FB1" w:rsidP="00A1668C">
            <w:pPr>
              <w:jc w:val="center"/>
              <w:rPr>
                <w:rFonts w:cs="Arial"/>
                <w:b/>
              </w:rPr>
            </w:pPr>
            <w:r>
              <w:rPr>
                <w:rFonts w:cs="Arial"/>
                <w:b/>
              </w:rPr>
              <w:t xml:space="preserve">AF / CQ </w:t>
            </w:r>
          </w:p>
        </w:tc>
      </w:tr>
      <w:tr w:rsidR="00A47691" w:rsidRPr="00C45A0F" w14:paraId="1CC6C82E" w14:textId="77777777" w:rsidTr="009C717B">
        <w:trPr>
          <w:cantSplit/>
          <w:jc w:val="center"/>
        </w:trPr>
        <w:tc>
          <w:tcPr>
            <w:tcW w:w="629" w:type="dxa"/>
            <w:vMerge/>
            <w:tcBorders>
              <w:top w:val="nil"/>
              <w:bottom w:val="single" w:sz="4" w:space="0" w:color="auto"/>
              <w:right w:val="single" w:sz="4" w:space="0" w:color="auto"/>
            </w:tcBorders>
            <w:shd w:val="clear" w:color="auto" w:fill="auto"/>
          </w:tcPr>
          <w:p w14:paraId="361E5DBA"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5FE7B71" w14:textId="273FB08D" w:rsidR="00A47691" w:rsidRPr="00A1668C" w:rsidRDefault="00283B53" w:rsidP="007234F4">
            <w:pPr>
              <w:rPr>
                <w:rFonts w:cs="Arial"/>
                <w:bCs/>
              </w:rPr>
            </w:pPr>
            <w:r>
              <w:rPr>
                <w:rFonts w:cs="Arial"/>
                <w:szCs w:val="24"/>
              </w:rPr>
              <w:t>Level 3 Team Leader Qualification or equivalent experience, skills, and knowledge with the ability to achieve within 2 years.</w:t>
            </w:r>
          </w:p>
        </w:tc>
        <w:tc>
          <w:tcPr>
            <w:tcW w:w="620" w:type="dxa"/>
            <w:tcBorders>
              <w:top w:val="single" w:sz="4" w:space="0" w:color="auto"/>
              <w:left w:val="single" w:sz="4" w:space="0" w:color="auto"/>
              <w:bottom w:val="single" w:sz="4" w:space="0" w:color="auto"/>
            </w:tcBorders>
            <w:shd w:val="clear" w:color="auto" w:fill="D9D9D9"/>
          </w:tcPr>
          <w:p w14:paraId="4ED273D8" w14:textId="34F96159" w:rsidR="00A47691" w:rsidRPr="00C45A0F" w:rsidRDefault="00A47691" w:rsidP="00A1668C">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7AB2FE7B" w14:textId="35497E04" w:rsidR="00A47691" w:rsidRPr="00C45A0F" w:rsidRDefault="00283B53" w:rsidP="00A1668C">
            <w:pPr>
              <w:jc w:val="cente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3FD9ACCB" w14:textId="27204AA9" w:rsidR="00A47691" w:rsidRPr="00C45A0F" w:rsidRDefault="00156FB1" w:rsidP="00A1668C">
            <w:pPr>
              <w:jc w:val="center"/>
              <w:rPr>
                <w:rFonts w:cs="Arial"/>
                <w:b/>
              </w:rPr>
            </w:pPr>
            <w:r>
              <w:rPr>
                <w:rFonts w:cs="Arial"/>
                <w:b/>
              </w:rPr>
              <w:t>AF / CQ / I</w:t>
            </w:r>
          </w:p>
        </w:tc>
      </w:tr>
      <w:tr w:rsidR="00A47691" w:rsidRPr="00C45A0F" w14:paraId="11B786A3" w14:textId="77777777" w:rsidTr="007234F4">
        <w:trPr>
          <w:trHeight w:val="284"/>
          <w:jc w:val="center"/>
        </w:trPr>
        <w:tc>
          <w:tcPr>
            <w:tcW w:w="629" w:type="dxa"/>
            <w:vMerge w:val="restart"/>
            <w:tcBorders>
              <w:top w:val="single" w:sz="4" w:space="0" w:color="auto"/>
              <w:right w:val="single" w:sz="4" w:space="0" w:color="auto"/>
            </w:tcBorders>
          </w:tcPr>
          <w:p w14:paraId="283A09B6" w14:textId="77777777" w:rsidR="00A47691" w:rsidRPr="00C45A0F" w:rsidRDefault="00A47691" w:rsidP="007234F4">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55935F30" w14:textId="77777777" w:rsidR="00A47691" w:rsidRPr="00C45A0F" w:rsidRDefault="00A47691" w:rsidP="007234F4">
            <w:pPr>
              <w:rPr>
                <w:rFonts w:cs="Arial"/>
                <w:b/>
              </w:rPr>
            </w:pPr>
            <w:r w:rsidRPr="00524D70">
              <w:rPr>
                <w:rFonts w:cs="Arial"/>
                <w:b/>
              </w:rPr>
              <w:t>Relevant Experience:</w:t>
            </w:r>
          </w:p>
        </w:tc>
      </w:tr>
      <w:tr w:rsidR="00A47691" w:rsidRPr="00C45A0F" w14:paraId="7EF80D6C" w14:textId="77777777" w:rsidTr="009C717B">
        <w:trPr>
          <w:cantSplit/>
          <w:jc w:val="center"/>
        </w:trPr>
        <w:tc>
          <w:tcPr>
            <w:tcW w:w="629" w:type="dxa"/>
            <w:vMerge/>
            <w:tcBorders>
              <w:right w:val="single" w:sz="4" w:space="0" w:color="auto"/>
            </w:tcBorders>
            <w:shd w:val="clear" w:color="auto" w:fill="auto"/>
          </w:tcPr>
          <w:p w14:paraId="48B4D8A8"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CE87CC5" w14:textId="0D300A0B" w:rsidR="00A47691" w:rsidRPr="00A1668C" w:rsidRDefault="00B4574C" w:rsidP="007234F4">
            <w:pPr>
              <w:rPr>
                <w:rFonts w:cs="Arial"/>
                <w:bCs/>
              </w:rPr>
            </w:pPr>
            <w:r w:rsidRPr="00E15AAA">
              <w:rPr>
                <w:rFonts w:cs="Arial"/>
              </w:rPr>
              <w:t>Experience of successfully managing activity and performance targets</w:t>
            </w:r>
            <w:r>
              <w:rPr>
                <w:rFonts w:cs="Arial"/>
              </w:rPr>
              <w:t>.</w:t>
            </w:r>
          </w:p>
        </w:tc>
        <w:tc>
          <w:tcPr>
            <w:tcW w:w="620" w:type="dxa"/>
            <w:tcBorders>
              <w:top w:val="single" w:sz="4" w:space="0" w:color="auto"/>
              <w:left w:val="single" w:sz="4" w:space="0" w:color="auto"/>
              <w:bottom w:val="single" w:sz="4" w:space="0" w:color="auto"/>
            </w:tcBorders>
            <w:shd w:val="clear" w:color="auto" w:fill="D9D9D9"/>
          </w:tcPr>
          <w:p w14:paraId="5E07864E" w14:textId="5F743D56" w:rsidR="00A47691" w:rsidRPr="00C45A0F" w:rsidRDefault="00283B53"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61B83806" w14:textId="7FAF0759"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34A2846" w14:textId="53648457" w:rsidR="00A47691" w:rsidRPr="00C45A0F" w:rsidRDefault="00DD6805" w:rsidP="00A1668C">
            <w:pPr>
              <w:jc w:val="center"/>
              <w:rPr>
                <w:rFonts w:cs="Arial"/>
                <w:b/>
              </w:rPr>
            </w:pPr>
            <w:r>
              <w:rPr>
                <w:rFonts w:cs="Arial"/>
                <w:b/>
              </w:rPr>
              <w:t>AF / I</w:t>
            </w:r>
          </w:p>
        </w:tc>
      </w:tr>
      <w:tr w:rsidR="00A47691" w:rsidRPr="00C45A0F" w14:paraId="6B3E5F67" w14:textId="77777777" w:rsidTr="009C717B">
        <w:trPr>
          <w:cantSplit/>
          <w:jc w:val="center"/>
        </w:trPr>
        <w:tc>
          <w:tcPr>
            <w:tcW w:w="629" w:type="dxa"/>
            <w:vMerge/>
            <w:tcBorders>
              <w:right w:val="single" w:sz="4" w:space="0" w:color="auto"/>
            </w:tcBorders>
            <w:shd w:val="clear" w:color="auto" w:fill="auto"/>
          </w:tcPr>
          <w:p w14:paraId="0D27DC27"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D3577A5" w14:textId="26DFAE2C" w:rsidR="00A47691" w:rsidRPr="00A1668C" w:rsidRDefault="00823C9E" w:rsidP="007234F4">
            <w:pPr>
              <w:rPr>
                <w:rFonts w:cs="Arial"/>
                <w:bCs/>
              </w:rPr>
            </w:pPr>
            <w:r w:rsidRPr="00D95EDA">
              <w:rPr>
                <w:bCs/>
              </w:rPr>
              <w:t xml:space="preserve">Experience of leading, motivating and working as part of a team in a </w:t>
            </w:r>
            <w:r>
              <w:rPr>
                <w:bCs/>
              </w:rPr>
              <w:t xml:space="preserve">social </w:t>
            </w:r>
            <w:r w:rsidRPr="00D95EDA">
              <w:rPr>
                <w:bCs/>
              </w:rPr>
              <w:t>care environment</w:t>
            </w:r>
            <w:r>
              <w:rPr>
                <w:bCs/>
              </w:rPr>
              <w:t xml:space="preserve"> ensuring the health, safety, and wellbeing of staff.</w:t>
            </w:r>
          </w:p>
        </w:tc>
        <w:tc>
          <w:tcPr>
            <w:tcW w:w="620" w:type="dxa"/>
            <w:tcBorders>
              <w:top w:val="single" w:sz="4" w:space="0" w:color="auto"/>
              <w:left w:val="single" w:sz="4" w:space="0" w:color="auto"/>
              <w:bottom w:val="single" w:sz="4" w:space="0" w:color="auto"/>
            </w:tcBorders>
            <w:shd w:val="clear" w:color="auto" w:fill="D9D9D9"/>
          </w:tcPr>
          <w:p w14:paraId="173BC69E" w14:textId="0961FCF0" w:rsidR="00A47691" w:rsidRPr="00C45A0F" w:rsidRDefault="00283B53"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6B3F4E6C" w14:textId="0DF437C2"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6B079D2" w14:textId="6988AE28" w:rsidR="00A47691" w:rsidRPr="00C45A0F" w:rsidRDefault="00DD6805" w:rsidP="00A1668C">
            <w:pPr>
              <w:jc w:val="center"/>
              <w:rPr>
                <w:rFonts w:cs="Arial"/>
                <w:b/>
              </w:rPr>
            </w:pPr>
            <w:r>
              <w:rPr>
                <w:rFonts w:cs="Arial"/>
                <w:b/>
              </w:rPr>
              <w:t>AF / I</w:t>
            </w:r>
          </w:p>
        </w:tc>
      </w:tr>
      <w:tr w:rsidR="00A47691" w:rsidRPr="00C45A0F" w14:paraId="142216CA" w14:textId="77777777" w:rsidTr="009C717B">
        <w:trPr>
          <w:cantSplit/>
          <w:jc w:val="center"/>
        </w:trPr>
        <w:tc>
          <w:tcPr>
            <w:tcW w:w="629" w:type="dxa"/>
            <w:vMerge/>
            <w:tcBorders>
              <w:right w:val="single" w:sz="4" w:space="0" w:color="auto"/>
            </w:tcBorders>
            <w:shd w:val="clear" w:color="auto" w:fill="auto"/>
          </w:tcPr>
          <w:p w14:paraId="52DEE4D5"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BFDA74E" w14:textId="7364666E" w:rsidR="00A47691" w:rsidRPr="00A1668C" w:rsidRDefault="004C53C8" w:rsidP="007234F4">
            <w:pPr>
              <w:rPr>
                <w:rFonts w:cs="Arial"/>
                <w:bCs/>
              </w:rPr>
            </w:pPr>
            <w:r w:rsidRPr="003D7D02">
              <w:rPr>
                <w:rFonts w:cs="Arial"/>
                <w:bCs/>
              </w:rPr>
              <w:t>Experience of supporting services in the practise of goal setting with person centred outcomes.</w:t>
            </w:r>
          </w:p>
        </w:tc>
        <w:tc>
          <w:tcPr>
            <w:tcW w:w="620" w:type="dxa"/>
            <w:tcBorders>
              <w:top w:val="single" w:sz="4" w:space="0" w:color="auto"/>
              <w:left w:val="single" w:sz="4" w:space="0" w:color="auto"/>
              <w:bottom w:val="single" w:sz="4" w:space="0" w:color="auto"/>
            </w:tcBorders>
            <w:shd w:val="clear" w:color="auto" w:fill="D9D9D9"/>
          </w:tcPr>
          <w:p w14:paraId="5D0832B3" w14:textId="0F313DDC" w:rsidR="00A47691" w:rsidRPr="00C45A0F" w:rsidRDefault="00283B53"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1E8DF54A" w14:textId="78CD8D1A"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707DFD0" w14:textId="5A6E4EB3" w:rsidR="00A47691" w:rsidRPr="00C45A0F" w:rsidRDefault="00DD6805" w:rsidP="00A1668C">
            <w:pPr>
              <w:jc w:val="center"/>
              <w:rPr>
                <w:rFonts w:cs="Arial"/>
                <w:b/>
              </w:rPr>
            </w:pPr>
            <w:r>
              <w:rPr>
                <w:rFonts w:cs="Arial"/>
                <w:b/>
              </w:rPr>
              <w:t>AF / I</w:t>
            </w:r>
          </w:p>
        </w:tc>
      </w:tr>
      <w:tr w:rsidR="00A47691" w:rsidRPr="00C45A0F" w14:paraId="0E58F82B" w14:textId="77777777" w:rsidTr="009C717B">
        <w:trPr>
          <w:cantSplit/>
          <w:jc w:val="center"/>
        </w:trPr>
        <w:tc>
          <w:tcPr>
            <w:tcW w:w="629" w:type="dxa"/>
            <w:vMerge/>
            <w:tcBorders>
              <w:right w:val="single" w:sz="4" w:space="0" w:color="auto"/>
            </w:tcBorders>
            <w:shd w:val="clear" w:color="auto" w:fill="auto"/>
          </w:tcPr>
          <w:p w14:paraId="7AD11042"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1699BC1" w14:textId="01490C25" w:rsidR="00A47691" w:rsidRPr="00A1668C" w:rsidRDefault="00CA6DB1" w:rsidP="007234F4">
            <w:pPr>
              <w:rPr>
                <w:rFonts w:cs="Arial"/>
                <w:bCs/>
              </w:rPr>
            </w:pPr>
            <w:r w:rsidRPr="00D95EDA">
              <w:rPr>
                <w:bCs/>
              </w:rPr>
              <w:t xml:space="preserve">Experience of working in partnership with </w:t>
            </w:r>
            <w:r>
              <w:rPr>
                <w:bCs/>
              </w:rPr>
              <w:t xml:space="preserve">internal and </w:t>
            </w:r>
            <w:r w:rsidRPr="00D95EDA">
              <w:rPr>
                <w:bCs/>
              </w:rPr>
              <w:t xml:space="preserve">external </w:t>
            </w:r>
            <w:r>
              <w:rPr>
                <w:bCs/>
              </w:rPr>
              <w:t>stakeholders.</w:t>
            </w:r>
          </w:p>
        </w:tc>
        <w:tc>
          <w:tcPr>
            <w:tcW w:w="620" w:type="dxa"/>
            <w:tcBorders>
              <w:top w:val="single" w:sz="4" w:space="0" w:color="auto"/>
              <w:left w:val="single" w:sz="4" w:space="0" w:color="auto"/>
              <w:bottom w:val="single" w:sz="4" w:space="0" w:color="auto"/>
            </w:tcBorders>
            <w:shd w:val="clear" w:color="auto" w:fill="D9D9D9"/>
          </w:tcPr>
          <w:p w14:paraId="0B89049F" w14:textId="6F1EDD03" w:rsidR="00A47691" w:rsidRPr="00C45A0F" w:rsidRDefault="00283B53"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22830282" w14:textId="3C2BC170"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703F84A" w14:textId="79F2B0D2" w:rsidR="00A47691" w:rsidRPr="00C45A0F" w:rsidRDefault="00DD6805" w:rsidP="00A1668C">
            <w:pPr>
              <w:jc w:val="center"/>
              <w:rPr>
                <w:rFonts w:cs="Arial"/>
                <w:b/>
              </w:rPr>
            </w:pPr>
            <w:r>
              <w:rPr>
                <w:rFonts w:cs="Arial"/>
                <w:b/>
              </w:rPr>
              <w:t>AF / I</w:t>
            </w:r>
          </w:p>
        </w:tc>
      </w:tr>
      <w:tr w:rsidR="00A47691" w:rsidRPr="00C45A0F" w14:paraId="31E6B394" w14:textId="77777777" w:rsidTr="009C717B">
        <w:trPr>
          <w:cantSplit/>
          <w:jc w:val="center"/>
        </w:trPr>
        <w:tc>
          <w:tcPr>
            <w:tcW w:w="629" w:type="dxa"/>
            <w:vMerge/>
            <w:tcBorders>
              <w:bottom w:val="single" w:sz="4" w:space="0" w:color="auto"/>
              <w:right w:val="single" w:sz="4" w:space="0" w:color="auto"/>
            </w:tcBorders>
            <w:shd w:val="clear" w:color="auto" w:fill="auto"/>
          </w:tcPr>
          <w:p w14:paraId="06352F77"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D9A971E" w14:textId="5D75C6C6" w:rsidR="002B6AE2" w:rsidRPr="00250C42" w:rsidRDefault="002B6AE2" w:rsidP="002B6AE2">
            <w:pPr>
              <w:rPr>
                <w:rFonts w:cs="Arial"/>
                <w:b/>
              </w:rPr>
            </w:pPr>
            <w:r w:rsidRPr="00106E3B">
              <w:rPr>
                <w:rFonts w:cs="Arial"/>
                <w:szCs w:val="24"/>
              </w:rPr>
              <w:t>Experience of supporting learners undertaking level 2 programmes</w:t>
            </w:r>
            <w:r>
              <w:rPr>
                <w:rFonts w:cs="Arial"/>
                <w:szCs w:val="24"/>
              </w:rPr>
              <w:t>.</w:t>
            </w:r>
          </w:p>
          <w:p w14:paraId="3054B267" w14:textId="77777777" w:rsidR="00A47691" w:rsidRPr="00A1668C" w:rsidRDefault="00A47691" w:rsidP="007234F4">
            <w:pPr>
              <w:rPr>
                <w:rFonts w:cs="Arial"/>
                <w:bCs/>
              </w:rPr>
            </w:pPr>
          </w:p>
        </w:tc>
        <w:tc>
          <w:tcPr>
            <w:tcW w:w="620" w:type="dxa"/>
            <w:tcBorders>
              <w:top w:val="single" w:sz="4" w:space="0" w:color="auto"/>
              <w:left w:val="single" w:sz="4" w:space="0" w:color="auto"/>
              <w:bottom w:val="single" w:sz="4" w:space="0" w:color="auto"/>
            </w:tcBorders>
            <w:shd w:val="clear" w:color="auto" w:fill="D9D9D9"/>
          </w:tcPr>
          <w:p w14:paraId="3C4CF02F" w14:textId="791404B5" w:rsidR="00A47691" w:rsidRPr="00C45A0F" w:rsidRDefault="00A47691" w:rsidP="00A1668C">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6EA721F3" w14:textId="586E5953" w:rsidR="00A47691" w:rsidRPr="00C45A0F" w:rsidRDefault="002B6AE2" w:rsidP="00A1668C">
            <w:pPr>
              <w:jc w:val="cente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1CCE502E" w14:textId="78C01ED0" w:rsidR="00A47691" w:rsidRPr="00C45A0F" w:rsidRDefault="00DD6805" w:rsidP="00A1668C">
            <w:pPr>
              <w:jc w:val="center"/>
              <w:rPr>
                <w:rFonts w:cs="Arial"/>
                <w:b/>
              </w:rPr>
            </w:pPr>
            <w:r>
              <w:rPr>
                <w:rFonts w:cs="Arial"/>
                <w:b/>
              </w:rPr>
              <w:t>AF / I</w:t>
            </w:r>
          </w:p>
        </w:tc>
      </w:tr>
      <w:tr w:rsidR="00A47691" w:rsidRPr="00C45A0F" w14:paraId="57F3A36F" w14:textId="77777777" w:rsidTr="007234F4">
        <w:trPr>
          <w:jc w:val="center"/>
        </w:trPr>
        <w:tc>
          <w:tcPr>
            <w:tcW w:w="629" w:type="dxa"/>
            <w:vMerge w:val="restart"/>
            <w:tcBorders>
              <w:top w:val="single" w:sz="4" w:space="0" w:color="auto"/>
              <w:right w:val="single" w:sz="4" w:space="0" w:color="auto"/>
            </w:tcBorders>
            <w:shd w:val="clear" w:color="auto" w:fill="auto"/>
          </w:tcPr>
          <w:p w14:paraId="7A83F773" w14:textId="77777777" w:rsidR="00A47691" w:rsidRPr="00C45A0F" w:rsidRDefault="00A47691" w:rsidP="007234F4">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33B8E9F1" w14:textId="77777777" w:rsidR="00A47691" w:rsidRPr="00C45A0F" w:rsidRDefault="00A47691"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A47691" w:rsidRPr="00C45A0F" w14:paraId="53411C88" w14:textId="77777777" w:rsidTr="009C717B">
        <w:trPr>
          <w:cantSplit/>
          <w:jc w:val="center"/>
        </w:trPr>
        <w:tc>
          <w:tcPr>
            <w:tcW w:w="629" w:type="dxa"/>
            <w:vMerge/>
            <w:tcBorders>
              <w:right w:val="single" w:sz="4" w:space="0" w:color="auto"/>
            </w:tcBorders>
            <w:shd w:val="clear" w:color="auto" w:fill="auto"/>
          </w:tcPr>
          <w:p w14:paraId="38D1ADD8"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F070D1C" w14:textId="2873C79D" w:rsidR="00A47691" w:rsidRPr="00C45A0F" w:rsidRDefault="00A47691" w:rsidP="007234F4">
            <w:pPr>
              <w:rPr>
                <w:rFonts w:cs="Arial"/>
                <w:b/>
              </w:rPr>
            </w:pPr>
            <w:r w:rsidRPr="00524D70">
              <w:rPr>
                <w:rFonts w:cs="Arial"/>
                <w:szCs w:val="24"/>
              </w:rPr>
              <w:t xml:space="preserve">Motivation to work with </w:t>
            </w:r>
            <w:r>
              <w:rPr>
                <w:rFonts w:cs="Arial"/>
                <w:szCs w:val="24"/>
              </w:rPr>
              <w:t>c</w:t>
            </w:r>
            <w:r w:rsidRPr="00524D70">
              <w:rPr>
                <w:rFonts w:cs="Arial"/>
                <w:szCs w:val="24"/>
              </w:rPr>
              <w:t xml:space="preserve">hildren and </w:t>
            </w:r>
            <w:r>
              <w:rPr>
                <w:rFonts w:cs="Arial"/>
                <w:szCs w:val="24"/>
              </w:rPr>
              <w:t>young people and/or v</w:t>
            </w:r>
            <w:r w:rsidRPr="00524D70">
              <w:rPr>
                <w:rFonts w:cs="Arial"/>
                <w:szCs w:val="24"/>
              </w:rPr>
              <w:t xml:space="preserve">ulnerable </w:t>
            </w:r>
            <w:r>
              <w:rPr>
                <w:rFonts w:cs="Arial"/>
                <w:szCs w:val="24"/>
              </w:rPr>
              <w:t>a</w:t>
            </w:r>
            <w:r w:rsidRPr="00524D70">
              <w:rPr>
                <w:rFonts w:cs="Arial"/>
                <w:szCs w:val="24"/>
              </w:rPr>
              <w:t>dults</w:t>
            </w:r>
            <w:r w:rsidRPr="00524D70">
              <w:rPr>
                <w:rFonts w:cs="Arial"/>
                <w:i/>
              </w:rPr>
              <w:t>.</w:t>
            </w:r>
          </w:p>
        </w:tc>
        <w:tc>
          <w:tcPr>
            <w:tcW w:w="620" w:type="dxa"/>
            <w:tcBorders>
              <w:top w:val="single" w:sz="4" w:space="0" w:color="auto"/>
              <w:left w:val="single" w:sz="4" w:space="0" w:color="auto"/>
              <w:bottom w:val="single" w:sz="4" w:space="0" w:color="auto"/>
            </w:tcBorders>
            <w:shd w:val="clear" w:color="auto" w:fill="D9D9D9"/>
          </w:tcPr>
          <w:p w14:paraId="2C8EDC9D" w14:textId="1D043B5E" w:rsidR="00A47691" w:rsidRPr="00C45A0F" w:rsidRDefault="00F32261"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7FB24D05" w14:textId="70C5F4CA"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641BEC9" w14:textId="4EFE7137" w:rsidR="00A47691" w:rsidRPr="00C45A0F" w:rsidRDefault="004F4D74" w:rsidP="00A1668C">
            <w:pPr>
              <w:jc w:val="center"/>
              <w:rPr>
                <w:rFonts w:cs="Arial"/>
                <w:b/>
              </w:rPr>
            </w:pPr>
            <w:r>
              <w:rPr>
                <w:rFonts w:cs="Arial"/>
                <w:b/>
              </w:rPr>
              <w:t>AF / I / R</w:t>
            </w:r>
          </w:p>
        </w:tc>
      </w:tr>
      <w:tr w:rsidR="00A47691" w:rsidRPr="00C45A0F" w14:paraId="010A2BE1" w14:textId="77777777" w:rsidTr="009C717B">
        <w:trPr>
          <w:cantSplit/>
          <w:jc w:val="center"/>
        </w:trPr>
        <w:tc>
          <w:tcPr>
            <w:tcW w:w="629" w:type="dxa"/>
            <w:vMerge/>
            <w:tcBorders>
              <w:right w:val="single" w:sz="4" w:space="0" w:color="auto"/>
            </w:tcBorders>
            <w:shd w:val="clear" w:color="auto" w:fill="auto"/>
          </w:tcPr>
          <w:p w14:paraId="03F05C76"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717C02F" w14:textId="02C6959C" w:rsidR="00A47691" w:rsidRPr="002D5165" w:rsidRDefault="00A47691" w:rsidP="007234F4">
            <w:pPr>
              <w:rPr>
                <w:rFonts w:cs="Arial"/>
              </w:rPr>
            </w:pPr>
            <w:r w:rsidRPr="002D5165">
              <w:rPr>
                <w:rFonts w:cs="Arial"/>
              </w:rPr>
              <w:t xml:space="preserve">Ability to form and maintain appropriate relationships and personal boundaries with </w:t>
            </w:r>
            <w:r>
              <w:rPr>
                <w:rFonts w:cs="Arial"/>
              </w:rPr>
              <w:t>children and y</w:t>
            </w:r>
            <w:r w:rsidRPr="002D5165">
              <w:rPr>
                <w:rFonts w:cs="Arial"/>
              </w:rPr>
              <w:t xml:space="preserve">oung people and/or </w:t>
            </w:r>
            <w:r>
              <w:rPr>
                <w:rFonts w:cs="Arial"/>
              </w:rPr>
              <w:t>v</w:t>
            </w:r>
            <w:r w:rsidRPr="002D5165">
              <w:rPr>
                <w:rFonts w:cs="Arial"/>
              </w:rPr>
              <w:t xml:space="preserve">ulnerable </w:t>
            </w:r>
            <w:r>
              <w:rPr>
                <w:rFonts w:cs="Arial"/>
              </w:rPr>
              <w:t>a</w:t>
            </w:r>
            <w:r w:rsidRPr="002D5165">
              <w:rPr>
                <w:rFonts w:cs="Arial"/>
              </w:rPr>
              <w:t>dults.</w:t>
            </w:r>
          </w:p>
        </w:tc>
        <w:tc>
          <w:tcPr>
            <w:tcW w:w="620" w:type="dxa"/>
            <w:tcBorders>
              <w:top w:val="single" w:sz="4" w:space="0" w:color="auto"/>
              <w:left w:val="single" w:sz="4" w:space="0" w:color="auto"/>
              <w:bottom w:val="single" w:sz="4" w:space="0" w:color="auto"/>
            </w:tcBorders>
            <w:shd w:val="clear" w:color="auto" w:fill="D9D9D9"/>
          </w:tcPr>
          <w:p w14:paraId="25349016" w14:textId="2469754B" w:rsidR="00A47691" w:rsidRPr="00C45A0F" w:rsidRDefault="00F32261"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6C885AA1" w14:textId="1F9374BB"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609CCFF" w14:textId="25146580" w:rsidR="00A47691" w:rsidRPr="00C45A0F" w:rsidRDefault="00CD7EE2" w:rsidP="00A1668C">
            <w:pPr>
              <w:jc w:val="center"/>
              <w:rPr>
                <w:rFonts w:cs="Arial"/>
                <w:b/>
              </w:rPr>
            </w:pPr>
            <w:r>
              <w:rPr>
                <w:rFonts w:cs="Arial"/>
                <w:b/>
              </w:rPr>
              <w:t>AF / I</w:t>
            </w:r>
          </w:p>
        </w:tc>
      </w:tr>
      <w:tr w:rsidR="00A47691" w:rsidRPr="00C45A0F" w14:paraId="03E50E5B" w14:textId="77777777" w:rsidTr="009C717B">
        <w:trPr>
          <w:cantSplit/>
          <w:jc w:val="center"/>
        </w:trPr>
        <w:tc>
          <w:tcPr>
            <w:tcW w:w="629" w:type="dxa"/>
            <w:vMerge/>
            <w:tcBorders>
              <w:right w:val="single" w:sz="4" w:space="0" w:color="auto"/>
            </w:tcBorders>
            <w:shd w:val="clear" w:color="auto" w:fill="auto"/>
          </w:tcPr>
          <w:p w14:paraId="7E421706"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87A3B8A" w14:textId="7C504904" w:rsidR="00A47691" w:rsidRPr="00A1668C" w:rsidRDefault="00C55F47" w:rsidP="007234F4">
            <w:pPr>
              <w:rPr>
                <w:rFonts w:cs="Arial"/>
                <w:bCs/>
              </w:rPr>
            </w:pPr>
            <w:r w:rsidRPr="005E7306">
              <w:rPr>
                <w:rFonts w:cs="Arial"/>
                <w:szCs w:val="24"/>
              </w:rPr>
              <w:t>Ability to undertake assessment; support planning whilst using person centred approaches.</w:t>
            </w:r>
          </w:p>
        </w:tc>
        <w:tc>
          <w:tcPr>
            <w:tcW w:w="620" w:type="dxa"/>
            <w:tcBorders>
              <w:top w:val="single" w:sz="4" w:space="0" w:color="auto"/>
              <w:left w:val="single" w:sz="4" w:space="0" w:color="auto"/>
              <w:bottom w:val="single" w:sz="4" w:space="0" w:color="auto"/>
            </w:tcBorders>
            <w:shd w:val="clear" w:color="auto" w:fill="D9D9D9"/>
          </w:tcPr>
          <w:p w14:paraId="144AF3FA" w14:textId="1273E114" w:rsidR="00A47691" w:rsidRPr="00C45A0F" w:rsidRDefault="00F32261"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1A7E854E" w14:textId="3AD5B3A4"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2CCBFC1" w14:textId="2DA30CE1" w:rsidR="00A47691" w:rsidRPr="00C45A0F" w:rsidRDefault="00CD7EE2" w:rsidP="00A1668C">
            <w:pPr>
              <w:jc w:val="center"/>
              <w:rPr>
                <w:rFonts w:cs="Arial"/>
                <w:b/>
              </w:rPr>
            </w:pPr>
            <w:r>
              <w:rPr>
                <w:rFonts w:cs="Arial"/>
                <w:b/>
              </w:rPr>
              <w:t>AF / I</w:t>
            </w:r>
          </w:p>
        </w:tc>
      </w:tr>
      <w:tr w:rsidR="00C55F47" w:rsidRPr="00C45A0F" w14:paraId="5D497806" w14:textId="77777777" w:rsidTr="009C717B">
        <w:trPr>
          <w:cantSplit/>
          <w:jc w:val="center"/>
        </w:trPr>
        <w:tc>
          <w:tcPr>
            <w:tcW w:w="629" w:type="dxa"/>
            <w:vMerge/>
            <w:tcBorders>
              <w:right w:val="single" w:sz="4" w:space="0" w:color="auto"/>
            </w:tcBorders>
            <w:shd w:val="clear" w:color="auto" w:fill="auto"/>
          </w:tcPr>
          <w:p w14:paraId="0BF8B1B7" w14:textId="77777777" w:rsidR="00C55F47" w:rsidRPr="00C45A0F" w:rsidRDefault="00C55F4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EC66144" w14:textId="7046BB86" w:rsidR="00C55F47" w:rsidRPr="005E7306" w:rsidRDefault="00ED2726" w:rsidP="007234F4">
            <w:pPr>
              <w:rPr>
                <w:rFonts w:cs="Arial"/>
                <w:szCs w:val="24"/>
              </w:rPr>
            </w:pPr>
            <w:r w:rsidRPr="005E7306">
              <w:rPr>
                <w:rFonts w:cs="Arial"/>
                <w:szCs w:val="24"/>
              </w:rPr>
              <w:t>Decision making in relation to complex and difficult situations.</w:t>
            </w:r>
          </w:p>
        </w:tc>
        <w:tc>
          <w:tcPr>
            <w:tcW w:w="620" w:type="dxa"/>
            <w:tcBorders>
              <w:top w:val="single" w:sz="4" w:space="0" w:color="auto"/>
              <w:left w:val="single" w:sz="4" w:space="0" w:color="auto"/>
              <w:bottom w:val="single" w:sz="4" w:space="0" w:color="auto"/>
            </w:tcBorders>
            <w:shd w:val="clear" w:color="auto" w:fill="D9D9D9"/>
          </w:tcPr>
          <w:p w14:paraId="7B8E58D9" w14:textId="78B40D82" w:rsidR="00C55F47" w:rsidRPr="00C45A0F" w:rsidRDefault="00F32261"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1EF3734C" w14:textId="77777777" w:rsidR="00C55F47" w:rsidRPr="00C45A0F" w:rsidRDefault="00C55F47"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C9AE4D3" w14:textId="656FABAE" w:rsidR="00C55F47" w:rsidRPr="00C45A0F" w:rsidRDefault="00CD7EE2" w:rsidP="00A1668C">
            <w:pPr>
              <w:jc w:val="center"/>
              <w:rPr>
                <w:rFonts w:cs="Arial"/>
                <w:b/>
              </w:rPr>
            </w:pPr>
            <w:r>
              <w:rPr>
                <w:rFonts w:cs="Arial"/>
                <w:b/>
              </w:rPr>
              <w:t>AF / I</w:t>
            </w:r>
          </w:p>
        </w:tc>
      </w:tr>
      <w:tr w:rsidR="00C55F47" w:rsidRPr="00C45A0F" w14:paraId="487ED5D1" w14:textId="77777777" w:rsidTr="009C717B">
        <w:trPr>
          <w:cantSplit/>
          <w:jc w:val="center"/>
        </w:trPr>
        <w:tc>
          <w:tcPr>
            <w:tcW w:w="629" w:type="dxa"/>
            <w:vMerge/>
            <w:tcBorders>
              <w:right w:val="single" w:sz="4" w:space="0" w:color="auto"/>
            </w:tcBorders>
            <w:shd w:val="clear" w:color="auto" w:fill="auto"/>
          </w:tcPr>
          <w:p w14:paraId="3FF6642E" w14:textId="77777777" w:rsidR="00C55F47" w:rsidRPr="00C45A0F" w:rsidRDefault="00C55F47"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A6E1A44" w14:textId="6C1992EE" w:rsidR="00C55F47" w:rsidRPr="005E7306" w:rsidRDefault="00A25A7D" w:rsidP="007234F4">
            <w:pPr>
              <w:rPr>
                <w:rFonts w:cs="Arial"/>
                <w:szCs w:val="24"/>
              </w:rPr>
            </w:pPr>
            <w:r>
              <w:rPr>
                <w:rFonts w:cs="Arial"/>
                <w:szCs w:val="24"/>
              </w:rPr>
              <w:t>Ability to apply tact and diplomacy in challenging situations.</w:t>
            </w:r>
          </w:p>
        </w:tc>
        <w:tc>
          <w:tcPr>
            <w:tcW w:w="620" w:type="dxa"/>
            <w:tcBorders>
              <w:top w:val="single" w:sz="4" w:space="0" w:color="auto"/>
              <w:left w:val="single" w:sz="4" w:space="0" w:color="auto"/>
              <w:bottom w:val="single" w:sz="4" w:space="0" w:color="auto"/>
            </w:tcBorders>
            <w:shd w:val="clear" w:color="auto" w:fill="D9D9D9"/>
          </w:tcPr>
          <w:p w14:paraId="1CF28F94" w14:textId="083D05C3" w:rsidR="00C55F47" w:rsidRPr="00C45A0F" w:rsidRDefault="00F32261"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207AD152" w14:textId="77777777" w:rsidR="00C55F47" w:rsidRPr="00C45A0F" w:rsidRDefault="00C55F47"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2BD053E" w14:textId="74C28582" w:rsidR="00C55F47" w:rsidRPr="00C45A0F" w:rsidRDefault="00CD7EE2" w:rsidP="00A1668C">
            <w:pPr>
              <w:jc w:val="center"/>
              <w:rPr>
                <w:rFonts w:cs="Arial"/>
                <w:b/>
              </w:rPr>
            </w:pPr>
            <w:r>
              <w:rPr>
                <w:rFonts w:cs="Arial"/>
                <w:b/>
              </w:rPr>
              <w:t>AF / I</w:t>
            </w:r>
          </w:p>
        </w:tc>
      </w:tr>
      <w:tr w:rsidR="00A47691" w:rsidRPr="00C45A0F" w14:paraId="559533E1" w14:textId="77777777" w:rsidTr="009C717B">
        <w:trPr>
          <w:cantSplit/>
          <w:jc w:val="center"/>
        </w:trPr>
        <w:tc>
          <w:tcPr>
            <w:tcW w:w="629" w:type="dxa"/>
            <w:vMerge/>
            <w:tcBorders>
              <w:right w:val="single" w:sz="4" w:space="0" w:color="auto"/>
            </w:tcBorders>
            <w:shd w:val="clear" w:color="auto" w:fill="auto"/>
          </w:tcPr>
          <w:p w14:paraId="0564783B"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A651842" w14:textId="4ADE7CA1" w:rsidR="00A47691" w:rsidRPr="00A1668C" w:rsidRDefault="00B47719" w:rsidP="007234F4">
            <w:pPr>
              <w:rPr>
                <w:rFonts w:cs="Arial"/>
                <w:bCs/>
              </w:rPr>
            </w:pPr>
            <w:r>
              <w:rPr>
                <w:rFonts w:cs="Arial"/>
                <w:szCs w:val="24"/>
              </w:rPr>
              <w:t>Ability to organise and prioritise work in a busy and challenging environment.</w:t>
            </w:r>
          </w:p>
        </w:tc>
        <w:tc>
          <w:tcPr>
            <w:tcW w:w="620" w:type="dxa"/>
            <w:tcBorders>
              <w:top w:val="single" w:sz="4" w:space="0" w:color="auto"/>
              <w:left w:val="single" w:sz="4" w:space="0" w:color="auto"/>
              <w:bottom w:val="single" w:sz="4" w:space="0" w:color="auto"/>
            </w:tcBorders>
            <w:shd w:val="clear" w:color="auto" w:fill="D9D9D9"/>
          </w:tcPr>
          <w:p w14:paraId="13608CB3" w14:textId="77C489B0" w:rsidR="00A47691" w:rsidRPr="00C45A0F" w:rsidRDefault="00F32261"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7A027130" w14:textId="08868D8C"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ABD2730" w14:textId="31C4FF1C" w:rsidR="00A47691" w:rsidRPr="00C45A0F" w:rsidRDefault="00CD7EE2" w:rsidP="00A1668C">
            <w:pPr>
              <w:jc w:val="center"/>
              <w:rPr>
                <w:rFonts w:cs="Arial"/>
                <w:b/>
              </w:rPr>
            </w:pPr>
            <w:r>
              <w:rPr>
                <w:rFonts w:cs="Arial"/>
                <w:b/>
              </w:rPr>
              <w:t>AF / I</w:t>
            </w:r>
          </w:p>
        </w:tc>
      </w:tr>
      <w:tr w:rsidR="00B47719" w:rsidRPr="00C45A0F" w14:paraId="0E033CAB" w14:textId="77777777" w:rsidTr="009C717B">
        <w:trPr>
          <w:cantSplit/>
          <w:jc w:val="center"/>
        </w:trPr>
        <w:tc>
          <w:tcPr>
            <w:tcW w:w="629" w:type="dxa"/>
            <w:vMerge/>
            <w:tcBorders>
              <w:bottom w:val="single" w:sz="4" w:space="0" w:color="auto"/>
              <w:right w:val="single" w:sz="4" w:space="0" w:color="auto"/>
            </w:tcBorders>
            <w:shd w:val="clear" w:color="auto" w:fill="auto"/>
          </w:tcPr>
          <w:p w14:paraId="6D6442F7" w14:textId="77777777" w:rsidR="00B47719" w:rsidRPr="00C45A0F" w:rsidRDefault="00B47719"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A69FF48" w14:textId="177D5C6A" w:rsidR="00B47719" w:rsidRPr="00A1668C" w:rsidRDefault="00247901" w:rsidP="007234F4">
            <w:pPr>
              <w:rPr>
                <w:rFonts w:cs="Arial"/>
                <w:bCs/>
              </w:rPr>
            </w:pPr>
            <w:r>
              <w:rPr>
                <w:rFonts w:cs="Arial"/>
                <w:szCs w:val="24"/>
              </w:rPr>
              <w:t>Ability to use and navigate various I.T systems and applications.</w:t>
            </w:r>
          </w:p>
        </w:tc>
        <w:tc>
          <w:tcPr>
            <w:tcW w:w="620" w:type="dxa"/>
            <w:tcBorders>
              <w:top w:val="single" w:sz="4" w:space="0" w:color="auto"/>
              <w:left w:val="single" w:sz="4" w:space="0" w:color="auto"/>
              <w:bottom w:val="single" w:sz="4" w:space="0" w:color="auto"/>
            </w:tcBorders>
            <w:shd w:val="clear" w:color="auto" w:fill="D9D9D9"/>
          </w:tcPr>
          <w:p w14:paraId="0F73493F" w14:textId="00D3CD1A" w:rsidR="00B47719" w:rsidRPr="00C45A0F" w:rsidRDefault="00F32261"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54CDB26E" w14:textId="77777777" w:rsidR="00B47719" w:rsidRPr="00C45A0F" w:rsidRDefault="00B47719"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242F6CE" w14:textId="7BBB4A45" w:rsidR="00B47719" w:rsidRPr="00C45A0F" w:rsidRDefault="00CD7EE2" w:rsidP="00A1668C">
            <w:pPr>
              <w:jc w:val="center"/>
              <w:rPr>
                <w:rFonts w:cs="Arial"/>
                <w:b/>
              </w:rPr>
            </w:pPr>
            <w:r>
              <w:rPr>
                <w:rFonts w:cs="Arial"/>
                <w:b/>
              </w:rPr>
              <w:t xml:space="preserve">AF </w:t>
            </w:r>
          </w:p>
        </w:tc>
      </w:tr>
      <w:tr w:rsidR="00A47691" w:rsidRPr="00C45A0F" w14:paraId="27CA003D" w14:textId="77777777" w:rsidTr="009C717B">
        <w:trPr>
          <w:cantSplit/>
          <w:jc w:val="center"/>
        </w:trPr>
        <w:tc>
          <w:tcPr>
            <w:tcW w:w="629" w:type="dxa"/>
            <w:vMerge/>
            <w:tcBorders>
              <w:bottom w:val="single" w:sz="4" w:space="0" w:color="auto"/>
              <w:right w:val="single" w:sz="4" w:space="0" w:color="auto"/>
            </w:tcBorders>
            <w:shd w:val="clear" w:color="auto" w:fill="auto"/>
          </w:tcPr>
          <w:p w14:paraId="57F4179A"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A3A591E" w14:textId="40476FBB" w:rsidR="00A47691" w:rsidRPr="00A1668C" w:rsidRDefault="0078315D" w:rsidP="007234F4">
            <w:pPr>
              <w:rPr>
                <w:rFonts w:cs="Arial"/>
                <w:bCs/>
              </w:rPr>
            </w:pPr>
            <w:r w:rsidRPr="005E7306">
              <w:rPr>
                <w:rFonts w:cs="Arial"/>
                <w:szCs w:val="24"/>
              </w:rPr>
              <w:t>Ability to communicate effectively (verbal and written).</w:t>
            </w:r>
          </w:p>
        </w:tc>
        <w:tc>
          <w:tcPr>
            <w:tcW w:w="620" w:type="dxa"/>
            <w:tcBorders>
              <w:top w:val="single" w:sz="4" w:space="0" w:color="auto"/>
              <w:left w:val="single" w:sz="4" w:space="0" w:color="auto"/>
              <w:bottom w:val="single" w:sz="4" w:space="0" w:color="auto"/>
            </w:tcBorders>
            <w:shd w:val="clear" w:color="auto" w:fill="D9D9D9"/>
          </w:tcPr>
          <w:p w14:paraId="3B79BC80" w14:textId="654602B2" w:rsidR="00A47691" w:rsidRPr="00C45A0F" w:rsidRDefault="00F32261"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484143DB" w14:textId="337CC22C"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AD4FBBC" w14:textId="486C411E" w:rsidR="00A47691" w:rsidRPr="00C45A0F" w:rsidRDefault="00227B83" w:rsidP="00A1668C">
            <w:pPr>
              <w:jc w:val="center"/>
              <w:rPr>
                <w:rFonts w:cs="Arial"/>
                <w:b/>
              </w:rPr>
            </w:pPr>
            <w:r>
              <w:rPr>
                <w:rFonts w:cs="Arial"/>
                <w:b/>
              </w:rPr>
              <w:t>AF</w:t>
            </w:r>
            <w:r w:rsidR="00A81E1B">
              <w:rPr>
                <w:rFonts w:cs="Arial"/>
                <w:b/>
              </w:rPr>
              <w:t xml:space="preserve"> / I</w:t>
            </w:r>
          </w:p>
        </w:tc>
      </w:tr>
      <w:tr w:rsidR="00A47691" w:rsidRPr="00C45A0F" w14:paraId="6E076E21" w14:textId="77777777" w:rsidTr="007234F4">
        <w:trPr>
          <w:jc w:val="center"/>
        </w:trPr>
        <w:tc>
          <w:tcPr>
            <w:tcW w:w="629" w:type="dxa"/>
            <w:vMerge w:val="restart"/>
            <w:tcBorders>
              <w:top w:val="single" w:sz="4" w:space="0" w:color="auto"/>
              <w:right w:val="single" w:sz="4" w:space="0" w:color="auto"/>
            </w:tcBorders>
            <w:shd w:val="clear" w:color="auto" w:fill="auto"/>
          </w:tcPr>
          <w:p w14:paraId="0B77ECB2" w14:textId="77777777" w:rsidR="00A47691" w:rsidRPr="00C45A0F" w:rsidRDefault="00A47691" w:rsidP="007234F4">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12C0158D" w14:textId="77777777" w:rsidR="00A47691" w:rsidRPr="00C45A0F" w:rsidRDefault="00A47691" w:rsidP="007234F4">
            <w:pPr>
              <w:rPr>
                <w:rFonts w:cs="Arial"/>
                <w:b/>
              </w:rPr>
            </w:pPr>
            <w:r w:rsidRPr="00C45A0F">
              <w:rPr>
                <w:rFonts w:cs="Arial"/>
                <w:b/>
              </w:rPr>
              <w:t>Knowledge:</w:t>
            </w:r>
          </w:p>
        </w:tc>
      </w:tr>
      <w:tr w:rsidR="00A47691" w:rsidRPr="00C45A0F" w14:paraId="3B9EFE7F" w14:textId="77777777" w:rsidTr="009C717B">
        <w:trPr>
          <w:cantSplit/>
          <w:jc w:val="center"/>
        </w:trPr>
        <w:tc>
          <w:tcPr>
            <w:tcW w:w="629" w:type="dxa"/>
            <w:vMerge/>
            <w:tcBorders>
              <w:right w:val="single" w:sz="4" w:space="0" w:color="auto"/>
            </w:tcBorders>
            <w:shd w:val="clear" w:color="auto" w:fill="auto"/>
          </w:tcPr>
          <w:p w14:paraId="2E18D2C3"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95A568A" w14:textId="0ABCA509" w:rsidR="00A47691" w:rsidRPr="004D1E4B" w:rsidRDefault="00A47691" w:rsidP="007234F4">
            <w:pPr>
              <w:rPr>
                <w:rFonts w:cs="Arial"/>
              </w:rPr>
            </w:pPr>
            <w:r w:rsidRPr="004D1E4B">
              <w:rPr>
                <w:rFonts w:cs="Arial"/>
              </w:rPr>
              <w:t>A knowledge and commitment to safeguarding and promoting the welfare of children, young people and/or vulnerable adults</w:t>
            </w:r>
            <w:r w:rsidRPr="004D1E4B">
              <w:rPr>
                <w:rFonts w:cs="Arial"/>
                <w:i/>
              </w:rPr>
              <w:t>.</w:t>
            </w:r>
          </w:p>
        </w:tc>
        <w:tc>
          <w:tcPr>
            <w:tcW w:w="620" w:type="dxa"/>
            <w:tcBorders>
              <w:top w:val="single" w:sz="4" w:space="0" w:color="auto"/>
              <w:left w:val="single" w:sz="4" w:space="0" w:color="auto"/>
              <w:bottom w:val="single" w:sz="4" w:space="0" w:color="auto"/>
            </w:tcBorders>
            <w:shd w:val="clear" w:color="auto" w:fill="D9D9D9"/>
          </w:tcPr>
          <w:p w14:paraId="69B69B7C" w14:textId="5FAE171E" w:rsidR="00A47691" w:rsidRPr="00C45A0F" w:rsidRDefault="00894FB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1D77DC76" w14:textId="422C0DC7"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A514A60" w14:textId="58830B11" w:rsidR="00A47691" w:rsidRPr="00C45A0F" w:rsidRDefault="00A81E1B" w:rsidP="00A1668C">
            <w:pPr>
              <w:jc w:val="center"/>
              <w:rPr>
                <w:rFonts w:cs="Arial"/>
                <w:b/>
              </w:rPr>
            </w:pPr>
            <w:r>
              <w:rPr>
                <w:rFonts w:cs="Arial"/>
                <w:b/>
              </w:rPr>
              <w:t>AF / I / R</w:t>
            </w:r>
          </w:p>
        </w:tc>
      </w:tr>
      <w:tr w:rsidR="00A47691" w:rsidRPr="00C45A0F" w14:paraId="5389F5B3" w14:textId="77777777" w:rsidTr="009C717B">
        <w:trPr>
          <w:cantSplit/>
          <w:jc w:val="center"/>
        </w:trPr>
        <w:tc>
          <w:tcPr>
            <w:tcW w:w="629" w:type="dxa"/>
            <w:vMerge/>
            <w:tcBorders>
              <w:right w:val="single" w:sz="4" w:space="0" w:color="auto"/>
            </w:tcBorders>
            <w:shd w:val="clear" w:color="auto" w:fill="auto"/>
          </w:tcPr>
          <w:p w14:paraId="5D961BC3"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2B3E892" w14:textId="3A23BB4B" w:rsidR="00A47691" w:rsidRPr="00A1668C" w:rsidRDefault="00AC4C06" w:rsidP="007234F4">
            <w:pPr>
              <w:rPr>
                <w:rFonts w:cs="Arial"/>
                <w:bCs/>
              </w:rPr>
            </w:pPr>
            <w:r w:rsidRPr="005E7306">
              <w:rPr>
                <w:rFonts w:cs="Arial"/>
                <w:szCs w:val="24"/>
              </w:rPr>
              <w:t>Knowledge and understanding of relevant legislation, departmental policy, procedure, and guidance in relation to the people we support.</w:t>
            </w:r>
          </w:p>
        </w:tc>
        <w:tc>
          <w:tcPr>
            <w:tcW w:w="620" w:type="dxa"/>
            <w:tcBorders>
              <w:top w:val="single" w:sz="4" w:space="0" w:color="auto"/>
              <w:left w:val="single" w:sz="4" w:space="0" w:color="auto"/>
              <w:bottom w:val="single" w:sz="4" w:space="0" w:color="auto"/>
            </w:tcBorders>
            <w:shd w:val="clear" w:color="auto" w:fill="D9D9D9"/>
          </w:tcPr>
          <w:p w14:paraId="2AEE15FD" w14:textId="34B9BBFB" w:rsidR="00A47691" w:rsidRPr="00C45A0F" w:rsidRDefault="00894FB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0ACE4270" w14:textId="797F4B32"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5D766A8" w14:textId="7B059382" w:rsidR="00A47691" w:rsidRPr="00C45A0F" w:rsidRDefault="0005775C" w:rsidP="00A1668C">
            <w:pPr>
              <w:jc w:val="center"/>
              <w:rPr>
                <w:rFonts w:cs="Arial"/>
                <w:b/>
              </w:rPr>
            </w:pPr>
            <w:r>
              <w:rPr>
                <w:rFonts w:cs="Arial"/>
                <w:b/>
              </w:rPr>
              <w:t>AF / I</w:t>
            </w:r>
          </w:p>
        </w:tc>
      </w:tr>
      <w:tr w:rsidR="00A47691" w:rsidRPr="00C45A0F" w14:paraId="12B351FA" w14:textId="77777777" w:rsidTr="009C717B">
        <w:trPr>
          <w:cantSplit/>
          <w:jc w:val="center"/>
        </w:trPr>
        <w:tc>
          <w:tcPr>
            <w:tcW w:w="629" w:type="dxa"/>
            <w:vMerge/>
            <w:tcBorders>
              <w:right w:val="single" w:sz="4" w:space="0" w:color="auto"/>
            </w:tcBorders>
            <w:shd w:val="clear" w:color="auto" w:fill="auto"/>
          </w:tcPr>
          <w:p w14:paraId="6EA3B67B"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99C8073" w14:textId="34D1CF72" w:rsidR="00A47691" w:rsidRPr="00A1668C" w:rsidRDefault="00CA2C7F" w:rsidP="007234F4">
            <w:pPr>
              <w:rPr>
                <w:rFonts w:cs="Arial"/>
                <w:bCs/>
              </w:rPr>
            </w:pPr>
            <w:r w:rsidRPr="005E7306">
              <w:rPr>
                <w:rFonts w:cs="Arial"/>
                <w:szCs w:val="24"/>
              </w:rPr>
              <w:t>Knowledge of Care Quality Commission regulatory requirements.</w:t>
            </w:r>
          </w:p>
        </w:tc>
        <w:tc>
          <w:tcPr>
            <w:tcW w:w="620" w:type="dxa"/>
            <w:tcBorders>
              <w:top w:val="single" w:sz="4" w:space="0" w:color="auto"/>
              <w:left w:val="single" w:sz="4" w:space="0" w:color="auto"/>
              <w:bottom w:val="single" w:sz="4" w:space="0" w:color="auto"/>
            </w:tcBorders>
            <w:shd w:val="clear" w:color="auto" w:fill="D9D9D9"/>
          </w:tcPr>
          <w:p w14:paraId="23F887AF" w14:textId="546D5D1B" w:rsidR="00A47691" w:rsidRPr="00C45A0F" w:rsidRDefault="00894FB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1079F821" w14:textId="4F441FE5"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230BC44" w14:textId="36816CF1" w:rsidR="00A47691" w:rsidRPr="00C45A0F" w:rsidRDefault="0005775C" w:rsidP="00A1668C">
            <w:pPr>
              <w:jc w:val="center"/>
              <w:rPr>
                <w:rFonts w:cs="Arial"/>
                <w:b/>
              </w:rPr>
            </w:pPr>
            <w:r>
              <w:rPr>
                <w:rFonts w:cs="Arial"/>
                <w:b/>
              </w:rPr>
              <w:t>AF / I</w:t>
            </w:r>
          </w:p>
        </w:tc>
      </w:tr>
      <w:tr w:rsidR="00A47691" w:rsidRPr="00C45A0F" w14:paraId="0A330C4B" w14:textId="77777777" w:rsidTr="009C717B">
        <w:trPr>
          <w:cantSplit/>
          <w:jc w:val="center"/>
        </w:trPr>
        <w:tc>
          <w:tcPr>
            <w:tcW w:w="629" w:type="dxa"/>
            <w:vMerge/>
            <w:tcBorders>
              <w:right w:val="single" w:sz="4" w:space="0" w:color="auto"/>
            </w:tcBorders>
            <w:shd w:val="clear" w:color="auto" w:fill="auto"/>
          </w:tcPr>
          <w:p w14:paraId="045C8C10"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D75E3AD" w14:textId="1BD2F29E" w:rsidR="00A47691" w:rsidRPr="00A1668C" w:rsidRDefault="000E224D" w:rsidP="007234F4">
            <w:pPr>
              <w:rPr>
                <w:rFonts w:cs="Arial"/>
                <w:bCs/>
              </w:rPr>
            </w:pPr>
            <w:r>
              <w:rPr>
                <w:rFonts w:cs="Arial"/>
                <w:szCs w:val="24"/>
              </w:rPr>
              <w:t>Knowledge and understanding of the Mental Capacity Act and the legislation surrounding this.</w:t>
            </w:r>
          </w:p>
        </w:tc>
        <w:tc>
          <w:tcPr>
            <w:tcW w:w="620" w:type="dxa"/>
            <w:tcBorders>
              <w:top w:val="single" w:sz="4" w:space="0" w:color="auto"/>
              <w:left w:val="single" w:sz="4" w:space="0" w:color="auto"/>
              <w:bottom w:val="single" w:sz="4" w:space="0" w:color="auto"/>
            </w:tcBorders>
            <w:shd w:val="clear" w:color="auto" w:fill="D9D9D9"/>
          </w:tcPr>
          <w:p w14:paraId="5EAC67F2" w14:textId="0299B53F" w:rsidR="00A47691" w:rsidRPr="00C45A0F" w:rsidRDefault="00894FB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171C91BF" w14:textId="279270CF"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E101644" w14:textId="40B56BEB" w:rsidR="00A47691" w:rsidRPr="00C45A0F" w:rsidRDefault="0005775C" w:rsidP="00A1668C">
            <w:pPr>
              <w:jc w:val="center"/>
              <w:rPr>
                <w:rFonts w:cs="Arial"/>
                <w:b/>
              </w:rPr>
            </w:pPr>
            <w:r>
              <w:rPr>
                <w:rFonts w:cs="Arial"/>
                <w:b/>
              </w:rPr>
              <w:t>AF / I</w:t>
            </w:r>
          </w:p>
        </w:tc>
      </w:tr>
      <w:tr w:rsidR="00CA2C7F" w:rsidRPr="00C45A0F" w14:paraId="44B5FF23" w14:textId="77777777" w:rsidTr="009C717B">
        <w:trPr>
          <w:cantSplit/>
          <w:jc w:val="center"/>
        </w:trPr>
        <w:tc>
          <w:tcPr>
            <w:tcW w:w="629" w:type="dxa"/>
            <w:vMerge/>
            <w:tcBorders>
              <w:right w:val="single" w:sz="4" w:space="0" w:color="auto"/>
            </w:tcBorders>
            <w:shd w:val="clear" w:color="auto" w:fill="auto"/>
          </w:tcPr>
          <w:p w14:paraId="0D45D22C" w14:textId="77777777" w:rsidR="00CA2C7F" w:rsidRPr="00C45A0F" w:rsidRDefault="00CA2C7F"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A9C9BFB" w14:textId="21756A2C" w:rsidR="00CA2C7F" w:rsidRPr="00A1668C" w:rsidRDefault="008500D2" w:rsidP="007234F4">
            <w:pPr>
              <w:rPr>
                <w:rFonts w:cs="Arial"/>
                <w:bCs/>
              </w:rPr>
            </w:pPr>
            <w:r>
              <w:rPr>
                <w:rFonts w:cs="Arial"/>
              </w:rPr>
              <w:t>Knowledge of the effect of disability including ageing</w:t>
            </w:r>
          </w:p>
        </w:tc>
        <w:tc>
          <w:tcPr>
            <w:tcW w:w="620" w:type="dxa"/>
            <w:tcBorders>
              <w:top w:val="single" w:sz="4" w:space="0" w:color="auto"/>
              <w:left w:val="single" w:sz="4" w:space="0" w:color="auto"/>
              <w:bottom w:val="single" w:sz="4" w:space="0" w:color="auto"/>
            </w:tcBorders>
            <w:shd w:val="clear" w:color="auto" w:fill="D9D9D9"/>
          </w:tcPr>
          <w:p w14:paraId="7518B649" w14:textId="5DCADC98" w:rsidR="00CA2C7F" w:rsidRPr="00C45A0F" w:rsidRDefault="00894FB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50160102" w14:textId="77777777" w:rsidR="00CA2C7F" w:rsidRPr="00C45A0F" w:rsidRDefault="00CA2C7F"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731988B" w14:textId="18C0005E" w:rsidR="00CA2C7F" w:rsidRPr="00C45A0F" w:rsidRDefault="0005775C" w:rsidP="00A1668C">
            <w:pPr>
              <w:jc w:val="center"/>
              <w:rPr>
                <w:rFonts w:cs="Arial"/>
                <w:b/>
              </w:rPr>
            </w:pPr>
            <w:r>
              <w:rPr>
                <w:rFonts w:cs="Arial"/>
                <w:b/>
              </w:rPr>
              <w:t>AF / I</w:t>
            </w:r>
          </w:p>
        </w:tc>
      </w:tr>
      <w:tr w:rsidR="00CA2C7F" w:rsidRPr="00C45A0F" w14:paraId="16DC233E" w14:textId="77777777" w:rsidTr="009C717B">
        <w:trPr>
          <w:cantSplit/>
          <w:jc w:val="center"/>
        </w:trPr>
        <w:tc>
          <w:tcPr>
            <w:tcW w:w="629" w:type="dxa"/>
            <w:vMerge/>
            <w:tcBorders>
              <w:right w:val="single" w:sz="4" w:space="0" w:color="auto"/>
            </w:tcBorders>
            <w:shd w:val="clear" w:color="auto" w:fill="auto"/>
          </w:tcPr>
          <w:p w14:paraId="4B66ACAB" w14:textId="77777777" w:rsidR="00CA2C7F" w:rsidRPr="00C45A0F" w:rsidRDefault="00CA2C7F"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CFAFFDA" w14:textId="427A1D43" w:rsidR="00CA2C7F" w:rsidRPr="00A1668C" w:rsidRDefault="00783015" w:rsidP="007234F4">
            <w:pPr>
              <w:rPr>
                <w:rFonts w:cs="Arial"/>
                <w:bCs/>
              </w:rPr>
            </w:pPr>
            <w:r w:rsidRPr="00F62066">
              <w:rPr>
                <w:rFonts w:cs="Arial"/>
              </w:rPr>
              <w:t>Working knowledge of implementing and reviewing risk assessments</w:t>
            </w:r>
            <w:r>
              <w:rPr>
                <w:rFonts w:cs="Arial"/>
              </w:rPr>
              <w:t>.</w:t>
            </w:r>
          </w:p>
        </w:tc>
        <w:tc>
          <w:tcPr>
            <w:tcW w:w="620" w:type="dxa"/>
            <w:tcBorders>
              <w:top w:val="single" w:sz="4" w:space="0" w:color="auto"/>
              <w:left w:val="single" w:sz="4" w:space="0" w:color="auto"/>
              <w:bottom w:val="single" w:sz="4" w:space="0" w:color="auto"/>
            </w:tcBorders>
            <w:shd w:val="clear" w:color="auto" w:fill="D9D9D9"/>
          </w:tcPr>
          <w:p w14:paraId="04361EF9" w14:textId="4A7DA197" w:rsidR="00CA2C7F" w:rsidRPr="00C45A0F" w:rsidRDefault="00894FB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2B4EE297" w14:textId="77777777" w:rsidR="00CA2C7F" w:rsidRPr="00C45A0F" w:rsidRDefault="00CA2C7F"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C57942C" w14:textId="515420EC" w:rsidR="00CA2C7F" w:rsidRPr="00C45A0F" w:rsidRDefault="0005775C" w:rsidP="00A1668C">
            <w:pPr>
              <w:jc w:val="center"/>
              <w:rPr>
                <w:rFonts w:cs="Arial"/>
                <w:b/>
              </w:rPr>
            </w:pPr>
            <w:r>
              <w:rPr>
                <w:rFonts w:cs="Arial"/>
                <w:b/>
              </w:rPr>
              <w:t>AF / I</w:t>
            </w:r>
          </w:p>
        </w:tc>
      </w:tr>
      <w:tr w:rsidR="00CA2C7F" w:rsidRPr="00C45A0F" w14:paraId="6A014D29" w14:textId="77777777" w:rsidTr="009C717B">
        <w:trPr>
          <w:cantSplit/>
          <w:jc w:val="center"/>
        </w:trPr>
        <w:tc>
          <w:tcPr>
            <w:tcW w:w="629" w:type="dxa"/>
            <w:vMerge/>
            <w:tcBorders>
              <w:right w:val="single" w:sz="4" w:space="0" w:color="auto"/>
            </w:tcBorders>
            <w:shd w:val="clear" w:color="auto" w:fill="auto"/>
          </w:tcPr>
          <w:p w14:paraId="3194938C" w14:textId="77777777" w:rsidR="00CA2C7F" w:rsidRPr="00C45A0F" w:rsidRDefault="00CA2C7F"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BED2FC9" w14:textId="7B2539CC" w:rsidR="00CA2C7F" w:rsidRPr="00A1668C" w:rsidRDefault="00080705" w:rsidP="007234F4">
            <w:pPr>
              <w:rPr>
                <w:rFonts w:cs="Arial"/>
                <w:bCs/>
              </w:rPr>
            </w:pPr>
            <w:r w:rsidRPr="00F62066">
              <w:rPr>
                <w:rFonts w:cs="Arial"/>
              </w:rPr>
              <w:t>Working knowledge of supervision/coaching techniques and staff appraisal/performance procedures</w:t>
            </w:r>
            <w:r>
              <w:rPr>
                <w:rFonts w:cs="Arial"/>
              </w:rPr>
              <w:t>.</w:t>
            </w:r>
          </w:p>
        </w:tc>
        <w:tc>
          <w:tcPr>
            <w:tcW w:w="620" w:type="dxa"/>
            <w:tcBorders>
              <w:top w:val="single" w:sz="4" w:space="0" w:color="auto"/>
              <w:left w:val="single" w:sz="4" w:space="0" w:color="auto"/>
              <w:bottom w:val="single" w:sz="4" w:space="0" w:color="auto"/>
            </w:tcBorders>
            <w:shd w:val="clear" w:color="auto" w:fill="D9D9D9"/>
          </w:tcPr>
          <w:p w14:paraId="454F0843" w14:textId="50ACFDB0" w:rsidR="00CA2C7F" w:rsidRPr="00C45A0F" w:rsidRDefault="00894FB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03FCCECE" w14:textId="77777777" w:rsidR="00CA2C7F" w:rsidRPr="00C45A0F" w:rsidRDefault="00CA2C7F"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4966DDC" w14:textId="07CDFD39" w:rsidR="00CA2C7F" w:rsidRPr="00C45A0F" w:rsidRDefault="0005775C" w:rsidP="00A1668C">
            <w:pPr>
              <w:jc w:val="center"/>
              <w:rPr>
                <w:rFonts w:cs="Arial"/>
                <w:b/>
              </w:rPr>
            </w:pPr>
            <w:r>
              <w:rPr>
                <w:rFonts w:cs="Arial"/>
                <w:b/>
              </w:rPr>
              <w:t>AF / I</w:t>
            </w:r>
          </w:p>
        </w:tc>
      </w:tr>
      <w:tr w:rsidR="00A47691" w:rsidRPr="00C45A0F" w14:paraId="6004558A" w14:textId="77777777" w:rsidTr="009C717B">
        <w:trPr>
          <w:cantSplit/>
          <w:jc w:val="center"/>
        </w:trPr>
        <w:tc>
          <w:tcPr>
            <w:tcW w:w="629" w:type="dxa"/>
            <w:vMerge/>
            <w:tcBorders>
              <w:bottom w:val="single" w:sz="4" w:space="0" w:color="auto"/>
              <w:right w:val="single" w:sz="4" w:space="0" w:color="auto"/>
            </w:tcBorders>
            <w:shd w:val="clear" w:color="auto" w:fill="auto"/>
          </w:tcPr>
          <w:p w14:paraId="636B47B3" w14:textId="77777777" w:rsidR="00A47691" w:rsidRPr="00C45A0F"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5AA8F8C" w14:textId="67D01EE2" w:rsidR="00A47691" w:rsidRPr="00A1668C" w:rsidRDefault="00894FBE" w:rsidP="007234F4">
            <w:pPr>
              <w:rPr>
                <w:rFonts w:cs="Arial"/>
                <w:bCs/>
              </w:rPr>
            </w:pPr>
            <w:r>
              <w:rPr>
                <w:rFonts w:cs="Arial"/>
                <w:szCs w:val="24"/>
              </w:rPr>
              <w:t>Knowledge of Active Recovery / reablement pathways</w:t>
            </w:r>
          </w:p>
        </w:tc>
        <w:tc>
          <w:tcPr>
            <w:tcW w:w="620" w:type="dxa"/>
            <w:tcBorders>
              <w:top w:val="single" w:sz="4" w:space="0" w:color="auto"/>
              <w:left w:val="single" w:sz="4" w:space="0" w:color="auto"/>
              <w:bottom w:val="single" w:sz="4" w:space="0" w:color="auto"/>
            </w:tcBorders>
            <w:shd w:val="clear" w:color="auto" w:fill="D9D9D9"/>
          </w:tcPr>
          <w:p w14:paraId="1B51A875" w14:textId="48EB176A" w:rsidR="00A47691" w:rsidRPr="00C45A0F" w:rsidRDefault="00A47691" w:rsidP="00A1668C">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26B845A1" w14:textId="178D2EFE" w:rsidR="00A47691" w:rsidRPr="00C45A0F" w:rsidRDefault="00894FBE" w:rsidP="00A1668C">
            <w:pPr>
              <w:jc w:val="cente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06540304" w14:textId="11AFAE73" w:rsidR="00A47691" w:rsidRPr="00C45A0F" w:rsidRDefault="0005775C" w:rsidP="00A1668C">
            <w:pPr>
              <w:jc w:val="center"/>
              <w:rPr>
                <w:rFonts w:cs="Arial"/>
                <w:b/>
              </w:rPr>
            </w:pPr>
            <w:r>
              <w:rPr>
                <w:rFonts w:cs="Arial"/>
                <w:b/>
              </w:rPr>
              <w:t>AF</w:t>
            </w:r>
          </w:p>
        </w:tc>
      </w:tr>
      <w:tr w:rsidR="00A47691" w:rsidRPr="00D43DCF" w14:paraId="143D1F29"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21528BF7" w14:textId="77777777" w:rsidR="00A47691" w:rsidRDefault="00A47691" w:rsidP="007234F4">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76D04DBB" w14:textId="77777777" w:rsidR="00A47691" w:rsidRPr="00D43DCF" w:rsidRDefault="00A47691" w:rsidP="007234F4">
            <w:pPr>
              <w:rPr>
                <w:rFonts w:cs="Arial"/>
                <w:b/>
                <w:lang w:val="sv-SE"/>
              </w:rPr>
            </w:pPr>
            <w:r w:rsidRPr="00D43DCF">
              <w:rPr>
                <w:rFonts w:cs="Arial"/>
                <w:b/>
                <w:lang w:val="sv-SE"/>
              </w:rPr>
              <w:t>Interpersonal/Communication Skills:</w:t>
            </w:r>
          </w:p>
          <w:p w14:paraId="3042F852" w14:textId="77777777" w:rsidR="00A47691" w:rsidRPr="00D43DCF" w:rsidRDefault="00A47691" w:rsidP="007234F4">
            <w:pPr>
              <w:rPr>
                <w:rFonts w:cs="Arial"/>
                <w:b/>
                <w:lang w:val="sv-SE"/>
              </w:rPr>
            </w:pPr>
            <w:r w:rsidRPr="00D43DCF">
              <w:rPr>
                <w:rFonts w:cs="Arial"/>
                <w:b/>
                <w:lang w:val="sv-SE"/>
              </w:rPr>
              <w:t>Verbal Skills</w:t>
            </w:r>
          </w:p>
        </w:tc>
      </w:tr>
      <w:tr w:rsidR="00A47691" w:rsidRPr="00C45A0F" w14:paraId="7A187045" w14:textId="77777777" w:rsidTr="009C717B">
        <w:trPr>
          <w:cantSplit/>
          <w:jc w:val="center"/>
        </w:trPr>
        <w:tc>
          <w:tcPr>
            <w:tcW w:w="629" w:type="dxa"/>
            <w:vMerge/>
            <w:tcBorders>
              <w:right w:val="single" w:sz="4" w:space="0" w:color="auto"/>
            </w:tcBorders>
            <w:shd w:val="clear" w:color="auto" w:fill="auto"/>
          </w:tcPr>
          <w:p w14:paraId="07E1124F" w14:textId="77777777" w:rsidR="00A47691" w:rsidRPr="00D43DCF" w:rsidRDefault="00A47691"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60880CD5" w14:textId="154E17F0" w:rsidR="00A47691" w:rsidRPr="002D5165" w:rsidRDefault="00A47691" w:rsidP="007234F4">
            <w:pPr>
              <w:rPr>
                <w:rFonts w:cs="Arial"/>
              </w:rPr>
            </w:pPr>
            <w:r w:rsidRPr="002D5165">
              <w:rPr>
                <w:rFonts w:cs="Arial"/>
              </w:rPr>
              <w:t>Ability to establish professional</w:t>
            </w:r>
            <w:r>
              <w:rPr>
                <w:rFonts w:cs="Arial"/>
              </w:rPr>
              <w:t xml:space="preserve">, </w:t>
            </w:r>
            <w:r w:rsidRPr="002D5165">
              <w:rPr>
                <w:rFonts w:cs="Arial"/>
              </w:rPr>
              <w:t xml:space="preserve">effective working relationships with a range of partners/colleagues and </w:t>
            </w:r>
            <w:r>
              <w:rPr>
                <w:rFonts w:cs="Arial"/>
              </w:rPr>
              <w:t>children &amp; y</w:t>
            </w:r>
            <w:r w:rsidRPr="002D5165">
              <w:rPr>
                <w:rFonts w:cs="Arial"/>
              </w:rPr>
              <w:t xml:space="preserve">oung </w:t>
            </w:r>
            <w:r>
              <w:rPr>
                <w:rFonts w:cs="Arial"/>
              </w:rPr>
              <w:t>people and/or v</w:t>
            </w:r>
            <w:r w:rsidRPr="002D5165">
              <w:rPr>
                <w:rFonts w:cs="Arial"/>
              </w:rPr>
              <w:t xml:space="preserve">ulnerable </w:t>
            </w:r>
            <w:r>
              <w:rPr>
                <w:rFonts w:cs="Arial"/>
              </w:rPr>
              <w:t>a</w:t>
            </w:r>
            <w:r w:rsidRPr="002D5165">
              <w:rPr>
                <w:rFonts w:cs="Arial"/>
              </w:rPr>
              <w:t>dults.</w:t>
            </w:r>
          </w:p>
        </w:tc>
        <w:tc>
          <w:tcPr>
            <w:tcW w:w="620" w:type="dxa"/>
            <w:tcBorders>
              <w:top w:val="single" w:sz="4" w:space="0" w:color="auto"/>
              <w:left w:val="single" w:sz="4" w:space="0" w:color="auto"/>
              <w:bottom w:val="single" w:sz="4" w:space="0" w:color="auto"/>
            </w:tcBorders>
            <w:shd w:val="clear" w:color="auto" w:fill="D9D9D9"/>
          </w:tcPr>
          <w:p w14:paraId="5E6120B1" w14:textId="0EBBB904" w:rsidR="00A47691" w:rsidRPr="00C45A0F" w:rsidRDefault="005539C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4F3013EC" w14:textId="7DEE1D30"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279149D" w14:textId="2224668C" w:rsidR="00A47691" w:rsidRPr="00C45A0F" w:rsidRDefault="005539CE" w:rsidP="00A1668C">
            <w:pPr>
              <w:jc w:val="center"/>
              <w:rPr>
                <w:rFonts w:cs="Arial"/>
                <w:b/>
              </w:rPr>
            </w:pPr>
            <w:r>
              <w:rPr>
                <w:rFonts w:cs="Arial"/>
                <w:b/>
              </w:rPr>
              <w:t>AF / I</w:t>
            </w:r>
          </w:p>
        </w:tc>
      </w:tr>
      <w:tr w:rsidR="00A47691" w:rsidRPr="00C45A0F" w14:paraId="3D2D5358" w14:textId="77777777" w:rsidTr="009C717B">
        <w:trPr>
          <w:cantSplit/>
          <w:jc w:val="center"/>
        </w:trPr>
        <w:tc>
          <w:tcPr>
            <w:tcW w:w="629" w:type="dxa"/>
            <w:vMerge/>
            <w:tcBorders>
              <w:right w:val="single" w:sz="4" w:space="0" w:color="auto"/>
            </w:tcBorders>
            <w:shd w:val="clear" w:color="auto" w:fill="auto"/>
          </w:tcPr>
          <w:p w14:paraId="169811D7" w14:textId="77777777" w:rsidR="00A47691"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2F11894" w14:textId="26805E3D" w:rsidR="00A47691" w:rsidRPr="00A1668C" w:rsidRDefault="004D01E5" w:rsidP="007234F4">
            <w:pPr>
              <w:rPr>
                <w:rFonts w:cs="Arial"/>
                <w:bCs/>
              </w:rPr>
            </w:pPr>
            <w:r w:rsidRPr="005E7306">
              <w:rPr>
                <w:rFonts w:cs="Arial"/>
                <w:szCs w:val="24"/>
              </w:rPr>
              <w:t>Ability to lead and motivate staff</w:t>
            </w:r>
          </w:p>
        </w:tc>
        <w:tc>
          <w:tcPr>
            <w:tcW w:w="620" w:type="dxa"/>
            <w:tcBorders>
              <w:top w:val="single" w:sz="4" w:space="0" w:color="auto"/>
              <w:left w:val="single" w:sz="4" w:space="0" w:color="auto"/>
              <w:bottom w:val="single" w:sz="4" w:space="0" w:color="auto"/>
            </w:tcBorders>
            <w:shd w:val="clear" w:color="auto" w:fill="D9D9D9"/>
          </w:tcPr>
          <w:p w14:paraId="5648DDCD" w14:textId="52B588BF" w:rsidR="00A47691" w:rsidRPr="00C45A0F" w:rsidRDefault="005539C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4471DADD" w14:textId="3EDCDA3A"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5EE61E82" w14:textId="1ABFC527" w:rsidR="00A47691" w:rsidRPr="00C45A0F" w:rsidRDefault="005539CE" w:rsidP="00A1668C">
            <w:pPr>
              <w:jc w:val="center"/>
              <w:rPr>
                <w:rFonts w:cs="Arial"/>
                <w:b/>
              </w:rPr>
            </w:pPr>
            <w:r>
              <w:rPr>
                <w:rFonts w:cs="Arial"/>
                <w:b/>
              </w:rPr>
              <w:t>I</w:t>
            </w:r>
          </w:p>
        </w:tc>
      </w:tr>
      <w:tr w:rsidR="00A47691" w:rsidRPr="00C45A0F" w14:paraId="6753CEF3" w14:textId="77777777" w:rsidTr="009C717B">
        <w:trPr>
          <w:cantSplit/>
          <w:jc w:val="center"/>
        </w:trPr>
        <w:tc>
          <w:tcPr>
            <w:tcW w:w="629" w:type="dxa"/>
            <w:vMerge/>
            <w:tcBorders>
              <w:right w:val="single" w:sz="4" w:space="0" w:color="auto"/>
            </w:tcBorders>
            <w:shd w:val="clear" w:color="auto" w:fill="auto"/>
          </w:tcPr>
          <w:p w14:paraId="0EE322F3" w14:textId="77777777" w:rsidR="00A47691"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AC07ECC" w14:textId="34626DD5" w:rsidR="00A47691" w:rsidRPr="00A1668C" w:rsidRDefault="009A1CC6" w:rsidP="007234F4">
            <w:pPr>
              <w:rPr>
                <w:rFonts w:cs="Arial"/>
                <w:bCs/>
              </w:rPr>
            </w:pPr>
            <w:r>
              <w:rPr>
                <w:rFonts w:cs="Arial"/>
                <w:szCs w:val="24"/>
              </w:rPr>
              <w:t>Influencing and problem-solving skills.</w:t>
            </w:r>
          </w:p>
        </w:tc>
        <w:tc>
          <w:tcPr>
            <w:tcW w:w="620" w:type="dxa"/>
            <w:tcBorders>
              <w:top w:val="single" w:sz="4" w:space="0" w:color="auto"/>
              <w:left w:val="single" w:sz="4" w:space="0" w:color="auto"/>
              <w:bottom w:val="single" w:sz="4" w:space="0" w:color="auto"/>
            </w:tcBorders>
            <w:shd w:val="clear" w:color="auto" w:fill="D9D9D9"/>
          </w:tcPr>
          <w:p w14:paraId="05CD2CA2" w14:textId="194BED5E" w:rsidR="00A47691" w:rsidRPr="00C45A0F" w:rsidRDefault="005539C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2B35F222" w14:textId="2FBBCC24"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F96CD6E" w14:textId="697EBFEE" w:rsidR="00A47691" w:rsidRPr="00C45A0F" w:rsidRDefault="005539CE" w:rsidP="00A1668C">
            <w:pPr>
              <w:jc w:val="center"/>
              <w:rPr>
                <w:rFonts w:cs="Arial"/>
                <w:b/>
              </w:rPr>
            </w:pPr>
            <w:r>
              <w:rPr>
                <w:rFonts w:cs="Arial"/>
                <w:b/>
              </w:rPr>
              <w:t>AF / I</w:t>
            </w:r>
          </w:p>
        </w:tc>
      </w:tr>
      <w:tr w:rsidR="00A47691" w:rsidRPr="00C45A0F" w14:paraId="7A401E5A" w14:textId="77777777" w:rsidTr="009C717B">
        <w:trPr>
          <w:cantSplit/>
          <w:jc w:val="center"/>
        </w:trPr>
        <w:tc>
          <w:tcPr>
            <w:tcW w:w="629" w:type="dxa"/>
            <w:vMerge/>
            <w:tcBorders>
              <w:right w:val="single" w:sz="4" w:space="0" w:color="auto"/>
            </w:tcBorders>
            <w:shd w:val="clear" w:color="auto" w:fill="auto"/>
          </w:tcPr>
          <w:p w14:paraId="15371FE4" w14:textId="77777777" w:rsidR="00A47691"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ECF189C" w14:textId="01B6302B" w:rsidR="00A47691" w:rsidRPr="00A1668C" w:rsidRDefault="00DE6405" w:rsidP="007234F4">
            <w:pPr>
              <w:rPr>
                <w:rFonts w:cs="Arial"/>
                <w:bCs/>
              </w:rPr>
            </w:pPr>
            <w:r w:rsidRPr="00DF74B0">
              <w:rPr>
                <w:rFonts w:cs="Arial"/>
                <w:szCs w:val="24"/>
              </w:rPr>
              <w:t>Excellent awareness of all communication methods e.g., verbal, non-verbal, sign language, expressive behaviour etc.</w:t>
            </w:r>
          </w:p>
        </w:tc>
        <w:tc>
          <w:tcPr>
            <w:tcW w:w="620" w:type="dxa"/>
            <w:tcBorders>
              <w:top w:val="single" w:sz="4" w:space="0" w:color="auto"/>
              <w:left w:val="single" w:sz="4" w:space="0" w:color="auto"/>
              <w:bottom w:val="single" w:sz="4" w:space="0" w:color="auto"/>
            </w:tcBorders>
            <w:shd w:val="clear" w:color="auto" w:fill="D9D9D9"/>
          </w:tcPr>
          <w:p w14:paraId="69F00E02" w14:textId="10DDEACB" w:rsidR="00A47691" w:rsidRPr="00C45A0F" w:rsidRDefault="005539C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39564DF3" w14:textId="789B2BFB"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EF93A58" w14:textId="3E95FAB5" w:rsidR="00A47691" w:rsidRPr="00C45A0F" w:rsidRDefault="005539CE" w:rsidP="00A1668C">
            <w:pPr>
              <w:jc w:val="center"/>
              <w:rPr>
                <w:rFonts w:cs="Arial"/>
                <w:b/>
              </w:rPr>
            </w:pPr>
            <w:r>
              <w:rPr>
                <w:rFonts w:cs="Arial"/>
                <w:b/>
              </w:rPr>
              <w:t>AF / I</w:t>
            </w:r>
          </w:p>
        </w:tc>
      </w:tr>
      <w:tr w:rsidR="00A47691" w:rsidRPr="00C45A0F" w14:paraId="71FA74B6" w14:textId="77777777" w:rsidTr="009C717B">
        <w:trPr>
          <w:cantSplit/>
          <w:jc w:val="center"/>
        </w:trPr>
        <w:tc>
          <w:tcPr>
            <w:tcW w:w="629" w:type="dxa"/>
            <w:vMerge/>
            <w:tcBorders>
              <w:right w:val="single" w:sz="4" w:space="0" w:color="auto"/>
            </w:tcBorders>
            <w:shd w:val="clear" w:color="auto" w:fill="auto"/>
          </w:tcPr>
          <w:p w14:paraId="08D9617A" w14:textId="77777777" w:rsidR="00A47691"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67D45B0" w14:textId="3163F468" w:rsidR="00A47691" w:rsidRPr="00A1668C" w:rsidRDefault="005539CE" w:rsidP="007234F4">
            <w:pPr>
              <w:rPr>
                <w:rFonts w:cs="Arial"/>
                <w:bCs/>
              </w:rPr>
            </w:pPr>
            <w:r>
              <w:rPr>
                <w:rFonts w:cs="Arial"/>
                <w:szCs w:val="24"/>
              </w:rPr>
              <w:t>Active listening skills.</w:t>
            </w:r>
          </w:p>
        </w:tc>
        <w:tc>
          <w:tcPr>
            <w:tcW w:w="620" w:type="dxa"/>
            <w:tcBorders>
              <w:top w:val="single" w:sz="4" w:space="0" w:color="auto"/>
              <w:left w:val="single" w:sz="4" w:space="0" w:color="auto"/>
              <w:bottom w:val="single" w:sz="4" w:space="0" w:color="auto"/>
            </w:tcBorders>
            <w:shd w:val="clear" w:color="auto" w:fill="D9D9D9"/>
          </w:tcPr>
          <w:p w14:paraId="5EE72589" w14:textId="2C8537B4" w:rsidR="00A47691" w:rsidRPr="00C45A0F" w:rsidRDefault="005539CE"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6497E63D" w14:textId="55B98FC7"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2689A76" w14:textId="49FB2303" w:rsidR="00A47691" w:rsidRPr="00C45A0F" w:rsidRDefault="005539CE" w:rsidP="00A1668C">
            <w:pPr>
              <w:jc w:val="center"/>
              <w:rPr>
                <w:rFonts w:cs="Arial"/>
                <w:b/>
              </w:rPr>
            </w:pPr>
            <w:r>
              <w:rPr>
                <w:rFonts w:cs="Arial"/>
                <w:b/>
              </w:rPr>
              <w:t>I</w:t>
            </w:r>
          </w:p>
        </w:tc>
      </w:tr>
      <w:tr w:rsidR="00A47691" w:rsidRPr="00C45A0F" w14:paraId="574AB8A7" w14:textId="77777777" w:rsidTr="007234F4">
        <w:trPr>
          <w:jc w:val="center"/>
        </w:trPr>
        <w:tc>
          <w:tcPr>
            <w:tcW w:w="629" w:type="dxa"/>
            <w:vMerge/>
            <w:tcBorders>
              <w:right w:val="single" w:sz="4" w:space="0" w:color="auto"/>
            </w:tcBorders>
            <w:shd w:val="clear" w:color="auto" w:fill="auto"/>
          </w:tcPr>
          <w:p w14:paraId="305C4DC6" w14:textId="77777777" w:rsidR="00A47691" w:rsidRDefault="00A47691" w:rsidP="007234F4">
            <w:pPr>
              <w:rPr>
                <w:rFonts w:cs="Arial"/>
                <w:b/>
              </w:rPr>
            </w:pPr>
          </w:p>
        </w:tc>
        <w:tc>
          <w:tcPr>
            <w:tcW w:w="9741" w:type="dxa"/>
            <w:gridSpan w:val="5"/>
            <w:tcBorders>
              <w:top w:val="single" w:sz="4" w:space="0" w:color="auto"/>
              <w:bottom w:val="single" w:sz="4" w:space="0" w:color="auto"/>
            </w:tcBorders>
            <w:shd w:val="clear" w:color="auto" w:fill="D9D9D9"/>
          </w:tcPr>
          <w:p w14:paraId="60206EE2" w14:textId="77777777" w:rsidR="00A47691" w:rsidRPr="00C45A0F" w:rsidRDefault="00A47691" w:rsidP="007234F4">
            <w:pPr>
              <w:rPr>
                <w:rFonts w:cs="Arial"/>
                <w:b/>
              </w:rPr>
            </w:pPr>
            <w:r>
              <w:rPr>
                <w:rFonts w:cs="Arial"/>
                <w:b/>
              </w:rPr>
              <w:t>Written Skills</w:t>
            </w:r>
          </w:p>
        </w:tc>
      </w:tr>
      <w:tr w:rsidR="00A47691" w:rsidRPr="00C45A0F" w14:paraId="0A3E2AF2" w14:textId="77777777" w:rsidTr="009C717B">
        <w:trPr>
          <w:cantSplit/>
          <w:jc w:val="center"/>
        </w:trPr>
        <w:tc>
          <w:tcPr>
            <w:tcW w:w="629" w:type="dxa"/>
            <w:vMerge/>
            <w:tcBorders>
              <w:right w:val="single" w:sz="4" w:space="0" w:color="auto"/>
            </w:tcBorders>
            <w:shd w:val="clear" w:color="auto" w:fill="auto"/>
          </w:tcPr>
          <w:p w14:paraId="689AD5BA" w14:textId="77777777" w:rsidR="00A47691"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7063277" w14:textId="53A7C6FF" w:rsidR="00A47691" w:rsidRPr="00A1668C" w:rsidRDefault="0040192D" w:rsidP="007234F4">
            <w:pPr>
              <w:rPr>
                <w:rFonts w:cs="Arial"/>
                <w:bCs/>
              </w:rPr>
            </w:pPr>
            <w:r w:rsidRPr="005E7306">
              <w:rPr>
                <w:rFonts w:cs="Arial"/>
                <w:szCs w:val="24"/>
              </w:rPr>
              <w:t>To maintain staff and customer files in line with regulatory requirements.</w:t>
            </w:r>
          </w:p>
        </w:tc>
        <w:tc>
          <w:tcPr>
            <w:tcW w:w="620" w:type="dxa"/>
            <w:tcBorders>
              <w:top w:val="single" w:sz="4" w:space="0" w:color="auto"/>
              <w:left w:val="single" w:sz="4" w:space="0" w:color="auto"/>
              <w:bottom w:val="single" w:sz="4" w:space="0" w:color="auto"/>
            </w:tcBorders>
            <w:shd w:val="clear" w:color="auto" w:fill="D9D9D9"/>
          </w:tcPr>
          <w:p w14:paraId="63CAB64D" w14:textId="2E548CF1" w:rsidR="00A47691" w:rsidRPr="00C45A0F" w:rsidRDefault="00FA0826"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72C09537" w14:textId="0CCD4E62"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612958BD" w14:textId="3BB8970F" w:rsidR="00A47691" w:rsidRPr="00C45A0F" w:rsidRDefault="00FA0826" w:rsidP="00A1668C">
            <w:pPr>
              <w:jc w:val="center"/>
              <w:rPr>
                <w:rFonts w:cs="Arial"/>
                <w:b/>
              </w:rPr>
            </w:pPr>
            <w:r>
              <w:rPr>
                <w:rFonts w:cs="Arial"/>
                <w:b/>
              </w:rPr>
              <w:t>AF</w:t>
            </w:r>
          </w:p>
        </w:tc>
      </w:tr>
      <w:tr w:rsidR="00A47691" w:rsidRPr="00C45A0F" w14:paraId="79052607" w14:textId="77777777" w:rsidTr="009C717B">
        <w:trPr>
          <w:cantSplit/>
          <w:jc w:val="center"/>
        </w:trPr>
        <w:tc>
          <w:tcPr>
            <w:tcW w:w="629" w:type="dxa"/>
            <w:vMerge/>
            <w:tcBorders>
              <w:right w:val="single" w:sz="4" w:space="0" w:color="auto"/>
            </w:tcBorders>
            <w:shd w:val="clear" w:color="auto" w:fill="auto"/>
          </w:tcPr>
          <w:p w14:paraId="0E02490E" w14:textId="77777777" w:rsidR="00A47691"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8B947F9" w14:textId="692A7EDB" w:rsidR="00A47691" w:rsidRPr="00A1668C" w:rsidRDefault="00966650" w:rsidP="007234F4">
            <w:pPr>
              <w:rPr>
                <w:rFonts w:cs="Arial"/>
                <w:bCs/>
              </w:rPr>
            </w:pPr>
            <w:r w:rsidRPr="001544C7">
              <w:rPr>
                <w:rFonts w:cs="Arial"/>
              </w:rPr>
              <w:t>Excellent standard of written communication</w:t>
            </w:r>
            <w:r>
              <w:rPr>
                <w:rFonts w:cs="Arial"/>
              </w:rPr>
              <w:t>.</w:t>
            </w:r>
          </w:p>
        </w:tc>
        <w:tc>
          <w:tcPr>
            <w:tcW w:w="620" w:type="dxa"/>
            <w:tcBorders>
              <w:top w:val="single" w:sz="4" w:space="0" w:color="auto"/>
              <w:left w:val="single" w:sz="4" w:space="0" w:color="auto"/>
              <w:bottom w:val="single" w:sz="4" w:space="0" w:color="auto"/>
            </w:tcBorders>
            <w:shd w:val="clear" w:color="auto" w:fill="D9D9D9"/>
          </w:tcPr>
          <w:p w14:paraId="470AE38A" w14:textId="74A37483" w:rsidR="00A47691" w:rsidRPr="00C45A0F" w:rsidRDefault="00FA0826"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07C7F4EF" w14:textId="59A1E1BA"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D0C3976" w14:textId="7E7A91AB" w:rsidR="00A47691" w:rsidRPr="00C45A0F" w:rsidRDefault="00FA0826" w:rsidP="00A1668C">
            <w:pPr>
              <w:jc w:val="center"/>
              <w:rPr>
                <w:rFonts w:cs="Arial"/>
                <w:b/>
              </w:rPr>
            </w:pPr>
            <w:r>
              <w:rPr>
                <w:rFonts w:cs="Arial"/>
                <w:b/>
              </w:rPr>
              <w:t>AF</w:t>
            </w:r>
          </w:p>
        </w:tc>
      </w:tr>
      <w:tr w:rsidR="00A47691" w:rsidRPr="00C45A0F" w14:paraId="2A269CDA" w14:textId="77777777" w:rsidTr="009C717B">
        <w:trPr>
          <w:cantSplit/>
          <w:jc w:val="center"/>
        </w:trPr>
        <w:tc>
          <w:tcPr>
            <w:tcW w:w="629" w:type="dxa"/>
            <w:vMerge/>
            <w:tcBorders>
              <w:bottom w:val="single" w:sz="4" w:space="0" w:color="auto"/>
              <w:right w:val="single" w:sz="4" w:space="0" w:color="auto"/>
            </w:tcBorders>
            <w:shd w:val="clear" w:color="auto" w:fill="auto"/>
          </w:tcPr>
          <w:p w14:paraId="5590C34B" w14:textId="77777777" w:rsidR="00A47691" w:rsidRDefault="00A47691"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DA0EBB0" w14:textId="770A7DC6" w:rsidR="00A47691" w:rsidRPr="00A1668C" w:rsidRDefault="00173A8A" w:rsidP="007234F4">
            <w:pPr>
              <w:rPr>
                <w:rFonts w:cs="Arial"/>
                <w:bCs/>
              </w:rPr>
            </w:pPr>
            <w:r>
              <w:rPr>
                <w:rFonts w:cs="Arial"/>
                <w:szCs w:val="24"/>
              </w:rPr>
              <w:t>The ability to write and present person centred care planning and risk assessments.</w:t>
            </w:r>
          </w:p>
        </w:tc>
        <w:tc>
          <w:tcPr>
            <w:tcW w:w="620" w:type="dxa"/>
            <w:tcBorders>
              <w:top w:val="single" w:sz="4" w:space="0" w:color="auto"/>
              <w:left w:val="single" w:sz="4" w:space="0" w:color="auto"/>
              <w:bottom w:val="single" w:sz="4" w:space="0" w:color="auto"/>
            </w:tcBorders>
            <w:shd w:val="clear" w:color="auto" w:fill="D9D9D9"/>
          </w:tcPr>
          <w:p w14:paraId="117E97CE" w14:textId="15B6610E" w:rsidR="00A47691" w:rsidRPr="00C45A0F" w:rsidRDefault="00FA0826"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40927DA5" w14:textId="461031C4"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EEB0B8A" w14:textId="6E28DF48" w:rsidR="00A47691" w:rsidRPr="00C45A0F" w:rsidRDefault="00FA0826" w:rsidP="00A1668C">
            <w:pPr>
              <w:jc w:val="center"/>
              <w:rPr>
                <w:rFonts w:cs="Arial"/>
                <w:b/>
              </w:rPr>
            </w:pPr>
            <w:r>
              <w:rPr>
                <w:rFonts w:cs="Arial"/>
                <w:b/>
              </w:rPr>
              <w:t>AF / I</w:t>
            </w:r>
          </w:p>
        </w:tc>
      </w:tr>
      <w:tr w:rsidR="00A47691" w:rsidRPr="00C45A0F" w14:paraId="064B938A" w14:textId="77777777" w:rsidTr="009C717B">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265C2A5E" w14:textId="77777777" w:rsidR="00A47691" w:rsidRDefault="00A47691" w:rsidP="007234F4">
            <w:pPr>
              <w:rPr>
                <w:rFonts w:cs="Arial"/>
                <w:b/>
              </w:rPr>
            </w:pPr>
            <w:r>
              <w:rPr>
                <w:rFonts w:cs="Arial"/>
                <w:b/>
              </w:rPr>
              <w:t>6.</w:t>
            </w: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38D22374" w14:textId="77777777" w:rsidR="00A47691" w:rsidRDefault="00A47691" w:rsidP="007234F4">
            <w:pPr>
              <w:rPr>
                <w:rFonts w:cs="Arial"/>
                <w:b/>
              </w:rPr>
            </w:pPr>
            <w:r>
              <w:rPr>
                <w:rFonts w:cs="Arial"/>
                <w:b/>
              </w:rPr>
              <w:t>Other:</w:t>
            </w:r>
          </w:p>
        </w:tc>
        <w:tc>
          <w:tcPr>
            <w:tcW w:w="620" w:type="dxa"/>
            <w:tcBorders>
              <w:top w:val="single" w:sz="4" w:space="0" w:color="auto"/>
              <w:left w:val="single" w:sz="4" w:space="0" w:color="auto"/>
              <w:bottom w:val="single" w:sz="4" w:space="0" w:color="auto"/>
            </w:tcBorders>
            <w:shd w:val="clear" w:color="auto" w:fill="D9D9D9"/>
          </w:tcPr>
          <w:p w14:paraId="70A6E1AB" w14:textId="7688352D" w:rsidR="00A47691" w:rsidRPr="00C45A0F" w:rsidRDefault="00A47691" w:rsidP="00A1668C">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4D2C56BB" w14:textId="42DB6A42"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9081648" w14:textId="77777777" w:rsidR="00A47691" w:rsidRPr="00C45A0F" w:rsidRDefault="00A47691" w:rsidP="00A1668C">
            <w:pPr>
              <w:jc w:val="center"/>
              <w:rPr>
                <w:rFonts w:cs="Arial"/>
                <w:b/>
              </w:rPr>
            </w:pPr>
          </w:p>
        </w:tc>
      </w:tr>
      <w:tr w:rsidR="00A47691" w:rsidRPr="00C45A0F" w14:paraId="4FAB2C56" w14:textId="77777777" w:rsidTr="009C717B">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1C67BE45" w14:textId="77777777" w:rsidR="00A47691" w:rsidRDefault="00A47691"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52FB2C31" w14:textId="63F37DBB" w:rsidR="00A47691" w:rsidRPr="0025375B" w:rsidRDefault="001E453B" w:rsidP="007234F4">
            <w:pPr>
              <w:rPr>
                <w:rFonts w:cs="Arial"/>
              </w:rPr>
            </w:pPr>
            <w:r w:rsidRPr="005E7306">
              <w:rPr>
                <w:rFonts w:cs="Arial"/>
                <w:szCs w:val="24"/>
              </w:rPr>
              <w:t>Ability to use IT systems to maintain up to date and accurate records</w:t>
            </w:r>
            <w:r>
              <w:rPr>
                <w:rFonts w:cs="Arial"/>
                <w:szCs w:val="24"/>
              </w:rPr>
              <w:t xml:space="preserve"> including rota management.</w:t>
            </w:r>
          </w:p>
        </w:tc>
        <w:tc>
          <w:tcPr>
            <w:tcW w:w="620" w:type="dxa"/>
            <w:tcBorders>
              <w:top w:val="single" w:sz="4" w:space="0" w:color="auto"/>
              <w:left w:val="single" w:sz="4" w:space="0" w:color="auto"/>
              <w:bottom w:val="single" w:sz="4" w:space="0" w:color="auto"/>
            </w:tcBorders>
            <w:shd w:val="clear" w:color="auto" w:fill="D9D9D9"/>
          </w:tcPr>
          <w:p w14:paraId="08DB2673" w14:textId="6025FBA7" w:rsidR="00A47691" w:rsidRPr="00C45A0F" w:rsidRDefault="000325BC"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5A5ECAAA" w14:textId="626CEFF7"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191C124" w14:textId="1AA98462" w:rsidR="00A47691" w:rsidRPr="00C45A0F" w:rsidRDefault="000325BC" w:rsidP="00A1668C">
            <w:pPr>
              <w:jc w:val="center"/>
              <w:rPr>
                <w:rFonts w:cs="Arial"/>
                <w:b/>
              </w:rPr>
            </w:pPr>
            <w:r>
              <w:rPr>
                <w:rFonts w:cs="Arial"/>
                <w:b/>
              </w:rPr>
              <w:t>AF / I</w:t>
            </w:r>
          </w:p>
        </w:tc>
      </w:tr>
      <w:tr w:rsidR="00A47691" w:rsidRPr="00C45A0F" w14:paraId="604957C6" w14:textId="77777777" w:rsidTr="009C717B">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74D0CA2A" w14:textId="77777777" w:rsidR="00A47691" w:rsidRDefault="00A47691"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08E89A48" w14:textId="07E1DEE1" w:rsidR="00A47691" w:rsidRDefault="00461A8B" w:rsidP="007234F4">
            <w:pPr>
              <w:rPr>
                <w:rFonts w:cs="Arial"/>
                <w:b/>
              </w:rPr>
            </w:pPr>
            <w:r w:rsidRPr="005E7306">
              <w:rPr>
                <w:rFonts w:cs="Arial"/>
                <w:szCs w:val="24"/>
              </w:rPr>
              <w:t>Ability to produce written material in accessible formats</w:t>
            </w:r>
          </w:p>
        </w:tc>
        <w:tc>
          <w:tcPr>
            <w:tcW w:w="620" w:type="dxa"/>
            <w:tcBorders>
              <w:top w:val="single" w:sz="4" w:space="0" w:color="auto"/>
              <w:left w:val="single" w:sz="4" w:space="0" w:color="auto"/>
              <w:bottom w:val="single" w:sz="4" w:space="0" w:color="auto"/>
            </w:tcBorders>
            <w:shd w:val="clear" w:color="auto" w:fill="D9D9D9"/>
          </w:tcPr>
          <w:p w14:paraId="5E737AB8" w14:textId="6770A111" w:rsidR="00A47691" w:rsidRPr="00C45A0F" w:rsidRDefault="00A47691" w:rsidP="00A1668C">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0F37D863" w14:textId="2C342E14" w:rsidR="00A47691" w:rsidRPr="00C45A0F" w:rsidRDefault="000325BC" w:rsidP="00A1668C">
            <w:pPr>
              <w:jc w:val="cente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6C7504E3" w14:textId="74486A2F" w:rsidR="00A47691" w:rsidRPr="00C45A0F" w:rsidRDefault="000325BC" w:rsidP="00A1668C">
            <w:pPr>
              <w:jc w:val="center"/>
              <w:rPr>
                <w:rFonts w:cs="Arial"/>
                <w:b/>
              </w:rPr>
            </w:pPr>
            <w:r>
              <w:rPr>
                <w:rFonts w:cs="Arial"/>
                <w:b/>
              </w:rPr>
              <w:t>AF / I</w:t>
            </w:r>
          </w:p>
        </w:tc>
      </w:tr>
      <w:tr w:rsidR="00A47691" w:rsidRPr="00C45A0F" w14:paraId="1E2E274F" w14:textId="77777777" w:rsidTr="009C717B">
        <w:trPr>
          <w:cantSplit/>
          <w:trHeight w:val="303"/>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78B92290" w14:textId="77777777" w:rsidR="00A47691" w:rsidRDefault="00A47691"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716FF422" w14:textId="529B2B79" w:rsidR="00A47691" w:rsidRDefault="000325BC" w:rsidP="007234F4">
            <w:pPr>
              <w:rPr>
                <w:rFonts w:cs="Arial"/>
                <w:b/>
              </w:rPr>
            </w:pPr>
            <w:r>
              <w:rPr>
                <w:rFonts w:cs="Arial"/>
                <w:szCs w:val="24"/>
              </w:rPr>
              <w:t>Ability to work flexibly to suit the needs of the service including early shifts / late shifts / weekends and bank holidays on a rota basis.</w:t>
            </w:r>
          </w:p>
        </w:tc>
        <w:tc>
          <w:tcPr>
            <w:tcW w:w="620" w:type="dxa"/>
            <w:tcBorders>
              <w:top w:val="single" w:sz="4" w:space="0" w:color="auto"/>
              <w:left w:val="single" w:sz="4" w:space="0" w:color="auto"/>
              <w:bottom w:val="single" w:sz="4" w:space="0" w:color="auto"/>
            </w:tcBorders>
            <w:shd w:val="clear" w:color="auto" w:fill="D9D9D9"/>
          </w:tcPr>
          <w:p w14:paraId="6EF5A613" w14:textId="68D88B22" w:rsidR="00A47691" w:rsidRPr="00C45A0F" w:rsidRDefault="000325BC" w:rsidP="00A1668C">
            <w:pPr>
              <w:jc w:val="center"/>
              <w:rPr>
                <w:rFonts w:cs="Arial"/>
                <w:b/>
              </w:rPr>
            </w:pPr>
            <w:r>
              <w:rPr>
                <w:rFonts w:cs="Arial"/>
                <w:b/>
              </w:rPr>
              <w:sym w:font="Wingdings" w:char="F0FC"/>
            </w:r>
          </w:p>
        </w:tc>
        <w:tc>
          <w:tcPr>
            <w:tcW w:w="621" w:type="dxa"/>
            <w:tcBorders>
              <w:top w:val="single" w:sz="4" w:space="0" w:color="auto"/>
              <w:left w:val="single" w:sz="4" w:space="0" w:color="auto"/>
              <w:bottom w:val="single" w:sz="4" w:space="0" w:color="auto"/>
            </w:tcBorders>
            <w:shd w:val="clear" w:color="auto" w:fill="auto"/>
          </w:tcPr>
          <w:p w14:paraId="60F10C21" w14:textId="66DFFF43" w:rsidR="00A47691" w:rsidRPr="00C45A0F" w:rsidRDefault="00A47691" w:rsidP="00A1668C">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A6B371E" w14:textId="191E7677" w:rsidR="00A47691" w:rsidRPr="00C45A0F" w:rsidRDefault="000325BC" w:rsidP="00A1668C">
            <w:pPr>
              <w:jc w:val="center"/>
              <w:rPr>
                <w:rFonts w:cs="Arial"/>
                <w:b/>
              </w:rPr>
            </w:pPr>
            <w:r>
              <w:rPr>
                <w:rFonts w:cs="Arial"/>
                <w:b/>
              </w:rPr>
              <w:t>I</w:t>
            </w:r>
          </w:p>
        </w:tc>
      </w:tr>
      <w:tr w:rsidR="00A47691" w:rsidRPr="00C45A0F" w14:paraId="75EE8C1A" w14:textId="77777777" w:rsidTr="007234F4">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14:paraId="6BA6B805" w14:textId="77777777" w:rsidR="00A47691" w:rsidRPr="00C45A0F" w:rsidRDefault="00A47691" w:rsidP="007234F4">
            <w:pPr>
              <w:rPr>
                <w:rFonts w:cs="Arial"/>
                <w:b/>
              </w:rPr>
            </w:pPr>
          </w:p>
        </w:tc>
      </w:tr>
      <w:tr w:rsidR="00A47691" w:rsidRPr="00C45A0F" w14:paraId="1B64D543" w14:textId="77777777" w:rsidTr="007234F4">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14:paraId="5B81BE0D" w14:textId="72EC193F" w:rsidR="00A47691" w:rsidRPr="00610F65" w:rsidRDefault="00A47691" w:rsidP="007234F4">
            <w:pPr>
              <w:rPr>
                <w:rFonts w:cs="Arial"/>
                <w:b/>
              </w:rPr>
            </w:pPr>
            <w:r w:rsidRPr="00610F65">
              <w:rPr>
                <w:rFonts w:cs="Arial"/>
                <w:b/>
                <w:szCs w:val="24"/>
              </w:rPr>
              <w:t xml:space="preserve">The requirements listed below are not considered during the job evaluation </w:t>
            </w:r>
            <w:r w:rsidR="00CD441E" w:rsidRPr="00610F65">
              <w:rPr>
                <w:rFonts w:cs="Arial"/>
                <w:b/>
                <w:szCs w:val="24"/>
              </w:rPr>
              <w:t>process but</w:t>
            </w:r>
            <w:r w:rsidRPr="00610F65">
              <w:rPr>
                <w:rFonts w:cs="Arial"/>
                <w:b/>
                <w:szCs w:val="24"/>
              </w:rPr>
              <w:t xml:space="preserve"> are essential requirements for the role that will be assessed during the recruitment process.</w:t>
            </w:r>
          </w:p>
        </w:tc>
      </w:tr>
      <w:tr w:rsidR="00A47691" w:rsidRPr="00C45A0F" w14:paraId="16FA6F8C" w14:textId="77777777" w:rsidTr="007234F4">
        <w:trPr>
          <w:jc w:val="center"/>
        </w:trPr>
        <w:tc>
          <w:tcPr>
            <w:tcW w:w="646" w:type="dxa"/>
            <w:gridSpan w:val="2"/>
            <w:vMerge w:val="restart"/>
            <w:tcBorders>
              <w:top w:val="single" w:sz="4" w:space="0" w:color="auto"/>
              <w:right w:val="single" w:sz="4" w:space="0" w:color="auto"/>
            </w:tcBorders>
          </w:tcPr>
          <w:p w14:paraId="32C91400" w14:textId="77777777" w:rsidR="00A47691" w:rsidRPr="00E33471" w:rsidRDefault="00A47691"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67111FB6" w14:textId="77777777" w:rsidR="00A47691" w:rsidRPr="00C45A0F" w:rsidRDefault="00A47691" w:rsidP="00732535">
            <w:pPr>
              <w:rPr>
                <w:rFonts w:cs="Arial"/>
                <w:b/>
              </w:rPr>
            </w:pPr>
            <w:r>
              <w:rPr>
                <w:rFonts w:cs="Arial"/>
                <w:b/>
              </w:rPr>
              <w:t>Values and Competencies:</w:t>
            </w:r>
          </w:p>
        </w:tc>
      </w:tr>
      <w:tr w:rsidR="00A47691" w:rsidRPr="00C45A0F" w14:paraId="1C643474" w14:textId="77777777" w:rsidTr="00462B1F">
        <w:trPr>
          <w:cantSplit/>
          <w:jc w:val="center"/>
        </w:trPr>
        <w:tc>
          <w:tcPr>
            <w:tcW w:w="646" w:type="dxa"/>
            <w:gridSpan w:val="2"/>
            <w:vMerge/>
            <w:tcBorders>
              <w:right w:val="single" w:sz="4" w:space="0" w:color="auto"/>
            </w:tcBorders>
          </w:tcPr>
          <w:p w14:paraId="20960CF4" w14:textId="77777777" w:rsidR="00A47691" w:rsidRPr="0027299B" w:rsidRDefault="00A47691" w:rsidP="007234F4">
            <w:pPr>
              <w:rPr>
                <w:rFonts w:cs="Arial"/>
              </w:rPr>
            </w:pPr>
          </w:p>
        </w:tc>
        <w:tc>
          <w:tcPr>
            <w:tcW w:w="9724" w:type="dxa"/>
            <w:gridSpan w:val="4"/>
            <w:tcBorders>
              <w:top w:val="single" w:sz="4" w:space="0" w:color="auto"/>
              <w:bottom w:val="single" w:sz="4" w:space="0" w:color="auto"/>
            </w:tcBorders>
          </w:tcPr>
          <w:p w14:paraId="377B9DDF" w14:textId="77777777" w:rsidR="00A47691" w:rsidRPr="00C45A0F" w:rsidRDefault="00A47691" w:rsidP="007234F4">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A47691" w:rsidRPr="00C45A0F" w14:paraId="4594DC1F" w14:textId="77777777" w:rsidTr="00462B1F">
        <w:trPr>
          <w:cantSplit/>
          <w:jc w:val="center"/>
        </w:trPr>
        <w:tc>
          <w:tcPr>
            <w:tcW w:w="646" w:type="dxa"/>
            <w:gridSpan w:val="2"/>
            <w:vMerge/>
            <w:tcBorders>
              <w:right w:val="single" w:sz="4" w:space="0" w:color="auto"/>
            </w:tcBorders>
          </w:tcPr>
          <w:p w14:paraId="4B3D01B5" w14:textId="77777777" w:rsidR="00A47691" w:rsidRPr="0027299B" w:rsidRDefault="00A47691" w:rsidP="007234F4">
            <w:pPr>
              <w:rPr>
                <w:rFonts w:cs="Arial"/>
              </w:rPr>
            </w:pPr>
          </w:p>
        </w:tc>
        <w:tc>
          <w:tcPr>
            <w:tcW w:w="9724" w:type="dxa"/>
            <w:gridSpan w:val="4"/>
            <w:tcBorders>
              <w:top w:val="single" w:sz="4" w:space="0" w:color="auto"/>
              <w:bottom w:val="single" w:sz="4" w:space="0" w:color="auto"/>
            </w:tcBorders>
          </w:tcPr>
          <w:p w14:paraId="7E776619" w14:textId="77777777" w:rsidR="00A47691" w:rsidRPr="00C45A0F" w:rsidRDefault="00A47691" w:rsidP="007234F4">
            <w:pPr>
              <w:rPr>
                <w:rFonts w:cs="Arial"/>
                <w:b/>
              </w:rPr>
            </w:pPr>
            <w:r>
              <w:rPr>
                <w:rFonts w:cs="Arial"/>
                <w:b/>
              </w:rPr>
              <w:t>Values:</w:t>
            </w:r>
          </w:p>
        </w:tc>
      </w:tr>
      <w:tr w:rsidR="00A47691" w:rsidRPr="00C45A0F" w14:paraId="2B8645DD" w14:textId="77777777" w:rsidTr="009C717B">
        <w:trPr>
          <w:cantSplit/>
          <w:jc w:val="center"/>
        </w:trPr>
        <w:tc>
          <w:tcPr>
            <w:tcW w:w="646" w:type="dxa"/>
            <w:gridSpan w:val="2"/>
            <w:vMerge/>
            <w:tcBorders>
              <w:right w:val="single" w:sz="4" w:space="0" w:color="auto"/>
            </w:tcBorders>
          </w:tcPr>
          <w:p w14:paraId="7ACD61A8"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3428666A" w14:textId="77777777" w:rsidR="00A47691" w:rsidRDefault="00A47691" w:rsidP="00732535">
            <w:pPr>
              <w:rPr>
                <w:szCs w:val="24"/>
              </w:rPr>
            </w:pPr>
            <w:r>
              <w:rPr>
                <w:szCs w:val="24"/>
              </w:rPr>
              <w:t>People First</w:t>
            </w:r>
          </w:p>
        </w:tc>
        <w:tc>
          <w:tcPr>
            <w:tcW w:w="620" w:type="dxa"/>
            <w:tcBorders>
              <w:left w:val="single" w:sz="4" w:space="0" w:color="auto"/>
              <w:bottom w:val="single" w:sz="4" w:space="0" w:color="auto"/>
            </w:tcBorders>
            <w:shd w:val="clear" w:color="auto" w:fill="auto"/>
            <w:vAlign w:val="center"/>
          </w:tcPr>
          <w:p w14:paraId="0CEDB811" w14:textId="77777777" w:rsidR="00A47691" w:rsidRPr="00022308" w:rsidRDefault="00A47691" w:rsidP="009C717B">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16BB2990" w14:textId="77777777" w:rsidR="00A47691" w:rsidRPr="00022308" w:rsidRDefault="00A47691" w:rsidP="009C717B">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2536346F" w14:textId="77777777" w:rsidR="00A47691" w:rsidRPr="00BB7A87" w:rsidRDefault="00A47691" w:rsidP="007234F4">
            <w:pPr>
              <w:rPr>
                <w:rFonts w:cs="Arial"/>
              </w:rPr>
            </w:pPr>
            <w:r w:rsidRPr="00BB7A87">
              <w:rPr>
                <w:rFonts w:cs="Arial"/>
              </w:rPr>
              <w:t>I</w:t>
            </w:r>
          </w:p>
        </w:tc>
      </w:tr>
      <w:tr w:rsidR="00A47691" w:rsidRPr="00C45A0F" w14:paraId="46731622" w14:textId="77777777" w:rsidTr="009C717B">
        <w:trPr>
          <w:cantSplit/>
          <w:jc w:val="center"/>
        </w:trPr>
        <w:tc>
          <w:tcPr>
            <w:tcW w:w="646" w:type="dxa"/>
            <w:gridSpan w:val="2"/>
            <w:vMerge/>
            <w:tcBorders>
              <w:right w:val="single" w:sz="4" w:space="0" w:color="auto"/>
            </w:tcBorders>
          </w:tcPr>
          <w:p w14:paraId="59330A52"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161FE03B" w14:textId="77777777" w:rsidR="00A47691" w:rsidRDefault="00A47691" w:rsidP="00732535">
            <w:pPr>
              <w:rPr>
                <w:szCs w:val="24"/>
              </w:rPr>
            </w:pPr>
            <w:r>
              <w:rPr>
                <w:szCs w:val="24"/>
              </w:rPr>
              <w:t>Respect</w:t>
            </w:r>
          </w:p>
        </w:tc>
        <w:tc>
          <w:tcPr>
            <w:tcW w:w="620" w:type="dxa"/>
            <w:tcBorders>
              <w:left w:val="single" w:sz="4" w:space="0" w:color="auto"/>
              <w:bottom w:val="single" w:sz="4" w:space="0" w:color="auto"/>
            </w:tcBorders>
            <w:shd w:val="clear" w:color="auto" w:fill="auto"/>
            <w:vAlign w:val="center"/>
          </w:tcPr>
          <w:p w14:paraId="5FE9F53F" w14:textId="77777777" w:rsidR="00A47691" w:rsidRPr="00022308" w:rsidRDefault="00A47691" w:rsidP="009C717B">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2D726C79" w14:textId="77777777" w:rsidR="00A47691" w:rsidRPr="00022308" w:rsidRDefault="00A47691" w:rsidP="009C717B">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19B817BB" w14:textId="77777777" w:rsidR="00A47691" w:rsidRPr="00BB7A87" w:rsidRDefault="00A47691" w:rsidP="007234F4">
            <w:pPr>
              <w:rPr>
                <w:rFonts w:cs="Arial"/>
              </w:rPr>
            </w:pPr>
            <w:r w:rsidRPr="00BB7A87">
              <w:rPr>
                <w:rFonts w:cs="Arial"/>
              </w:rPr>
              <w:t>I</w:t>
            </w:r>
          </w:p>
        </w:tc>
      </w:tr>
      <w:tr w:rsidR="00A47691" w:rsidRPr="00C45A0F" w14:paraId="630F9A0D" w14:textId="77777777" w:rsidTr="009C717B">
        <w:trPr>
          <w:cantSplit/>
          <w:jc w:val="center"/>
        </w:trPr>
        <w:tc>
          <w:tcPr>
            <w:tcW w:w="646" w:type="dxa"/>
            <w:gridSpan w:val="2"/>
            <w:vMerge/>
            <w:tcBorders>
              <w:right w:val="single" w:sz="4" w:space="0" w:color="auto"/>
            </w:tcBorders>
          </w:tcPr>
          <w:p w14:paraId="4824EED7"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4BEB9BCD" w14:textId="77777777" w:rsidR="00A47691" w:rsidRDefault="00A47691" w:rsidP="00732535">
            <w:pPr>
              <w:rPr>
                <w:szCs w:val="24"/>
              </w:rPr>
            </w:pPr>
            <w:r>
              <w:rPr>
                <w:szCs w:val="24"/>
              </w:rPr>
              <w:t>Learning</w:t>
            </w:r>
          </w:p>
        </w:tc>
        <w:tc>
          <w:tcPr>
            <w:tcW w:w="620" w:type="dxa"/>
            <w:tcBorders>
              <w:left w:val="single" w:sz="4" w:space="0" w:color="auto"/>
              <w:bottom w:val="single" w:sz="4" w:space="0" w:color="auto"/>
            </w:tcBorders>
            <w:shd w:val="clear" w:color="auto" w:fill="auto"/>
            <w:vAlign w:val="center"/>
          </w:tcPr>
          <w:p w14:paraId="28C4DE51" w14:textId="77777777" w:rsidR="00A47691" w:rsidRPr="00022308" w:rsidRDefault="00A47691" w:rsidP="009C717B">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239190E9" w14:textId="77777777" w:rsidR="00A47691" w:rsidRPr="00022308" w:rsidRDefault="00A47691" w:rsidP="009C717B">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2270F910" w14:textId="77777777" w:rsidR="00A47691" w:rsidRPr="00BB7A87" w:rsidRDefault="00A47691" w:rsidP="007234F4">
            <w:pPr>
              <w:rPr>
                <w:rFonts w:cs="Arial"/>
              </w:rPr>
            </w:pPr>
            <w:r w:rsidRPr="00BB7A87">
              <w:rPr>
                <w:rFonts w:cs="Arial"/>
              </w:rPr>
              <w:t>I</w:t>
            </w:r>
          </w:p>
        </w:tc>
      </w:tr>
      <w:tr w:rsidR="00A47691" w:rsidRPr="00C45A0F" w14:paraId="5C1FE5B8" w14:textId="77777777" w:rsidTr="009C717B">
        <w:trPr>
          <w:cantSplit/>
          <w:jc w:val="center"/>
        </w:trPr>
        <w:tc>
          <w:tcPr>
            <w:tcW w:w="646" w:type="dxa"/>
            <w:gridSpan w:val="2"/>
            <w:vMerge/>
            <w:tcBorders>
              <w:right w:val="single" w:sz="4" w:space="0" w:color="auto"/>
            </w:tcBorders>
          </w:tcPr>
          <w:p w14:paraId="6895CA40"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557CD7CF" w14:textId="77777777" w:rsidR="00A47691" w:rsidRDefault="00A47691" w:rsidP="00732535">
            <w:pPr>
              <w:rPr>
                <w:szCs w:val="24"/>
              </w:rPr>
            </w:pPr>
            <w:r>
              <w:rPr>
                <w:szCs w:val="24"/>
              </w:rPr>
              <w:t>Ambition</w:t>
            </w:r>
          </w:p>
        </w:tc>
        <w:tc>
          <w:tcPr>
            <w:tcW w:w="620" w:type="dxa"/>
            <w:tcBorders>
              <w:left w:val="single" w:sz="4" w:space="0" w:color="auto"/>
              <w:bottom w:val="single" w:sz="4" w:space="0" w:color="auto"/>
            </w:tcBorders>
            <w:shd w:val="clear" w:color="auto" w:fill="auto"/>
            <w:vAlign w:val="center"/>
          </w:tcPr>
          <w:p w14:paraId="317002E2" w14:textId="77777777" w:rsidR="00A47691" w:rsidRPr="00022308" w:rsidRDefault="00A47691" w:rsidP="009C717B">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312B540C" w14:textId="77777777" w:rsidR="00A47691" w:rsidRPr="00022308" w:rsidRDefault="00A47691" w:rsidP="009C717B">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66440FD2" w14:textId="77777777" w:rsidR="00A47691" w:rsidRPr="00BB7A87" w:rsidRDefault="00A47691" w:rsidP="007234F4">
            <w:pPr>
              <w:rPr>
                <w:rFonts w:cs="Arial"/>
              </w:rPr>
            </w:pPr>
            <w:r w:rsidRPr="00BB7A87">
              <w:rPr>
                <w:rFonts w:cs="Arial"/>
              </w:rPr>
              <w:t>I</w:t>
            </w:r>
          </w:p>
        </w:tc>
      </w:tr>
      <w:tr w:rsidR="00A47691" w:rsidRPr="00C45A0F" w14:paraId="557F9BA8" w14:textId="77777777" w:rsidTr="009C717B">
        <w:trPr>
          <w:cantSplit/>
          <w:jc w:val="center"/>
        </w:trPr>
        <w:tc>
          <w:tcPr>
            <w:tcW w:w="646" w:type="dxa"/>
            <w:gridSpan w:val="2"/>
            <w:vMerge/>
            <w:tcBorders>
              <w:right w:val="single" w:sz="4" w:space="0" w:color="auto"/>
            </w:tcBorders>
          </w:tcPr>
          <w:p w14:paraId="4EBCBC67" w14:textId="77777777" w:rsidR="00A47691" w:rsidRPr="0027299B" w:rsidRDefault="00A47691" w:rsidP="007234F4">
            <w:pPr>
              <w:rPr>
                <w:rFonts w:cs="Arial"/>
              </w:rPr>
            </w:pPr>
          </w:p>
        </w:tc>
        <w:tc>
          <w:tcPr>
            <w:tcW w:w="7106" w:type="dxa"/>
            <w:tcBorders>
              <w:top w:val="single" w:sz="4" w:space="0" w:color="auto"/>
              <w:bottom w:val="single" w:sz="4" w:space="0" w:color="auto"/>
              <w:right w:val="single" w:sz="4" w:space="0" w:color="auto"/>
            </w:tcBorders>
          </w:tcPr>
          <w:p w14:paraId="39949F39" w14:textId="77777777" w:rsidR="00A47691" w:rsidRDefault="00A47691" w:rsidP="00732535">
            <w:pPr>
              <w:rPr>
                <w:szCs w:val="24"/>
              </w:rPr>
            </w:pPr>
            <w:r>
              <w:rPr>
                <w:szCs w:val="24"/>
              </w:rPr>
              <w:t>Partnership</w:t>
            </w:r>
          </w:p>
        </w:tc>
        <w:tc>
          <w:tcPr>
            <w:tcW w:w="620" w:type="dxa"/>
            <w:tcBorders>
              <w:left w:val="single" w:sz="4" w:space="0" w:color="auto"/>
              <w:bottom w:val="single" w:sz="4" w:space="0" w:color="auto"/>
            </w:tcBorders>
            <w:shd w:val="clear" w:color="auto" w:fill="auto"/>
            <w:vAlign w:val="center"/>
          </w:tcPr>
          <w:p w14:paraId="15AD2573" w14:textId="77777777" w:rsidR="00A47691" w:rsidRPr="00022308" w:rsidRDefault="00A47691" w:rsidP="009C717B">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2E827B27" w14:textId="77777777" w:rsidR="00A47691" w:rsidRPr="00022308" w:rsidRDefault="00A47691" w:rsidP="009C717B">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5EBB60DB" w14:textId="77777777" w:rsidR="00A47691" w:rsidRPr="00BB7A87" w:rsidRDefault="00A47691" w:rsidP="007234F4">
            <w:pPr>
              <w:rPr>
                <w:rFonts w:cs="Arial"/>
              </w:rPr>
            </w:pPr>
            <w:r w:rsidRPr="00BB7A87">
              <w:rPr>
                <w:rFonts w:cs="Arial"/>
              </w:rPr>
              <w:t>I</w:t>
            </w:r>
          </w:p>
        </w:tc>
      </w:tr>
      <w:tr w:rsidR="00A47691" w:rsidRPr="00C45A0F" w14:paraId="1F54A098" w14:textId="77777777" w:rsidTr="00462B1F">
        <w:trPr>
          <w:cantSplit/>
          <w:jc w:val="center"/>
        </w:trPr>
        <w:tc>
          <w:tcPr>
            <w:tcW w:w="646" w:type="dxa"/>
            <w:gridSpan w:val="2"/>
            <w:vMerge/>
            <w:tcBorders>
              <w:right w:val="single" w:sz="4" w:space="0" w:color="auto"/>
            </w:tcBorders>
          </w:tcPr>
          <w:p w14:paraId="1B835DAA" w14:textId="77777777" w:rsidR="00A47691" w:rsidRPr="0027299B" w:rsidRDefault="00A47691" w:rsidP="007234F4">
            <w:pPr>
              <w:rPr>
                <w:rFonts w:cs="Arial"/>
              </w:rPr>
            </w:pPr>
          </w:p>
        </w:tc>
        <w:tc>
          <w:tcPr>
            <w:tcW w:w="9724" w:type="dxa"/>
            <w:gridSpan w:val="4"/>
            <w:tcBorders>
              <w:top w:val="single" w:sz="4" w:space="0" w:color="auto"/>
              <w:bottom w:val="single" w:sz="4" w:space="0" w:color="auto"/>
            </w:tcBorders>
          </w:tcPr>
          <w:p w14:paraId="19AD103D" w14:textId="77777777" w:rsidR="00A47691" w:rsidRPr="00C45A0F" w:rsidRDefault="00A47691" w:rsidP="00753270">
            <w:pPr>
              <w:rPr>
                <w:rFonts w:cs="Arial"/>
                <w:b/>
              </w:rPr>
            </w:pPr>
            <w:r>
              <w:rPr>
                <w:rFonts w:cs="Arial"/>
                <w:szCs w:val="24"/>
              </w:rPr>
              <w:t xml:space="preserve">A copy of the Council’s Values and Behaviours can be accessed via the Council’s website – </w:t>
            </w:r>
            <w:hyperlink r:id="rId15" w:history="1">
              <w:r w:rsidRPr="0076020B">
                <w:rPr>
                  <w:rStyle w:val="Hyperlink"/>
                  <w:rFonts w:cs="Arial"/>
                  <w:szCs w:val="24"/>
                </w:rPr>
                <w:t>www.hullcc.gov.uk/jobs</w:t>
              </w:r>
            </w:hyperlink>
          </w:p>
        </w:tc>
      </w:tr>
      <w:tr w:rsidR="00A47691" w:rsidRPr="00C45A0F" w14:paraId="2F1F66BA" w14:textId="77777777" w:rsidTr="00462B1F">
        <w:trPr>
          <w:cantSplit/>
          <w:jc w:val="center"/>
        </w:trPr>
        <w:tc>
          <w:tcPr>
            <w:tcW w:w="646" w:type="dxa"/>
            <w:gridSpan w:val="2"/>
            <w:vMerge/>
            <w:tcBorders>
              <w:right w:val="single" w:sz="4" w:space="0" w:color="auto"/>
            </w:tcBorders>
          </w:tcPr>
          <w:p w14:paraId="0CA1B60C" w14:textId="77777777" w:rsidR="00A47691" w:rsidRPr="0027299B" w:rsidRDefault="00A47691" w:rsidP="007234F4">
            <w:pPr>
              <w:rPr>
                <w:rFonts w:cs="Arial"/>
              </w:rPr>
            </w:pPr>
          </w:p>
        </w:tc>
        <w:tc>
          <w:tcPr>
            <w:tcW w:w="9724" w:type="dxa"/>
            <w:gridSpan w:val="4"/>
            <w:tcBorders>
              <w:top w:val="single" w:sz="4" w:space="0" w:color="auto"/>
              <w:bottom w:val="single" w:sz="4" w:space="0" w:color="auto"/>
            </w:tcBorders>
          </w:tcPr>
          <w:p w14:paraId="32D1A122" w14:textId="77777777" w:rsidR="00A47691" w:rsidRPr="00C45A0F" w:rsidRDefault="00A47691" w:rsidP="007234F4">
            <w:pPr>
              <w:rPr>
                <w:rFonts w:cs="Arial"/>
                <w:b/>
              </w:rPr>
            </w:pPr>
            <w:r w:rsidRPr="00022308">
              <w:rPr>
                <w:b/>
                <w:szCs w:val="24"/>
              </w:rPr>
              <w:t>Competencies:</w:t>
            </w:r>
          </w:p>
        </w:tc>
      </w:tr>
      <w:tr w:rsidR="00A47691" w:rsidRPr="00C45A0F" w14:paraId="3A69171E" w14:textId="77777777" w:rsidTr="009C717B">
        <w:trPr>
          <w:cantSplit/>
          <w:jc w:val="center"/>
        </w:trPr>
        <w:tc>
          <w:tcPr>
            <w:tcW w:w="646" w:type="dxa"/>
            <w:gridSpan w:val="2"/>
            <w:vMerge/>
            <w:tcBorders>
              <w:right w:val="single" w:sz="4" w:space="0" w:color="auto"/>
            </w:tcBorders>
            <w:shd w:val="clear" w:color="auto" w:fill="auto"/>
          </w:tcPr>
          <w:p w14:paraId="62B4AB16" w14:textId="77777777" w:rsidR="00A47691" w:rsidRPr="00257987" w:rsidRDefault="00A4769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81449B4" w14:textId="77777777" w:rsidR="00A47691" w:rsidRPr="001A3F89" w:rsidRDefault="00A47691" w:rsidP="007234F4">
            <w:pPr>
              <w:rPr>
                <w:rFonts w:cs="Arial"/>
              </w:rPr>
            </w:pPr>
            <w:r w:rsidRPr="001A3F89">
              <w:rPr>
                <w:rFonts w:cs="Arial"/>
              </w:rPr>
              <w:t xml:space="preserve">Leading forward </w:t>
            </w:r>
          </w:p>
        </w:tc>
        <w:tc>
          <w:tcPr>
            <w:tcW w:w="620" w:type="dxa"/>
            <w:tcBorders>
              <w:left w:val="single" w:sz="4" w:space="0" w:color="auto"/>
              <w:bottom w:val="single" w:sz="4" w:space="0" w:color="auto"/>
            </w:tcBorders>
            <w:shd w:val="clear" w:color="auto" w:fill="auto"/>
            <w:vAlign w:val="center"/>
          </w:tcPr>
          <w:p w14:paraId="685BBC01" w14:textId="77777777" w:rsidR="00A47691" w:rsidRPr="00C45A0F" w:rsidRDefault="00A47691" w:rsidP="009C717B">
            <w:pPr>
              <w:jc w:val="center"/>
              <w:rPr>
                <w:rFonts w:cs="Arial"/>
                <w:b/>
              </w:rPr>
            </w:pPr>
          </w:p>
        </w:tc>
        <w:tc>
          <w:tcPr>
            <w:tcW w:w="621" w:type="dxa"/>
            <w:tcBorders>
              <w:left w:val="single" w:sz="4" w:space="0" w:color="auto"/>
              <w:bottom w:val="single" w:sz="4" w:space="0" w:color="auto"/>
            </w:tcBorders>
            <w:shd w:val="clear" w:color="auto" w:fill="auto"/>
            <w:vAlign w:val="center"/>
          </w:tcPr>
          <w:p w14:paraId="224858F1" w14:textId="77777777" w:rsidR="00A47691" w:rsidRPr="00671F17" w:rsidRDefault="00A47691" w:rsidP="009C717B">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C88E294" w14:textId="77777777" w:rsidR="00A47691" w:rsidRPr="00671F17" w:rsidRDefault="00A47691" w:rsidP="007234F4">
            <w:pPr>
              <w:rPr>
                <w:rFonts w:cs="Arial"/>
                <w:szCs w:val="24"/>
              </w:rPr>
            </w:pPr>
          </w:p>
        </w:tc>
      </w:tr>
      <w:tr w:rsidR="00A47691" w:rsidRPr="00C45A0F" w14:paraId="47FF4631" w14:textId="77777777" w:rsidTr="009C717B">
        <w:trPr>
          <w:cantSplit/>
          <w:jc w:val="center"/>
        </w:trPr>
        <w:tc>
          <w:tcPr>
            <w:tcW w:w="646" w:type="dxa"/>
            <w:gridSpan w:val="2"/>
            <w:vMerge/>
            <w:tcBorders>
              <w:right w:val="single" w:sz="4" w:space="0" w:color="auto"/>
            </w:tcBorders>
            <w:shd w:val="clear" w:color="auto" w:fill="auto"/>
          </w:tcPr>
          <w:p w14:paraId="6CA89B15" w14:textId="77777777" w:rsidR="00A47691" w:rsidRPr="00257987" w:rsidRDefault="00A4769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B5275E2" w14:textId="77777777" w:rsidR="00A47691" w:rsidRPr="001A3F89" w:rsidRDefault="00A47691" w:rsidP="007234F4">
            <w:pPr>
              <w:rPr>
                <w:rFonts w:cs="Arial"/>
              </w:rPr>
            </w:pPr>
            <w:r>
              <w:rPr>
                <w:rFonts w:cs="Arial"/>
              </w:rPr>
              <w:t>Improving s</w:t>
            </w:r>
            <w:r w:rsidRPr="001A3F89">
              <w:rPr>
                <w:rFonts w:cs="Arial"/>
              </w:rPr>
              <w:t>ervices</w:t>
            </w:r>
          </w:p>
        </w:tc>
        <w:tc>
          <w:tcPr>
            <w:tcW w:w="620" w:type="dxa"/>
            <w:tcBorders>
              <w:left w:val="single" w:sz="4" w:space="0" w:color="auto"/>
              <w:bottom w:val="single" w:sz="4" w:space="0" w:color="auto"/>
            </w:tcBorders>
            <w:shd w:val="clear" w:color="auto" w:fill="auto"/>
            <w:vAlign w:val="center"/>
          </w:tcPr>
          <w:p w14:paraId="2E11B87E" w14:textId="77777777" w:rsidR="00A47691" w:rsidRPr="00C45A0F" w:rsidRDefault="00A47691" w:rsidP="009C717B">
            <w:pPr>
              <w:jc w:val="center"/>
              <w:rPr>
                <w:rFonts w:cs="Arial"/>
                <w:b/>
              </w:rPr>
            </w:pPr>
          </w:p>
        </w:tc>
        <w:tc>
          <w:tcPr>
            <w:tcW w:w="621" w:type="dxa"/>
            <w:tcBorders>
              <w:left w:val="single" w:sz="4" w:space="0" w:color="auto"/>
              <w:bottom w:val="single" w:sz="4" w:space="0" w:color="auto"/>
            </w:tcBorders>
            <w:shd w:val="clear" w:color="auto" w:fill="auto"/>
            <w:vAlign w:val="center"/>
          </w:tcPr>
          <w:p w14:paraId="78DF7AF5" w14:textId="77777777" w:rsidR="00A47691" w:rsidRPr="00671F17" w:rsidRDefault="00A47691" w:rsidP="009C717B">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07D0A42" w14:textId="77777777" w:rsidR="00A47691" w:rsidRPr="00671F17" w:rsidRDefault="00A47691" w:rsidP="007234F4">
            <w:pPr>
              <w:rPr>
                <w:rFonts w:cs="Arial"/>
                <w:szCs w:val="24"/>
              </w:rPr>
            </w:pPr>
          </w:p>
        </w:tc>
      </w:tr>
      <w:tr w:rsidR="00A47691" w:rsidRPr="00C45A0F" w14:paraId="410C6002" w14:textId="77777777" w:rsidTr="009C717B">
        <w:trPr>
          <w:cantSplit/>
          <w:jc w:val="center"/>
        </w:trPr>
        <w:tc>
          <w:tcPr>
            <w:tcW w:w="646" w:type="dxa"/>
            <w:gridSpan w:val="2"/>
            <w:vMerge/>
            <w:tcBorders>
              <w:right w:val="single" w:sz="4" w:space="0" w:color="auto"/>
            </w:tcBorders>
            <w:shd w:val="clear" w:color="auto" w:fill="auto"/>
          </w:tcPr>
          <w:p w14:paraId="273492D4" w14:textId="77777777" w:rsidR="00A47691" w:rsidRPr="00257987" w:rsidRDefault="00A4769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6F19E5E" w14:textId="77777777" w:rsidR="00A47691" w:rsidRPr="001A3F89" w:rsidRDefault="00A47691" w:rsidP="007234F4">
            <w:pPr>
              <w:rPr>
                <w:rFonts w:cs="Arial"/>
              </w:rPr>
            </w:pPr>
            <w:r w:rsidRPr="001A3F89">
              <w:rPr>
                <w:rFonts w:cs="Arial"/>
              </w:rPr>
              <w:t>Analysis and decision making</w:t>
            </w:r>
          </w:p>
        </w:tc>
        <w:tc>
          <w:tcPr>
            <w:tcW w:w="620" w:type="dxa"/>
            <w:tcBorders>
              <w:left w:val="single" w:sz="4" w:space="0" w:color="auto"/>
              <w:bottom w:val="single" w:sz="4" w:space="0" w:color="auto"/>
            </w:tcBorders>
            <w:shd w:val="clear" w:color="auto" w:fill="auto"/>
            <w:vAlign w:val="center"/>
          </w:tcPr>
          <w:p w14:paraId="0795C37E" w14:textId="77777777" w:rsidR="00A47691" w:rsidRPr="00C45A0F" w:rsidRDefault="00A47691" w:rsidP="009C717B">
            <w:pPr>
              <w:jc w:val="center"/>
              <w:rPr>
                <w:rFonts w:cs="Arial"/>
                <w:b/>
              </w:rPr>
            </w:pPr>
          </w:p>
        </w:tc>
        <w:tc>
          <w:tcPr>
            <w:tcW w:w="621" w:type="dxa"/>
            <w:tcBorders>
              <w:left w:val="single" w:sz="4" w:space="0" w:color="auto"/>
              <w:bottom w:val="single" w:sz="4" w:space="0" w:color="auto"/>
            </w:tcBorders>
            <w:shd w:val="clear" w:color="auto" w:fill="auto"/>
            <w:vAlign w:val="center"/>
          </w:tcPr>
          <w:p w14:paraId="17797ED6" w14:textId="77777777" w:rsidR="00A47691" w:rsidRPr="00671F17" w:rsidRDefault="00A47691" w:rsidP="009C717B">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B0384DA" w14:textId="77777777" w:rsidR="00A47691" w:rsidRPr="00671F17" w:rsidRDefault="00A47691" w:rsidP="007234F4">
            <w:pPr>
              <w:rPr>
                <w:rFonts w:cs="Arial"/>
                <w:szCs w:val="24"/>
              </w:rPr>
            </w:pPr>
          </w:p>
        </w:tc>
      </w:tr>
      <w:tr w:rsidR="00A47691" w:rsidRPr="00C45A0F" w14:paraId="105C45D5" w14:textId="77777777" w:rsidTr="009C717B">
        <w:trPr>
          <w:cantSplit/>
          <w:jc w:val="center"/>
        </w:trPr>
        <w:tc>
          <w:tcPr>
            <w:tcW w:w="646" w:type="dxa"/>
            <w:gridSpan w:val="2"/>
            <w:vMerge/>
            <w:tcBorders>
              <w:right w:val="single" w:sz="4" w:space="0" w:color="auto"/>
            </w:tcBorders>
            <w:shd w:val="clear" w:color="auto" w:fill="auto"/>
          </w:tcPr>
          <w:p w14:paraId="12CC0B24" w14:textId="77777777" w:rsidR="00A47691" w:rsidRPr="00257987" w:rsidRDefault="00A4769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8D41276" w14:textId="77777777" w:rsidR="00A47691" w:rsidRPr="001A3F89" w:rsidRDefault="00A47691" w:rsidP="007234F4">
            <w:pPr>
              <w:rPr>
                <w:rFonts w:cs="Arial"/>
                <w:u w:val="single"/>
              </w:rPr>
            </w:pPr>
            <w:r w:rsidRPr="001A3F89">
              <w:rPr>
                <w:rFonts w:cs="Arial"/>
              </w:rPr>
              <w:t>Making things happen</w:t>
            </w:r>
          </w:p>
        </w:tc>
        <w:tc>
          <w:tcPr>
            <w:tcW w:w="620" w:type="dxa"/>
            <w:tcBorders>
              <w:left w:val="single" w:sz="4" w:space="0" w:color="auto"/>
              <w:bottom w:val="single" w:sz="4" w:space="0" w:color="auto"/>
            </w:tcBorders>
            <w:shd w:val="clear" w:color="auto" w:fill="auto"/>
            <w:vAlign w:val="center"/>
          </w:tcPr>
          <w:p w14:paraId="17FCC0CE" w14:textId="77777777" w:rsidR="00A47691" w:rsidRPr="00C45A0F" w:rsidRDefault="00A47691" w:rsidP="009C717B">
            <w:pPr>
              <w:jc w:val="center"/>
              <w:rPr>
                <w:rFonts w:cs="Arial"/>
                <w:b/>
              </w:rPr>
            </w:pPr>
          </w:p>
        </w:tc>
        <w:tc>
          <w:tcPr>
            <w:tcW w:w="621" w:type="dxa"/>
            <w:tcBorders>
              <w:left w:val="single" w:sz="4" w:space="0" w:color="auto"/>
              <w:bottom w:val="single" w:sz="4" w:space="0" w:color="auto"/>
            </w:tcBorders>
            <w:shd w:val="clear" w:color="auto" w:fill="auto"/>
            <w:vAlign w:val="center"/>
          </w:tcPr>
          <w:p w14:paraId="567D5396" w14:textId="77777777" w:rsidR="00A47691" w:rsidRPr="00671F17" w:rsidRDefault="00A47691" w:rsidP="009C717B">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0FC768A" w14:textId="77777777" w:rsidR="00A47691" w:rsidRPr="00671F17" w:rsidRDefault="00A47691" w:rsidP="007234F4">
            <w:pPr>
              <w:rPr>
                <w:rFonts w:cs="Arial"/>
                <w:szCs w:val="24"/>
              </w:rPr>
            </w:pPr>
          </w:p>
        </w:tc>
      </w:tr>
      <w:tr w:rsidR="00A47691" w:rsidRPr="00C45A0F" w14:paraId="493799D2" w14:textId="77777777" w:rsidTr="009C717B">
        <w:trPr>
          <w:cantSplit/>
          <w:jc w:val="center"/>
        </w:trPr>
        <w:tc>
          <w:tcPr>
            <w:tcW w:w="646" w:type="dxa"/>
            <w:gridSpan w:val="2"/>
            <w:vMerge/>
            <w:tcBorders>
              <w:right w:val="single" w:sz="4" w:space="0" w:color="auto"/>
            </w:tcBorders>
            <w:shd w:val="clear" w:color="auto" w:fill="auto"/>
          </w:tcPr>
          <w:p w14:paraId="3EEFAA9C" w14:textId="77777777" w:rsidR="00A47691" w:rsidRPr="00257987" w:rsidRDefault="00A4769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B70FF49" w14:textId="77777777" w:rsidR="00A47691" w:rsidRPr="001A3F89" w:rsidRDefault="00A47691" w:rsidP="007234F4">
            <w:pPr>
              <w:rPr>
                <w:rFonts w:cs="Arial"/>
                <w:u w:val="single"/>
              </w:rPr>
            </w:pPr>
            <w:r w:rsidRPr="001A3F89">
              <w:rPr>
                <w:rFonts w:cs="Arial"/>
              </w:rPr>
              <w:t xml:space="preserve">Communicating with impact </w:t>
            </w:r>
          </w:p>
        </w:tc>
        <w:tc>
          <w:tcPr>
            <w:tcW w:w="620" w:type="dxa"/>
            <w:tcBorders>
              <w:left w:val="single" w:sz="4" w:space="0" w:color="auto"/>
              <w:bottom w:val="single" w:sz="4" w:space="0" w:color="auto"/>
            </w:tcBorders>
            <w:shd w:val="clear" w:color="auto" w:fill="auto"/>
            <w:vAlign w:val="center"/>
          </w:tcPr>
          <w:p w14:paraId="20E1D4B0" w14:textId="77777777" w:rsidR="00A47691" w:rsidRPr="00C45A0F" w:rsidRDefault="00A47691" w:rsidP="009C717B">
            <w:pPr>
              <w:jc w:val="center"/>
              <w:rPr>
                <w:rFonts w:cs="Arial"/>
                <w:b/>
              </w:rPr>
            </w:pPr>
          </w:p>
        </w:tc>
        <w:tc>
          <w:tcPr>
            <w:tcW w:w="621" w:type="dxa"/>
            <w:tcBorders>
              <w:left w:val="single" w:sz="4" w:space="0" w:color="auto"/>
              <w:bottom w:val="single" w:sz="4" w:space="0" w:color="auto"/>
            </w:tcBorders>
            <w:shd w:val="clear" w:color="auto" w:fill="auto"/>
            <w:vAlign w:val="center"/>
          </w:tcPr>
          <w:p w14:paraId="12A919AA" w14:textId="77777777" w:rsidR="00A47691" w:rsidRPr="00671F17" w:rsidRDefault="00A47691" w:rsidP="009C717B">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C4A4B4C" w14:textId="77777777" w:rsidR="00A47691" w:rsidRPr="00671F17" w:rsidRDefault="00A47691" w:rsidP="007234F4">
            <w:pPr>
              <w:rPr>
                <w:rFonts w:cs="Arial"/>
                <w:szCs w:val="24"/>
              </w:rPr>
            </w:pPr>
          </w:p>
        </w:tc>
      </w:tr>
      <w:tr w:rsidR="00A47691" w:rsidRPr="00C45A0F" w14:paraId="17BEF889" w14:textId="77777777" w:rsidTr="009C717B">
        <w:trPr>
          <w:cantSplit/>
          <w:jc w:val="center"/>
        </w:trPr>
        <w:tc>
          <w:tcPr>
            <w:tcW w:w="646" w:type="dxa"/>
            <w:gridSpan w:val="2"/>
            <w:vMerge/>
            <w:tcBorders>
              <w:right w:val="single" w:sz="4" w:space="0" w:color="auto"/>
            </w:tcBorders>
            <w:shd w:val="clear" w:color="auto" w:fill="auto"/>
          </w:tcPr>
          <w:p w14:paraId="7514E6D3" w14:textId="77777777" w:rsidR="00A47691" w:rsidRPr="00257987" w:rsidRDefault="00A4769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DE82F2E" w14:textId="77777777" w:rsidR="00A47691" w:rsidRPr="001A3F89" w:rsidRDefault="00A47691" w:rsidP="007234F4">
            <w:pPr>
              <w:rPr>
                <w:rFonts w:cs="Arial"/>
                <w:u w:val="single"/>
              </w:rPr>
            </w:pPr>
            <w:r w:rsidRPr="001A3F89">
              <w:rPr>
                <w:rFonts w:cs="Arial"/>
              </w:rPr>
              <w:t xml:space="preserve">Collaboration </w:t>
            </w:r>
          </w:p>
        </w:tc>
        <w:tc>
          <w:tcPr>
            <w:tcW w:w="620" w:type="dxa"/>
            <w:tcBorders>
              <w:left w:val="single" w:sz="4" w:space="0" w:color="auto"/>
              <w:bottom w:val="single" w:sz="4" w:space="0" w:color="auto"/>
            </w:tcBorders>
            <w:shd w:val="clear" w:color="auto" w:fill="auto"/>
            <w:vAlign w:val="center"/>
          </w:tcPr>
          <w:p w14:paraId="732F062C" w14:textId="77777777" w:rsidR="00A47691" w:rsidRPr="00C45A0F" w:rsidRDefault="00A47691" w:rsidP="009C717B">
            <w:pPr>
              <w:jc w:val="center"/>
              <w:rPr>
                <w:rFonts w:cs="Arial"/>
                <w:b/>
              </w:rPr>
            </w:pPr>
          </w:p>
        </w:tc>
        <w:tc>
          <w:tcPr>
            <w:tcW w:w="621" w:type="dxa"/>
            <w:tcBorders>
              <w:left w:val="single" w:sz="4" w:space="0" w:color="auto"/>
              <w:bottom w:val="single" w:sz="4" w:space="0" w:color="auto"/>
            </w:tcBorders>
            <w:shd w:val="clear" w:color="auto" w:fill="auto"/>
            <w:vAlign w:val="center"/>
          </w:tcPr>
          <w:p w14:paraId="6E0CBDF1" w14:textId="77777777" w:rsidR="00A47691" w:rsidRPr="00671F17" w:rsidRDefault="00A47691" w:rsidP="009C717B">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9DFBF68" w14:textId="77777777" w:rsidR="00A47691" w:rsidRPr="00671F17" w:rsidRDefault="00A47691" w:rsidP="007234F4">
            <w:pPr>
              <w:rPr>
                <w:rFonts w:cs="Arial"/>
                <w:szCs w:val="24"/>
              </w:rPr>
            </w:pPr>
          </w:p>
        </w:tc>
      </w:tr>
      <w:tr w:rsidR="00A47691" w:rsidRPr="00C45A0F" w14:paraId="4E29F090" w14:textId="77777777" w:rsidTr="009C717B">
        <w:trPr>
          <w:cantSplit/>
          <w:jc w:val="center"/>
        </w:trPr>
        <w:tc>
          <w:tcPr>
            <w:tcW w:w="646" w:type="dxa"/>
            <w:gridSpan w:val="2"/>
            <w:vMerge/>
            <w:tcBorders>
              <w:right w:val="single" w:sz="4" w:space="0" w:color="auto"/>
            </w:tcBorders>
            <w:shd w:val="clear" w:color="auto" w:fill="auto"/>
          </w:tcPr>
          <w:p w14:paraId="14516E13" w14:textId="77777777" w:rsidR="00A47691" w:rsidRPr="00257987" w:rsidRDefault="00A4769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2F87B43" w14:textId="77777777" w:rsidR="00A47691" w:rsidRPr="001A3F89" w:rsidRDefault="00A47691" w:rsidP="007234F4">
            <w:pPr>
              <w:rPr>
                <w:rFonts w:cs="Arial"/>
              </w:rPr>
            </w:pPr>
            <w:r w:rsidRPr="001A3F89">
              <w:rPr>
                <w:rFonts w:cs="Arial"/>
              </w:rPr>
              <w:t>Developing self and others</w:t>
            </w:r>
          </w:p>
        </w:tc>
        <w:tc>
          <w:tcPr>
            <w:tcW w:w="620" w:type="dxa"/>
            <w:tcBorders>
              <w:left w:val="single" w:sz="4" w:space="0" w:color="auto"/>
              <w:bottom w:val="single" w:sz="4" w:space="0" w:color="auto"/>
            </w:tcBorders>
            <w:shd w:val="clear" w:color="auto" w:fill="auto"/>
            <w:vAlign w:val="center"/>
          </w:tcPr>
          <w:p w14:paraId="72723C6B" w14:textId="77777777" w:rsidR="00A47691" w:rsidRPr="00C45A0F" w:rsidRDefault="00A47691" w:rsidP="009C717B">
            <w:pPr>
              <w:jc w:val="center"/>
              <w:rPr>
                <w:rFonts w:cs="Arial"/>
                <w:b/>
              </w:rPr>
            </w:pPr>
          </w:p>
        </w:tc>
        <w:tc>
          <w:tcPr>
            <w:tcW w:w="621" w:type="dxa"/>
            <w:tcBorders>
              <w:left w:val="single" w:sz="4" w:space="0" w:color="auto"/>
              <w:bottom w:val="single" w:sz="4" w:space="0" w:color="auto"/>
            </w:tcBorders>
            <w:shd w:val="clear" w:color="auto" w:fill="auto"/>
            <w:vAlign w:val="center"/>
          </w:tcPr>
          <w:p w14:paraId="2384CC3C" w14:textId="77777777" w:rsidR="00A47691" w:rsidRPr="00671F17" w:rsidRDefault="00A47691" w:rsidP="009C717B">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89BDAE9" w14:textId="77777777" w:rsidR="00A47691" w:rsidRPr="00671F17" w:rsidRDefault="00A47691" w:rsidP="007234F4">
            <w:pPr>
              <w:rPr>
                <w:rFonts w:cs="Arial"/>
                <w:szCs w:val="24"/>
              </w:rPr>
            </w:pPr>
          </w:p>
        </w:tc>
      </w:tr>
      <w:tr w:rsidR="00A47691" w:rsidRPr="00C45A0F" w14:paraId="19372C02" w14:textId="77777777" w:rsidTr="007234F4">
        <w:trPr>
          <w:cantSplit/>
          <w:jc w:val="center"/>
        </w:trPr>
        <w:tc>
          <w:tcPr>
            <w:tcW w:w="646" w:type="dxa"/>
            <w:gridSpan w:val="2"/>
            <w:vMerge/>
            <w:tcBorders>
              <w:right w:val="single" w:sz="4" w:space="0" w:color="auto"/>
            </w:tcBorders>
            <w:shd w:val="clear" w:color="auto" w:fill="auto"/>
          </w:tcPr>
          <w:p w14:paraId="39FEAEF0" w14:textId="77777777" w:rsidR="00A47691" w:rsidRPr="00257987" w:rsidRDefault="00A47691" w:rsidP="007234F4">
            <w:pPr>
              <w:rPr>
                <w:rFonts w:cs="Arial"/>
                <w:b/>
              </w:rPr>
            </w:pPr>
          </w:p>
        </w:tc>
        <w:tc>
          <w:tcPr>
            <w:tcW w:w="9724" w:type="dxa"/>
            <w:gridSpan w:val="4"/>
            <w:tcBorders>
              <w:top w:val="single" w:sz="4" w:space="0" w:color="auto"/>
              <w:bottom w:val="single" w:sz="4" w:space="0" w:color="auto"/>
            </w:tcBorders>
            <w:shd w:val="clear" w:color="auto" w:fill="auto"/>
          </w:tcPr>
          <w:p w14:paraId="7A89F2DE" w14:textId="77777777" w:rsidR="00A47691" w:rsidRPr="00671F17" w:rsidRDefault="00A47691" w:rsidP="007234F4">
            <w:pPr>
              <w:rPr>
                <w:rFonts w:cs="Arial"/>
                <w:szCs w:val="24"/>
              </w:rPr>
            </w:pPr>
            <w:r>
              <w:rPr>
                <w:rFonts w:cs="Arial"/>
                <w:szCs w:val="24"/>
              </w:rPr>
              <w:t xml:space="preserve">A copy of the Competency Framework can be accessed via the Council’s website – </w:t>
            </w:r>
            <w:hyperlink r:id="rId16" w:history="1">
              <w:r w:rsidRPr="0076020B">
                <w:rPr>
                  <w:rStyle w:val="Hyperlink"/>
                  <w:rFonts w:cs="Arial"/>
                  <w:szCs w:val="24"/>
                </w:rPr>
                <w:t>www.hullcc.gov.uk/jobs</w:t>
              </w:r>
            </w:hyperlink>
          </w:p>
        </w:tc>
      </w:tr>
      <w:tr w:rsidR="00A47691" w:rsidRPr="00C45A0F" w14:paraId="377BF80B" w14:textId="77777777" w:rsidTr="007234F4">
        <w:trPr>
          <w:jc w:val="center"/>
        </w:trPr>
        <w:tc>
          <w:tcPr>
            <w:tcW w:w="646" w:type="dxa"/>
            <w:gridSpan w:val="2"/>
            <w:vMerge w:val="restart"/>
            <w:tcBorders>
              <w:top w:val="single" w:sz="4" w:space="0" w:color="auto"/>
              <w:right w:val="single" w:sz="4" w:space="0" w:color="auto"/>
            </w:tcBorders>
          </w:tcPr>
          <w:p w14:paraId="749FF7DB" w14:textId="77777777" w:rsidR="00A47691" w:rsidRPr="00E33471" w:rsidRDefault="00A47691"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37F47010" w14:textId="77777777" w:rsidR="00A47691" w:rsidRPr="00671F17" w:rsidRDefault="00A47691" w:rsidP="007234F4">
            <w:pPr>
              <w:rPr>
                <w:rFonts w:cs="Arial"/>
                <w:b/>
                <w:szCs w:val="24"/>
              </w:rPr>
            </w:pPr>
            <w:r>
              <w:rPr>
                <w:b/>
              </w:rPr>
              <w:t>Additional Requirements:</w:t>
            </w:r>
          </w:p>
        </w:tc>
      </w:tr>
      <w:tr w:rsidR="00A47691" w:rsidRPr="00C45A0F" w14:paraId="387C30DB" w14:textId="77777777" w:rsidTr="009C717B">
        <w:trPr>
          <w:cantSplit/>
          <w:jc w:val="center"/>
        </w:trPr>
        <w:tc>
          <w:tcPr>
            <w:tcW w:w="646" w:type="dxa"/>
            <w:gridSpan w:val="2"/>
            <w:vMerge/>
            <w:tcBorders>
              <w:right w:val="single" w:sz="4" w:space="0" w:color="auto"/>
            </w:tcBorders>
            <w:shd w:val="clear" w:color="auto" w:fill="auto"/>
          </w:tcPr>
          <w:p w14:paraId="29E79CDB" w14:textId="77777777" w:rsidR="00A47691" w:rsidRPr="00E33471" w:rsidRDefault="00A47691" w:rsidP="007234F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357955C0" w14:textId="77777777" w:rsidR="00A47691" w:rsidRPr="0025375B" w:rsidRDefault="00A47691" w:rsidP="00202E13">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ADB7893" w14:textId="3FE5AFCB" w:rsidR="00A47691" w:rsidRPr="00524D70" w:rsidRDefault="00A47691" w:rsidP="009C717B">
            <w:pPr>
              <w:jc w:val="center"/>
              <w:rPr>
                <w:rFonts w:cs="Arial"/>
                <w:b/>
              </w:rPr>
            </w:pP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tcPr>
          <w:p w14:paraId="20AD605E" w14:textId="77777777" w:rsidR="00A47691" w:rsidRPr="00991C1B" w:rsidRDefault="00A47691" w:rsidP="009C717B">
            <w:pPr>
              <w:jc w:val="cente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656BC22" w14:textId="77777777" w:rsidR="00A47691" w:rsidRPr="00671F17" w:rsidRDefault="00A47691" w:rsidP="007234F4">
            <w:pPr>
              <w:rPr>
                <w:rFonts w:cs="Arial"/>
                <w:b/>
                <w:szCs w:val="24"/>
              </w:rPr>
            </w:pPr>
          </w:p>
        </w:tc>
      </w:tr>
    </w:tbl>
    <w:p w14:paraId="2A92520C" w14:textId="77777777" w:rsidR="001E596B" w:rsidRDefault="001E596B">
      <w:r>
        <w:br w:type="page"/>
      </w: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620"/>
        <w:gridCol w:w="621"/>
        <w:gridCol w:w="1377"/>
      </w:tblGrid>
      <w:tr w:rsidR="00A47691" w:rsidRPr="00C45A0F" w14:paraId="4483F677" w14:textId="77777777" w:rsidTr="007234F4">
        <w:trPr>
          <w:jc w:val="center"/>
        </w:trPr>
        <w:tc>
          <w:tcPr>
            <w:tcW w:w="646" w:type="dxa"/>
            <w:vMerge w:val="restart"/>
            <w:tcBorders>
              <w:top w:val="single" w:sz="4" w:space="0" w:color="auto"/>
              <w:right w:val="single" w:sz="4" w:space="0" w:color="auto"/>
            </w:tcBorders>
          </w:tcPr>
          <w:p w14:paraId="0F6B067F" w14:textId="2B139D9D" w:rsidR="00A47691" w:rsidRDefault="00A47691" w:rsidP="007234F4">
            <w:pPr>
              <w:rPr>
                <w:rFonts w:cs="Arial"/>
                <w:b/>
              </w:rPr>
            </w:pPr>
            <w:r>
              <w:rPr>
                <w:rFonts w:cs="Arial"/>
                <w:b/>
              </w:rPr>
              <w:lastRenderedPageBreak/>
              <w:t xml:space="preserve">9. </w:t>
            </w:r>
          </w:p>
        </w:tc>
        <w:tc>
          <w:tcPr>
            <w:tcW w:w="9724" w:type="dxa"/>
            <w:gridSpan w:val="4"/>
            <w:tcBorders>
              <w:top w:val="single" w:sz="4" w:space="0" w:color="auto"/>
              <w:bottom w:val="single" w:sz="4" w:space="0" w:color="auto"/>
            </w:tcBorders>
            <w:shd w:val="clear" w:color="auto" w:fill="D9D9D9"/>
          </w:tcPr>
          <w:p w14:paraId="17E4EDD0" w14:textId="77777777" w:rsidR="00A47691" w:rsidRPr="00671F17" w:rsidRDefault="00A47691" w:rsidP="007234F4">
            <w:pPr>
              <w:rPr>
                <w:rFonts w:cs="Arial"/>
                <w:b/>
                <w:szCs w:val="24"/>
              </w:rPr>
            </w:pPr>
            <w:r>
              <w:rPr>
                <w:rFonts w:cs="Arial"/>
                <w:b/>
              </w:rPr>
              <w:t>Disclosure of Criminal Record:</w:t>
            </w:r>
          </w:p>
        </w:tc>
      </w:tr>
      <w:tr w:rsidR="00A47691" w:rsidRPr="00C45A0F" w14:paraId="29056CD8" w14:textId="77777777" w:rsidTr="009C717B">
        <w:trPr>
          <w:cantSplit/>
          <w:jc w:val="center"/>
        </w:trPr>
        <w:tc>
          <w:tcPr>
            <w:tcW w:w="646" w:type="dxa"/>
            <w:vMerge/>
            <w:tcBorders>
              <w:right w:val="single" w:sz="4" w:space="0" w:color="auto"/>
            </w:tcBorders>
          </w:tcPr>
          <w:p w14:paraId="15930C06" w14:textId="77777777" w:rsidR="00A47691" w:rsidRPr="00524D70" w:rsidRDefault="00A47691" w:rsidP="001A6453">
            <w:pPr>
              <w:rPr>
                <w:rFonts w:cs="Arial"/>
              </w:rPr>
            </w:pPr>
          </w:p>
        </w:tc>
        <w:tc>
          <w:tcPr>
            <w:tcW w:w="7106" w:type="dxa"/>
            <w:tcBorders>
              <w:top w:val="single" w:sz="4" w:space="0" w:color="auto"/>
              <w:bottom w:val="single" w:sz="4" w:space="0" w:color="auto"/>
              <w:right w:val="single" w:sz="4" w:space="0" w:color="auto"/>
            </w:tcBorders>
          </w:tcPr>
          <w:p w14:paraId="4540FF05" w14:textId="3717A8E3" w:rsidR="00A47691" w:rsidRDefault="00A47691" w:rsidP="001A6453">
            <w:pPr>
              <w:rPr>
                <w:rFonts w:cs="Arial"/>
                <w:b/>
              </w:rPr>
            </w:pPr>
            <w:r w:rsidRPr="00524D70">
              <w:rPr>
                <w:rFonts w:cs="Arial"/>
              </w:rPr>
              <w:t>The successful candidate’s appointment will be subject t</w:t>
            </w:r>
            <w:r>
              <w:rPr>
                <w:rFonts w:cs="Arial"/>
              </w:rPr>
              <w:t>o the Council obtaining a satisf</w:t>
            </w:r>
            <w:r w:rsidRPr="00524D70">
              <w:rPr>
                <w:rFonts w:cs="Arial"/>
              </w:rPr>
              <w:t>actory</w:t>
            </w:r>
            <w:r w:rsidR="001E596B">
              <w:rPr>
                <w:rFonts w:cs="Arial"/>
                <w:b/>
              </w:rPr>
              <w:t>:</w:t>
            </w:r>
          </w:p>
          <w:p w14:paraId="1171B0E6" w14:textId="519C1377" w:rsidR="001E596B" w:rsidRDefault="001E596B" w:rsidP="001A6453">
            <w:pPr>
              <w:rPr>
                <w:rFonts w:cs="Arial"/>
                <w:b/>
              </w:rPr>
            </w:pPr>
          </w:p>
          <w:p w14:paraId="11CC255A" w14:textId="47C85040" w:rsidR="001E596B" w:rsidRDefault="001E596B" w:rsidP="001E596B">
            <w:pPr>
              <w:rPr>
                <w:rFonts w:cs="Arial"/>
                <w:b/>
              </w:rPr>
            </w:pPr>
            <w:r>
              <w:rPr>
                <w:rFonts w:cs="Arial"/>
                <w:b/>
              </w:rPr>
              <w:t>ENHANCED &amp; ADULT’S BARRING LIST CHECK</w:t>
            </w:r>
          </w:p>
          <w:p w14:paraId="79F3B435" w14:textId="77777777" w:rsidR="001E596B" w:rsidRDefault="001E596B" w:rsidP="001A6453">
            <w:pPr>
              <w:rPr>
                <w:rFonts w:cs="Arial"/>
                <w:b/>
              </w:rPr>
            </w:pPr>
          </w:p>
          <w:p w14:paraId="69844F89" w14:textId="12CF631E" w:rsidR="00A47691" w:rsidRPr="00E57A4A" w:rsidRDefault="00A47691" w:rsidP="001A6453">
            <w:pPr>
              <w:rPr>
                <w:rFonts w:cs="Arial"/>
              </w:rPr>
            </w:pPr>
            <w:r w:rsidRPr="00524D70">
              <w:rPr>
                <w:rFonts w:cs="Arial"/>
              </w:rPr>
              <w:t xml:space="preserve">Disclosure from </w:t>
            </w:r>
            <w:r>
              <w:rPr>
                <w:rFonts w:cs="Arial"/>
              </w:rPr>
              <w:t xml:space="preserve">the Disclosure &amp; Barring Service </w:t>
            </w:r>
          </w:p>
        </w:tc>
        <w:tc>
          <w:tcPr>
            <w:tcW w:w="620" w:type="dxa"/>
            <w:tcBorders>
              <w:top w:val="single" w:sz="4" w:space="0" w:color="auto"/>
              <w:left w:val="single" w:sz="4" w:space="0" w:color="auto"/>
              <w:bottom w:val="single" w:sz="4" w:space="0" w:color="auto"/>
            </w:tcBorders>
            <w:shd w:val="clear" w:color="auto" w:fill="auto"/>
          </w:tcPr>
          <w:p w14:paraId="13EC2A1E" w14:textId="391A2674" w:rsidR="00A47691" w:rsidRPr="00524D70" w:rsidRDefault="00CD441E" w:rsidP="001A6453">
            <w:pP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6618713A" w14:textId="77777777" w:rsidR="00A47691" w:rsidRPr="00671F17" w:rsidRDefault="00A47691" w:rsidP="001A6453">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2BC9DFA" w14:textId="77777777" w:rsidR="00A47691" w:rsidRPr="00671F17" w:rsidRDefault="00A47691" w:rsidP="001A6453">
            <w:pPr>
              <w:rPr>
                <w:rFonts w:cs="Arial"/>
                <w:szCs w:val="24"/>
              </w:rPr>
            </w:pPr>
            <w:r>
              <w:rPr>
                <w:rFonts w:cs="Arial"/>
                <w:szCs w:val="24"/>
              </w:rPr>
              <w:t>DBS</w:t>
            </w:r>
            <w:r w:rsidRPr="00671F17">
              <w:rPr>
                <w:rFonts w:cs="Arial"/>
                <w:szCs w:val="24"/>
              </w:rPr>
              <w:t xml:space="preserve"> Disclosure</w:t>
            </w:r>
          </w:p>
        </w:tc>
      </w:tr>
      <w:tr w:rsidR="00A47691" w:rsidRPr="00C45A0F" w14:paraId="5BC22129" w14:textId="77777777" w:rsidTr="009C717B">
        <w:trPr>
          <w:cantSplit/>
          <w:jc w:val="center"/>
        </w:trPr>
        <w:tc>
          <w:tcPr>
            <w:tcW w:w="646" w:type="dxa"/>
            <w:vMerge/>
            <w:tcBorders>
              <w:right w:val="single" w:sz="4" w:space="0" w:color="auto"/>
            </w:tcBorders>
          </w:tcPr>
          <w:p w14:paraId="502D58F5" w14:textId="77777777" w:rsidR="00A47691" w:rsidRPr="003752EB" w:rsidRDefault="00A47691" w:rsidP="001A6453">
            <w:pPr>
              <w:rPr>
                <w:rFonts w:cs="Arial"/>
              </w:rPr>
            </w:pPr>
          </w:p>
        </w:tc>
        <w:tc>
          <w:tcPr>
            <w:tcW w:w="7106" w:type="dxa"/>
            <w:tcBorders>
              <w:top w:val="single" w:sz="4" w:space="0" w:color="auto"/>
              <w:bottom w:val="single" w:sz="4" w:space="0" w:color="auto"/>
              <w:right w:val="single" w:sz="4" w:space="0" w:color="auto"/>
            </w:tcBorders>
          </w:tcPr>
          <w:p w14:paraId="76BA9B92" w14:textId="5BFE7417" w:rsidR="00A47691" w:rsidRPr="003752EB" w:rsidRDefault="008D02C3" w:rsidP="001A6453">
            <w:pPr>
              <w:rPr>
                <w:rFonts w:cs="Arial"/>
              </w:rPr>
            </w:pPr>
            <w:r w:rsidRPr="00DC3F4B">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620" w:type="dxa"/>
            <w:tcBorders>
              <w:top w:val="single" w:sz="4" w:space="0" w:color="auto"/>
              <w:left w:val="single" w:sz="4" w:space="0" w:color="auto"/>
              <w:bottom w:val="single" w:sz="4" w:space="0" w:color="auto"/>
            </w:tcBorders>
            <w:shd w:val="clear" w:color="auto" w:fill="auto"/>
          </w:tcPr>
          <w:p w14:paraId="6FEF37CE" w14:textId="3B41FE97" w:rsidR="00A47691" w:rsidRPr="00524D70" w:rsidRDefault="00CD441E" w:rsidP="001A6453">
            <w:pPr>
              <w:rPr>
                <w:rFonts w:cs="Arial"/>
                <w:b/>
              </w:rPr>
            </w:pPr>
            <w:r>
              <w:rPr>
                <w:rFonts w:cs="Arial"/>
                <w:b/>
              </w:rPr>
              <w:t>x</w:t>
            </w:r>
          </w:p>
        </w:tc>
        <w:tc>
          <w:tcPr>
            <w:tcW w:w="621" w:type="dxa"/>
            <w:tcBorders>
              <w:top w:val="single" w:sz="4" w:space="0" w:color="auto"/>
              <w:left w:val="single" w:sz="4" w:space="0" w:color="auto"/>
              <w:bottom w:val="single" w:sz="4" w:space="0" w:color="auto"/>
            </w:tcBorders>
            <w:shd w:val="clear" w:color="auto" w:fill="auto"/>
          </w:tcPr>
          <w:p w14:paraId="473CDF22" w14:textId="77777777" w:rsidR="00A47691" w:rsidRPr="00671F17" w:rsidRDefault="00A47691" w:rsidP="001A6453">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548FA97" w14:textId="77777777" w:rsidR="00A47691" w:rsidRPr="00671F17" w:rsidRDefault="00A47691" w:rsidP="001A6453">
            <w:pPr>
              <w:rPr>
                <w:rFonts w:cs="Arial"/>
                <w:szCs w:val="24"/>
              </w:rPr>
            </w:pPr>
            <w:r w:rsidRPr="00671F17">
              <w:rPr>
                <w:rFonts w:cs="Arial"/>
                <w:szCs w:val="24"/>
              </w:rPr>
              <w:t>AF(after short listing)</w:t>
            </w:r>
          </w:p>
        </w:tc>
      </w:tr>
      <w:tr w:rsidR="00A47691" w:rsidRPr="00DE73E3" w14:paraId="5A84CBA1" w14:textId="77777777" w:rsidTr="009C717B">
        <w:trPr>
          <w:cantSplit/>
          <w:jc w:val="center"/>
        </w:trPr>
        <w:tc>
          <w:tcPr>
            <w:tcW w:w="646" w:type="dxa"/>
            <w:vMerge/>
            <w:tcBorders>
              <w:right w:val="single" w:sz="4" w:space="0" w:color="auto"/>
            </w:tcBorders>
          </w:tcPr>
          <w:p w14:paraId="417F0579" w14:textId="77777777" w:rsidR="00A47691" w:rsidRPr="003752EB" w:rsidRDefault="00A47691" w:rsidP="001A6453">
            <w:pPr>
              <w:rPr>
                <w:rFonts w:cs="Arial"/>
              </w:rPr>
            </w:pPr>
          </w:p>
        </w:tc>
        <w:tc>
          <w:tcPr>
            <w:tcW w:w="7106" w:type="dxa"/>
            <w:tcBorders>
              <w:top w:val="single" w:sz="4" w:space="0" w:color="auto"/>
              <w:bottom w:val="single" w:sz="4" w:space="0" w:color="auto"/>
              <w:right w:val="single" w:sz="4" w:space="0" w:color="auto"/>
            </w:tcBorders>
          </w:tcPr>
          <w:p w14:paraId="4101DC28" w14:textId="77777777" w:rsidR="00A47691" w:rsidRPr="003752EB" w:rsidRDefault="00A47691" w:rsidP="001A6453">
            <w:pPr>
              <w:rPr>
                <w:rFonts w:cs="Arial"/>
              </w:rPr>
            </w:pPr>
            <w:r>
              <w:rPr>
                <w:rFonts w:cs="Arial"/>
              </w:rPr>
              <w:t>If the postholder requires a ‘Basic Disclosure’ or no disclosure is required, the candidate is required to declare unspent convictions only.</w:t>
            </w:r>
          </w:p>
        </w:tc>
        <w:tc>
          <w:tcPr>
            <w:tcW w:w="620" w:type="dxa"/>
            <w:tcBorders>
              <w:top w:val="single" w:sz="4" w:space="0" w:color="auto"/>
              <w:left w:val="single" w:sz="4" w:space="0" w:color="auto"/>
              <w:bottom w:val="single" w:sz="4" w:space="0" w:color="auto"/>
            </w:tcBorders>
            <w:shd w:val="clear" w:color="auto" w:fill="auto"/>
          </w:tcPr>
          <w:p w14:paraId="7F67C544" w14:textId="5F5EB6E0" w:rsidR="00A47691" w:rsidRPr="00524D70" w:rsidRDefault="00A47691" w:rsidP="001A6453">
            <w:pPr>
              <w:rPr>
                <w:rFonts w:cs="Arial"/>
                <w:b/>
              </w:rPr>
            </w:pPr>
          </w:p>
        </w:tc>
        <w:tc>
          <w:tcPr>
            <w:tcW w:w="621" w:type="dxa"/>
            <w:tcBorders>
              <w:top w:val="single" w:sz="4" w:space="0" w:color="auto"/>
              <w:left w:val="single" w:sz="4" w:space="0" w:color="auto"/>
              <w:bottom w:val="single" w:sz="4" w:space="0" w:color="auto"/>
            </w:tcBorders>
            <w:shd w:val="clear" w:color="auto" w:fill="auto"/>
          </w:tcPr>
          <w:p w14:paraId="4B07C0A2" w14:textId="77777777" w:rsidR="00A47691" w:rsidRPr="00671F17" w:rsidRDefault="00A47691" w:rsidP="001A6453">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375D54E" w14:textId="77777777" w:rsidR="00A47691" w:rsidRPr="00671F17" w:rsidRDefault="00A47691" w:rsidP="001A6453">
            <w:pPr>
              <w:rPr>
                <w:rFonts w:cs="Arial"/>
                <w:szCs w:val="24"/>
              </w:rPr>
            </w:pPr>
            <w:r w:rsidRPr="00671F17">
              <w:rPr>
                <w:rFonts w:cs="Arial"/>
                <w:szCs w:val="24"/>
              </w:rPr>
              <w:t>AF(after short listing)</w:t>
            </w:r>
          </w:p>
        </w:tc>
      </w:tr>
    </w:tbl>
    <w:p w14:paraId="02AFCE68" w14:textId="77777777" w:rsidR="00753270" w:rsidRDefault="00753270" w:rsidP="00D87BA0">
      <w:pPr>
        <w:rPr>
          <w:sz w:val="20"/>
        </w:rPr>
      </w:pPr>
    </w:p>
    <w:p w14:paraId="2D8E1AFD" w14:textId="77777777" w:rsidR="00753270" w:rsidRDefault="00753270" w:rsidP="00D87BA0">
      <w:pPr>
        <w:rPr>
          <w:sz w:val="20"/>
        </w:rPr>
      </w:pPr>
    </w:p>
    <w:p w14:paraId="3FAE2006" w14:textId="77777777" w:rsidR="00753270" w:rsidRDefault="00753270" w:rsidP="00D87BA0">
      <w:pPr>
        <w:rPr>
          <w:sz w:val="20"/>
        </w:rPr>
      </w:pPr>
    </w:p>
    <w:p w14:paraId="160F54EF" w14:textId="679AAC2F" w:rsidR="00D87BA0" w:rsidRPr="00D87BA0" w:rsidRDefault="00D87BA0" w:rsidP="00D87BA0">
      <w:pPr>
        <w:rPr>
          <w:sz w:val="20"/>
        </w:rPr>
      </w:pPr>
      <w:r w:rsidRPr="00D87BA0">
        <w:rPr>
          <w:sz w:val="20"/>
        </w:rPr>
        <w:t xml:space="preserve">Version: </w:t>
      </w:r>
      <w:r w:rsidR="006F5FA5">
        <w:rPr>
          <w:sz w:val="20"/>
        </w:rPr>
        <w:t>7</w:t>
      </w:r>
    </w:p>
    <w:p w14:paraId="653A04A0" w14:textId="087007DF" w:rsidR="00D87BA0" w:rsidRPr="00D87BA0" w:rsidRDefault="00D87BA0" w:rsidP="00D87BA0">
      <w:pPr>
        <w:rPr>
          <w:sz w:val="20"/>
        </w:rPr>
      </w:pPr>
      <w:r w:rsidRPr="00D87BA0">
        <w:rPr>
          <w:sz w:val="20"/>
        </w:rPr>
        <w:t xml:space="preserve">Date: </w:t>
      </w:r>
      <w:r w:rsidR="006F5FA5">
        <w:rPr>
          <w:sz w:val="20"/>
        </w:rPr>
        <w:t>27 July 2023</w:t>
      </w:r>
    </w:p>
    <w:p w14:paraId="7DD069FA" w14:textId="77777777" w:rsidR="00D87BA0" w:rsidRPr="00D87BA0" w:rsidRDefault="00D87BA0" w:rsidP="00D87BA0">
      <w:pPr>
        <w:rPr>
          <w:sz w:val="20"/>
        </w:rPr>
      </w:pPr>
      <w:r w:rsidRPr="00D87BA0">
        <w:rPr>
          <w:sz w:val="20"/>
        </w:rPr>
        <w:t xml:space="preserve">Author: Human Resources </w:t>
      </w:r>
    </w:p>
    <w:p w14:paraId="3F7EA5B0" w14:textId="77777777" w:rsidR="007234F4" w:rsidRPr="00D87BA0" w:rsidRDefault="00D87BA0" w:rsidP="00D87BA0">
      <w:pPr>
        <w:rPr>
          <w:sz w:val="20"/>
        </w:rPr>
      </w:pPr>
      <w:r w:rsidRPr="00D87BA0">
        <w:rPr>
          <w:sz w:val="20"/>
        </w:rPr>
        <w:t xml:space="preserve">Document Status: </w:t>
      </w:r>
      <w:r>
        <w:rPr>
          <w:sz w:val="20"/>
        </w:rPr>
        <w:t xml:space="preserve">JD Blank Template </w:t>
      </w:r>
    </w:p>
    <w:sectPr w:rsidR="007234F4" w:rsidRPr="00D87BA0" w:rsidSect="007234F4">
      <w:headerReference w:type="even" r:id="rId17"/>
      <w:headerReference w:type="default" r:id="rId18"/>
      <w:footerReference w:type="even" r:id="rId19"/>
      <w:footerReference w:type="default" r:id="rId20"/>
      <w:headerReference w:type="first" r:id="rId21"/>
      <w:footerReference w:type="first" r:id="rId22"/>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AAD63" w14:textId="77777777" w:rsidR="00BD50BE" w:rsidRDefault="00BD50BE">
      <w:r>
        <w:separator/>
      </w:r>
    </w:p>
  </w:endnote>
  <w:endnote w:type="continuationSeparator" w:id="0">
    <w:p w14:paraId="44EED831" w14:textId="77777777" w:rsidR="00BD50BE" w:rsidRDefault="00B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A9C03" w14:textId="3887346D" w:rsidR="00B82768" w:rsidRDefault="00B82768">
    <w:pPr>
      <w:pStyle w:val="Footer"/>
    </w:pPr>
    <w:r>
      <w:rPr>
        <w:noProof/>
      </w:rPr>
      <mc:AlternateContent>
        <mc:Choice Requires="wps">
          <w:drawing>
            <wp:anchor distT="0" distB="0" distL="0" distR="0" simplePos="0" relativeHeight="251665408" behindDoc="0" locked="0" layoutInCell="1" allowOverlap="1" wp14:anchorId="35F31DA1" wp14:editId="29DD2CD0">
              <wp:simplePos x="635" y="635"/>
              <wp:positionH relativeFrom="page">
                <wp:align>center</wp:align>
              </wp:positionH>
              <wp:positionV relativeFrom="page">
                <wp:align>bottom</wp:align>
              </wp:positionV>
              <wp:extent cx="443865" cy="443865"/>
              <wp:effectExtent l="0" t="0" r="4445" b="0"/>
              <wp:wrapNone/>
              <wp:docPr id="9"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F6B85D" w14:textId="240BA752"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5F31DA1" id="_x0000_t202" coordsize="21600,21600" o:spt="202" path="m,l,21600r21600,l21600,xe">
              <v:stroke joinstyle="miter"/>
              <v:path gradientshapeok="t" o:connecttype="rect"/>
            </v:shapetype>
            <v:shape id="Text Box 9" o:spid="_x0000_s1028" type="#_x0000_t202" alt="OFFICIAL"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50F6B85D" w14:textId="240BA752"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45975" w14:textId="7E54E596" w:rsidR="00462B1F" w:rsidRDefault="00B82768">
    <w:pPr>
      <w:pStyle w:val="Footer"/>
      <w:jc w:val="center"/>
    </w:pPr>
    <w:r>
      <w:rPr>
        <w:noProof/>
      </w:rPr>
      <mc:AlternateContent>
        <mc:Choice Requires="wps">
          <w:drawing>
            <wp:anchor distT="0" distB="0" distL="0" distR="0" simplePos="0" relativeHeight="251666432" behindDoc="0" locked="0" layoutInCell="1" allowOverlap="1" wp14:anchorId="19F8B417" wp14:editId="0D070D9E">
              <wp:simplePos x="457200" y="9880600"/>
              <wp:positionH relativeFrom="page">
                <wp:align>center</wp:align>
              </wp:positionH>
              <wp:positionV relativeFrom="page">
                <wp:align>bottom</wp:align>
              </wp:positionV>
              <wp:extent cx="443865" cy="443865"/>
              <wp:effectExtent l="0" t="0" r="4445" b="0"/>
              <wp:wrapNone/>
              <wp:docPr id="10"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98B26D3" w14:textId="4A5D624A"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F8B417" id="_x0000_t202" coordsize="21600,21600" o:spt="202" path="m,l,21600r21600,l21600,xe">
              <v:stroke joinstyle="miter"/>
              <v:path gradientshapeok="t" o:connecttype="rect"/>
            </v:shapetype>
            <v:shape id="Text Box 10" o:spid="_x0000_s1029" type="#_x0000_t202" alt="OFFICIAL" style="position:absolute;left:0;text-align:left;margin-left:0;margin-top:0;width:34.95pt;height:34.9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598B26D3" w14:textId="4A5D624A"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r w:rsidR="00462B1F">
      <w:fldChar w:fldCharType="begin"/>
    </w:r>
    <w:r w:rsidR="00462B1F">
      <w:instrText xml:space="preserve"> PAGE   \* MERGEFORMAT </w:instrText>
    </w:r>
    <w:r w:rsidR="00462B1F">
      <w:fldChar w:fldCharType="separate"/>
    </w:r>
    <w:r w:rsidR="00F00AA8">
      <w:rPr>
        <w:noProof/>
      </w:rPr>
      <w:t>2</w:t>
    </w:r>
    <w:r w:rsidR="00462B1F">
      <w:rPr>
        <w:noProof/>
      </w:rPr>
      <w:fldChar w:fldCharType="end"/>
    </w:r>
  </w:p>
  <w:p w14:paraId="5ED8CBF2" w14:textId="77777777" w:rsidR="00462B1F" w:rsidRDefault="00462B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80557" w14:textId="6116DBA2" w:rsidR="00B82768" w:rsidRDefault="00B82768">
    <w:pPr>
      <w:pStyle w:val="Footer"/>
    </w:pPr>
    <w:r>
      <w:rPr>
        <w:noProof/>
      </w:rPr>
      <mc:AlternateContent>
        <mc:Choice Requires="wps">
          <w:drawing>
            <wp:anchor distT="0" distB="0" distL="0" distR="0" simplePos="0" relativeHeight="251664384" behindDoc="0" locked="0" layoutInCell="1" allowOverlap="1" wp14:anchorId="44F4B815" wp14:editId="3162FB0C">
              <wp:simplePos x="635" y="635"/>
              <wp:positionH relativeFrom="page">
                <wp:align>center</wp:align>
              </wp:positionH>
              <wp:positionV relativeFrom="page">
                <wp:align>bottom</wp:align>
              </wp:positionV>
              <wp:extent cx="443865" cy="443865"/>
              <wp:effectExtent l="0" t="0" r="4445"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7D08D7" w14:textId="2BC90E67"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F4B815" id="_x0000_t202" coordsize="21600,21600" o:spt="202" path="m,l,21600r21600,l21600,xe">
              <v:stroke joinstyle="miter"/>
              <v:path gradientshapeok="t" o:connecttype="rect"/>
            </v:shapetype>
            <v:shape id="Text Box 8" o:spid="_x0000_s1031" type="#_x0000_t202" alt="OFFICIAL" style="position:absolute;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647D08D7" w14:textId="2BC90E67"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6DA51" w14:textId="1BF6B6E0" w:rsidR="00462B1F" w:rsidRDefault="00B82768"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8480" behindDoc="0" locked="0" layoutInCell="1" allowOverlap="1" wp14:anchorId="62D26CAA" wp14:editId="25A7E68B">
              <wp:simplePos x="635" y="635"/>
              <wp:positionH relativeFrom="page">
                <wp:align>center</wp:align>
              </wp:positionH>
              <wp:positionV relativeFrom="page">
                <wp:align>bottom</wp:align>
              </wp:positionV>
              <wp:extent cx="443865" cy="443865"/>
              <wp:effectExtent l="0" t="0" r="444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3E846D" w14:textId="106AEE04"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D26CAA" id="_x0000_t202" coordsize="21600,21600" o:spt="202" path="m,l,21600r21600,l21600,xe">
              <v:stroke joinstyle="miter"/>
              <v:path gradientshapeok="t" o:connecttype="rect"/>
            </v:shapetype>
            <v:shape id="Text Box 12" o:spid="_x0000_s1034"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9RCwIAABw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Ete71ELAgAAHAQAAA4A&#10;AAAAAAAAAAAAAAAALgIAAGRycy9lMm9Eb2MueG1sUEsBAi0AFAAGAAgAAAAhADft0fjZAAAAAwEA&#10;AA8AAAAAAAAAAAAAAAAAZQQAAGRycy9kb3ducmV2LnhtbFBLBQYAAAAABAAEAPMAAABrBQAAAAA=&#10;" filled="f" stroked="f">
              <v:textbox style="mso-fit-shape-to-text:t" inset="0,0,0,15pt">
                <w:txbxContent>
                  <w:p w14:paraId="033E846D" w14:textId="106AEE04"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r w:rsidR="00462B1F">
      <w:rPr>
        <w:rStyle w:val="PageNumber"/>
      </w:rPr>
      <w:fldChar w:fldCharType="begin"/>
    </w:r>
    <w:r w:rsidR="00462B1F">
      <w:rPr>
        <w:rStyle w:val="PageNumber"/>
      </w:rPr>
      <w:instrText xml:space="preserve">PAGE  </w:instrText>
    </w:r>
    <w:r w:rsidR="00462B1F">
      <w:rPr>
        <w:rStyle w:val="PageNumber"/>
      </w:rPr>
      <w:fldChar w:fldCharType="separate"/>
    </w:r>
    <w:r w:rsidR="00462B1F">
      <w:rPr>
        <w:rStyle w:val="PageNumber"/>
        <w:noProof/>
      </w:rPr>
      <w:t>4</w:t>
    </w:r>
    <w:r w:rsidR="00462B1F">
      <w:rPr>
        <w:rStyle w:val="PageNumber"/>
      </w:rPr>
      <w:fldChar w:fldCharType="end"/>
    </w:r>
  </w:p>
  <w:p w14:paraId="6822217A" w14:textId="77777777" w:rsidR="00462B1F" w:rsidRDefault="00462B1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0C162" w14:textId="10CF5157" w:rsidR="00462B1F" w:rsidRDefault="00B82768"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9504" behindDoc="0" locked="0" layoutInCell="1" allowOverlap="1" wp14:anchorId="7C703B3D" wp14:editId="590A8518">
              <wp:simplePos x="3733165" y="10058400"/>
              <wp:positionH relativeFrom="page">
                <wp:align>center</wp:align>
              </wp:positionH>
              <wp:positionV relativeFrom="page">
                <wp:align>bottom</wp:align>
              </wp:positionV>
              <wp:extent cx="443865" cy="443865"/>
              <wp:effectExtent l="0" t="0" r="444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D41465" w14:textId="7A1F0E1A"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703B3D" id="_x0000_t202" coordsize="21600,21600" o:spt="202" path="m,l,21600r21600,l21600,xe">
              <v:stroke joinstyle="miter"/>
              <v:path gradientshapeok="t" o:connecttype="rect"/>
            </v:shapetype>
            <v:shape id="Text Box 13" o:spid="_x0000_s1035"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03D41465" w14:textId="7A1F0E1A"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r w:rsidR="00462B1F">
      <w:rPr>
        <w:rStyle w:val="PageNumber"/>
      </w:rPr>
      <w:fldChar w:fldCharType="begin"/>
    </w:r>
    <w:r w:rsidR="00462B1F">
      <w:rPr>
        <w:rStyle w:val="PageNumber"/>
      </w:rPr>
      <w:instrText xml:space="preserve">PAGE  </w:instrText>
    </w:r>
    <w:r w:rsidR="00462B1F">
      <w:rPr>
        <w:rStyle w:val="PageNumber"/>
      </w:rPr>
      <w:fldChar w:fldCharType="separate"/>
    </w:r>
    <w:r w:rsidR="00F00AA8">
      <w:rPr>
        <w:rStyle w:val="PageNumber"/>
        <w:noProof/>
      </w:rPr>
      <w:t>6</w:t>
    </w:r>
    <w:r w:rsidR="00462B1F">
      <w:rPr>
        <w:rStyle w:val="PageNumber"/>
      </w:rPr>
      <w:fldChar w:fldCharType="end"/>
    </w:r>
  </w:p>
  <w:p w14:paraId="59F7A29F" w14:textId="77777777" w:rsidR="00462B1F" w:rsidRDefault="00462B1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50C33" w14:textId="028A983D" w:rsidR="00462B1F" w:rsidRDefault="00B82768">
    <w:pPr>
      <w:pStyle w:val="Footer"/>
    </w:pPr>
    <w:r>
      <w:rPr>
        <w:noProof/>
      </w:rPr>
      <mc:AlternateContent>
        <mc:Choice Requires="wps">
          <w:drawing>
            <wp:anchor distT="0" distB="0" distL="0" distR="0" simplePos="0" relativeHeight="251667456" behindDoc="0" locked="0" layoutInCell="1" allowOverlap="1" wp14:anchorId="19FEFEDB" wp14:editId="60FAF79E">
              <wp:simplePos x="635" y="635"/>
              <wp:positionH relativeFrom="page">
                <wp:align>center</wp:align>
              </wp:positionH>
              <wp:positionV relativeFrom="page">
                <wp:align>bottom</wp:align>
              </wp:positionV>
              <wp:extent cx="443865" cy="443865"/>
              <wp:effectExtent l="0" t="0" r="4445"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652CA9" w14:textId="786F318C"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FEFEDB" id="_x0000_t202" coordsize="21600,21600" o:spt="202" path="m,l,21600r21600,l21600,xe">
              <v:stroke joinstyle="miter"/>
              <v:path gradientshapeok="t" o:connecttype="rect"/>
            </v:shapetype>
            <v:shape id="Text Box 11" o:spid="_x0000_s1037"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44652CA9" w14:textId="786F318C"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F6C2C" w14:textId="77777777" w:rsidR="00BD50BE" w:rsidRDefault="00BD50BE">
      <w:r>
        <w:separator/>
      </w:r>
    </w:p>
  </w:footnote>
  <w:footnote w:type="continuationSeparator" w:id="0">
    <w:p w14:paraId="753C6659" w14:textId="77777777" w:rsidR="00BD50BE" w:rsidRDefault="00BD5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E6D75" w14:textId="050FC703" w:rsidR="00B82768" w:rsidRDefault="00B82768">
    <w:pPr>
      <w:pStyle w:val="Header"/>
    </w:pPr>
    <w:r>
      <w:rPr>
        <w:noProof/>
      </w:rPr>
      <mc:AlternateContent>
        <mc:Choice Requires="wps">
          <w:drawing>
            <wp:anchor distT="0" distB="0" distL="0" distR="0" simplePos="0" relativeHeight="251659264" behindDoc="0" locked="0" layoutInCell="1" allowOverlap="1" wp14:anchorId="495276F6" wp14:editId="36B6D986">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7C4A1C" w14:textId="1833CF85"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95276F6"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017C4A1C" w14:textId="1833CF85"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4E6F5" w14:textId="320E6F90" w:rsidR="00B82768" w:rsidRDefault="00B82768">
    <w:pPr>
      <w:pStyle w:val="Header"/>
    </w:pPr>
    <w:r>
      <w:rPr>
        <w:noProof/>
      </w:rPr>
      <mc:AlternateContent>
        <mc:Choice Requires="wps">
          <w:drawing>
            <wp:anchor distT="0" distB="0" distL="0" distR="0" simplePos="0" relativeHeight="251660288" behindDoc="0" locked="0" layoutInCell="1" allowOverlap="1" wp14:anchorId="6EDAAA12" wp14:editId="593B412F">
              <wp:simplePos x="457200" y="457200"/>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B3BAA6" w14:textId="680C66AB"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EDAAA12"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76B3BAA6" w14:textId="680C66AB"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91308" w14:textId="75C66657" w:rsidR="00B82768" w:rsidRDefault="00B82768">
    <w:pPr>
      <w:pStyle w:val="Header"/>
    </w:pPr>
    <w:r>
      <w:rPr>
        <w:noProof/>
      </w:rPr>
      <mc:AlternateContent>
        <mc:Choice Requires="wps">
          <w:drawing>
            <wp:anchor distT="0" distB="0" distL="0" distR="0" simplePos="0" relativeHeight="251658240" behindDoc="0" locked="0" layoutInCell="1" allowOverlap="1" wp14:anchorId="5751213F" wp14:editId="318926FD">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CF4E15" w14:textId="19F35865"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51213F"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46CF4E15" w14:textId="19F35865"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438E6" w14:textId="104E3779" w:rsidR="00462B1F" w:rsidRDefault="00B82768">
    <w:pPr>
      <w:pStyle w:val="Header"/>
    </w:pPr>
    <w:r>
      <w:rPr>
        <w:noProof/>
      </w:rPr>
      <mc:AlternateContent>
        <mc:Choice Requires="wps">
          <w:drawing>
            <wp:anchor distT="0" distB="0" distL="0" distR="0" simplePos="0" relativeHeight="251662336" behindDoc="0" locked="0" layoutInCell="1" allowOverlap="1" wp14:anchorId="23B2C63F" wp14:editId="4CDB3670">
              <wp:simplePos x="635" y="635"/>
              <wp:positionH relativeFrom="page">
                <wp:align>center</wp:align>
              </wp:positionH>
              <wp:positionV relativeFrom="page">
                <wp:align>top</wp:align>
              </wp:positionV>
              <wp:extent cx="443865" cy="443865"/>
              <wp:effectExtent l="0" t="0" r="4445" b="11430"/>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746A30" w14:textId="5F1AB822"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B2C63F" id="_x0000_t202" coordsize="21600,21600" o:spt="202" path="m,l,21600r21600,l21600,xe">
              <v:stroke joinstyle="miter"/>
              <v:path gradientshapeok="t" o:connecttype="rect"/>
            </v:shapetype>
            <v:shape id="Text Box 6" o:spid="_x0000_s1032"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CS5/VeCgIAABwEAAAOAAAA&#10;AAAAAAAAAAAAAC4CAABkcnMvZTJvRG9jLnhtbFBLAQItABQABgAIAAAAIQDUHg1H2AAAAAMBAAAP&#10;AAAAAAAAAAAAAAAAAGQEAABkcnMvZG93bnJldi54bWxQSwUGAAAAAAQABADzAAAAaQUAAAAA&#10;" filled="f" stroked="f">
              <v:textbox style="mso-fit-shape-to-text:t" inset="0,15pt,0,0">
                <w:txbxContent>
                  <w:p w14:paraId="7A746A30" w14:textId="5F1AB822"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DC004" w14:textId="54B2A3CA" w:rsidR="00462B1F" w:rsidRDefault="00B82768">
    <w:pPr>
      <w:pStyle w:val="Header"/>
    </w:pPr>
    <w:r>
      <w:rPr>
        <w:noProof/>
      </w:rPr>
      <mc:AlternateContent>
        <mc:Choice Requires="wps">
          <w:drawing>
            <wp:anchor distT="0" distB="0" distL="0" distR="0" simplePos="0" relativeHeight="251663360" behindDoc="0" locked="0" layoutInCell="1" allowOverlap="1" wp14:anchorId="64426C53" wp14:editId="10B45408">
              <wp:simplePos x="457835" y="457835"/>
              <wp:positionH relativeFrom="page">
                <wp:align>center</wp:align>
              </wp:positionH>
              <wp:positionV relativeFrom="page">
                <wp:align>top</wp:align>
              </wp:positionV>
              <wp:extent cx="443865" cy="443865"/>
              <wp:effectExtent l="0" t="0" r="4445" b="11430"/>
              <wp:wrapNone/>
              <wp:docPr id="7"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8C0DE88" w14:textId="0A25D017"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426C53" id="_x0000_t202" coordsize="21600,21600" o:spt="202" path="m,l,21600r21600,l21600,xe">
              <v:stroke joinstyle="miter"/>
              <v:path gradientshapeok="t" o:connecttype="rect"/>
            </v:shapetype>
            <v:shape id="Text Box 7" o:spid="_x0000_s1033"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" filled="f" stroked="f">
              <v:textbox style="mso-fit-shape-to-text:t" inset="0,15pt,0,0">
                <w:txbxContent>
                  <w:p w14:paraId="28C0DE88" w14:textId="0A25D017"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8CC5C" w14:textId="34010875" w:rsidR="00462B1F" w:rsidRDefault="00B82768">
    <w:pPr>
      <w:pStyle w:val="Header"/>
    </w:pPr>
    <w:r>
      <w:rPr>
        <w:noProof/>
      </w:rPr>
      <mc:AlternateContent>
        <mc:Choice Requires="wps">
          <w:drawing>
            <wp:anchor distT="0" distB="0" distL="0" distR="0" simplePos="0" relativeHeight="251661312" behindDoc="0" locked="0" layoutInCell="1" allowOverlap="1" wp14:anchorId="26AE47DF" wp14:editId="1799419F">
              <wp:simplePos x="635" y="635"/>
              <wp:positionH relativeFrom="page">
                <wp:align>center</wp:align>
              </wp:positionH>
              <wp:positionV relativeFrom="page">
                <wp:align>top</wp:align>
              </wp:positionV>
              <wp:extent cx="443865" cy="443865"/>
              <wp:effectExtent l="0" t="0" r="4445" b="11430"/>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B5B18A1" w14:textId="30CCA55E"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6AE47DF" id="_x0000_t202" coordsize="21600,21600" o:spt="202" path="m,l,21600r21600,l21600,xe">
              <v:stroke joinstyle="miter"/>
              <v:path gradientshapeok="t" o:connecttype="rect"/>
            </v:shapetype>
            <v:shape id="Text Box 5" o:spid="_x0000_s1036"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" filled="f" stroked="f">
              <v:textbox style="mso-fit-shape-to-text:t" inset="0,15pt,0,0">
                <w:txbxContent>
                  <w:p w14:paraId="3B5B18A1" w14:textId="30CCA55E" w:rsidR="00B82768" w:rsidRPr="00B82768" w:rsidRDefault="00B82768" w:rsidP="00B82768">
                    <w:pPr>
                      <w:rPr>
                        <w:rFonts w:ascii="Calibri" w:eastAsia="Calibri" w:hAnsi="Calibri" w:cs="Calibri"/>
                        <w:noProof/>
                        <w:color w:val="000000"/>
                        <w:sz w:val="28"/>
                        <w:szCs w:val="28"/>
                      </w:rPr>
                    </w:pPr>
                    <w:r w:rsidRPr="00B82768">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46AAC"/>
    <w:multiLevelType w:val="hybridMultilevel"/>
    <w:tmpl w:val="5B5436F4"/>
    <w:lvl w:ilvl="0" w:tplc="E7147F6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54010"/>
    <w:multiLevelType w:val="hybridMultilevel"/>
    <w:tmpl w:val="86A60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27998"/>
    <w:multiLevelType w:val="hybridMultilevel"/>
    <w:tmpl w:val="3CD4E1F6"/>
    <w:lvl w:ilvl="0" w:tplc="58485C02">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70285187">
    <w:abstractNumId w:val="3"/>
  </w:num>
  <w:num w:numId="2" w16cid:durableId="97531123">
    <w:abstractNumId w:val="2"/>
  </w:num>
  <w:num w:numId="3" w16cid:durableId="525949452">
    <w:abstractNumId w:val="1"/>
  </w:num>
  <w:num w:numId="4" w16cid:durableId="1589539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4F4"/>
    <w:rsid w:val="000149C0"/>
    <w:rsid w:val="00022308"/>
    <w:rsid w:val="000325BC"/>
    <w:rsid w:val="0005775C"/>
    <w:rsid w:val="00080705"/>
    <w:rsid w:val="000E224D"/>
    <w:rsid w:val="00101F7C"/>
    <w:rsid w:val="00156FB1"/>
    <w:rsid w:val="00165050"/>
    <w:rsid w:val="00173A8A"/>
    <w:rsid w:val="0017765D"/>
    <w:rsid w:val="001806CE"/>
    <w:rsid w:val="00182AB7"/>
    <w:rsid w:val="001874C0"/>
    <w:rsid w:val="001A6453"/>
    <w:rsid w:val="001A6B08"/>
    <w:rsid w:val="001E2131"/>
    <w:rsid w:val="001E453B"/>
    <w:rsid w:val="001E596B"/>
    <w:rsid w:val="00202E13"/>
    <w:rsid w:val="00203AB2"/>
    <w:rsid w:val="00221773"/>
    <w:rsid w:val="00227B83"/>
    <w:rsid w:val="00247901"/>
    <w:rsid w:val="00250C42"/>
    <w:rsid w:val="00251CEE"/>
    <w:rsid w:val="00272FE1"/>
    <w:rsid w:val="00283B53"/>
    <w:rsid w:val="002B6AE2"/>
    <w:rsid w:val="002D3A1D"/>
    <w:rsid w:val="00331452"/>
    <w:rsid w:val="00386E25"/>
    <w:rsid w:val="00396B49"/>
    <w:rsid w:val="003A1CBF"/>
    <w:rsid w:val="003D3955"/>
    <w:rsid w:val="0040192D"/>
    <w:rsid w:val="00425833"/>
    <w:rsid w:val="004377DA"/>
    <w:rsid w:val="00461A8B"/>
    <w:rsid w:val="00462B1F"/>
    <w:rsid w:val="00465B9C"/>
    <w:rsid w:val="004976EF"/>
    <w:rsid w:val="004C53C8"/>
    <w:rsid w:val="004D01E5"/>
    <w:rsid w:val="004F4D74"/>
    <w:rsid w:val="005539CE"/>
    <w:rsid w:val="00557A58"/>
    <w:rsid w:val="00574E1D"/>
    <w:rsid w:val="00581B25"/>
    <w:rsid w:val="00612582"/>
    <w:rsid w:val="00676C1F"/>
    <w:rsid w:val="00677B58"/>
    <w:rsid w:val="006E0F1A"/>
    <w:rsid w:val="006E288E"/>
    <w:rsid w:val="006F411E"/>
    <w:rsid w:val="006F5FA5"/>
    <w:rsid w:val="007234F4"/>
    <w:rsid w:val="00732535"/>
    <w:rsid w:val="00753270"/>
    <w:rsid w:val="00755109"/>
    <w:rsid w:val="00783015"/>
    <w:rsid w:val="0078315D"/>
    <w:rsid w:val="00787BA8"/>
    <w:rsid w:val="007A25AE"/>
    <w:rsid w:val="007D4404"/>
    <w:rsid w:val="007D6C55"/>
    <w:rsid w:val="007E02E8"/>
    <w:rsid w:val="007F2351"/>
    <w:rsid w:val="00823C9E"/>
    <w:rsid w:val="0083224D"/>
    <w:rsid w:val="008500D2"/>
    <w:rsid w:val="00874A51"/>
    <w:rsid w:val="00884180"/>
    <w:rsid w:val="00886E77"/>
    <w:rsid w:val="00894FBE"/>
    <w:rsid w:val="008D02C3"/>
    <w:rsid w:val="0090051D"/>
    <w:rsid w:val="0090181E"/>
    <w:rsid w:val="00966650"/>
    <w:rsid w:val="0098097C"/>
    <w:rsid w:val="009904FB"/>
    <w:rsid w:val="009A0A96"/>
    <w:rsid w:val="009A1CC6"/>
    <w:rsid w:val="009B3E41"/>
    <w:rsid w:val="009C717B"/>
    <w:rsid w:val="009D02E1"/>
    <w:rsid w:val="009F3773"/>
    <w:rsid w:val="00A010DA"/>
    <w:rsid w:val="00A1668C"/>
    <w:rsid w:val="00A25A7D"/>
    <w:rsid w:val="00A31B8F"/>
    <w:rsid w:val="00A47691"/>
    <w:rsid w:val="00A65E37"/>
    <w:rsid w:val="00A81E1B"/>
    <w:rsid w:val="00A922C6"/>
    <w:rsid w:val="00AC4C06"/>
    <w:rsid w:val="00AF21ED"/>
    <w:rsid w:val="00B2131B"/>
    <w:rsid w:val="00B24E10"/>
    <w:rsid w:val="00B4574C"/>
    <w:rsid w:val="00B47719"/>
    <w:rsid w:val="00B82768"/>
    <w:rsid w:val="00B97C56"/>
    <w:rsid w:val="00BA229B"/>
    <w:rsid w:val="00BB7A87"/>
    <w:rsid w:val="00BC0A89"/>
    <w:rsid w:val="00BC66C5"/>
    <w:rsid w:val="00BD50BE"/>
    <w:rsid w:val="00BE6270"/>
    <w:rsid w:val="00C061F1"/>
    <w:rsid w:val="00C133D0"/>
    <w:rsid w:val="00C13E69"/>
    <w:rsid w:val="00C438EB"/>
    <w:rsid w:val="00C55F47"/>
    <w:rsid w:val="00C6494C"/>
    <w:rsid w:val="00C64A8D"/>
    <w:rsid w:val="00CA2C7F"/>
    <w:rsid w:val="00CA6DB1"/>
    <w:rsid w:val="00CB22F1"/>
    <w:rsid w:val="00CD441E"/>
    <w:rsid w:val="00CD7EE2"/>
    <w:rsid w:val="00CE005F"/>
    <w:rsid w:val="00D87BA0"/>
    <w:rsid w:val="00DD6805"/>
    <w:rsid w:val="00DE6405"/>
    <w:rsid w:val="00E22653"/>
    <w:rsid w:val="00E43817"/>
    <w:rsid w:val="00E46345"/>
    <w:rsid w:val="00E74024"/>
    <w:rsid w:val="00E81F10"/>
    <w:rsid w:val="00EA2192"/>
    <w:rsid w:val="00ED0B83"/>
    <w:rsid w:val="00ED2726"/>
    <w:rsid w:val="00F00AA8"/>
    <w:rsid w:val="00F04DEE"/>
    <w:rsid w:val="00F32261"/>
    <w:rsid w:val="00F9248F"/>
    <w:rsid w:val="00FA0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7FB78"/>
  <w15:docId w15:val="{21854294-4F1A-4386-B29C-6CA15442F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2B1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link w:val="FooterChar"/>
    <w:uiPriority w:val="99"/>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character" w:customStyle="1" w:styleId="FooterChar">
    <w:name w:val="Footer Char"/>
    <w:link w:val="Footer"/>
    <w:uiPriority w:val="99"/>
    <w:rsid w:val="006E288E"/>
    <w:rPr>
      <w:rFonts w:ascii="Arial" w:hAnsi="Arial"/>
      <w:sz w:val="24"/>
    </w:rPr>
  </w:style>
  <w:style w:type="character" w:styleId="PlaceholderText">
    <w:name w:val="Placeholder Text"/>
    <w:basedOn w:val="DefaultParagraphFont"/>
    <w:uiPriority w:val="99"/>
    <w:semiHidden/>
    <w:rsid w:val="00022308"/>
    <w:rPr>
      <w:color w:val="808080"/>
    </w:rPr>
  </w:style>
  <w:style w:type="paragraph" w:styleId="BalloonText">
    <w:name w:val="Balloon Text"/>
    <w:basedOn w:val="Normal"/>
    <w:link w:val="BalloonTextChar"/>
    <w:semiHidden/>
    <w:unhideWhenUsed/>
    <w:rsid w:val="00BB7A87"/>
    <w:rPr>
      <w:rFonts w:ascii="Segoe UI" w:hAnsi="Segoe UI" w:cs="Segoe UI"/>
      <w:sz w:val="18"/>
      <w:szCs w:val="18"/>
    </w:rPr>
  </w:style>
  <w:style w:type="character" w:customStyle="1" w:styleId="BalloonTextChar">
    <w:name w:val="Balloon Text Char"/>
    <w:basedOn w:val="DefaultParagraphFont"/>
    <w:link w:val="BalloonText"/>
    <w:semiHidden/>
    <w:rsid w:val="00BB7A87"/>
    <w:rPr>
      <w:rFonts w:ascii="Segoe UI" w:hAnsi="Segoe UI" w:cs="Segoe UI"/>
      <w:sz w:val="18"/>
      <w:szCs w:val="18"/>
    </w:rPr>
  </w:style>
  <w:style w:type="paragraph" w:styleId="ListParagraph">
    <w:name w:val="List Paragraph"/>
    <w:basedOn w:val="Normal"/>
    <w:uiPriority w:val="34"/>
    <w:qFormat/>
    <w:rsid w:val="00F04DEE"/>
    <w:pPr>
      <w:ind w:left="720"/>
      <w:contextualSpacing/>
    </w:pPr>
  </w:style>
  <w:style w:type="character" w:styleId="CommentReference">
    <w:name w:val="annotation reference"/>
    <w:basedOn w:val="DefaultParagraphFont"/>
    <w:semiHidden/>
    <w:unhideWhenUsed/>
    <w:rsid w:val="00465B9C"/>
    <w:rPr>
      <w:sz w:val="16"/>
      <w:szCs w:val="16"/>
    </w:rPr>
  </w:style>
  <w:style w:type="paragraph" w:styleId="CommentText">
    <w:name w:val="annotation text"/>
    <w:basedOn w:val="Normal"/>
    <w:link w:val="CommentTextChar"/>
    <w:unhideWhenUsed/>
    <w:rsid w:val="00465B9C"/>
    <w:rPr>
      <w:sz w:val="20"/>
    </w:rPr>
  </w:style>
  <w:style w:type="character" w:customStyle="1" w:styleId="CommentTextChar">
    <w:name w:val="Comment Text Char"/>
    <w:basedOn w:val="DefaultParagraphFont"/>
    <w:link w:val="CommentText"/>
    <w:rsid w:val="00465B9C"/>
    <w:rPr>
      <w:rFonts w:ascii="Arial" w:hAnsi="Arial"/>
    </w:rPr>
  </w:style>
  <w:style w:type="paragraph" w:styleId="CommentSubject">
    <w:name w:val="annotation subject"/>
    <w:basedOn w:val="CommentText"/>
    <w:next w:val="CommentText"/>
    <w:link w:val="CommentSubjectChar"/>
    <w:semiHidden/>
    <w:unhideWhenUsed/>
    <w:rsid w:val="00465B9C"/>
    <w:rPr>
      <w:b/>
      <w:bCs/>
    </w:rPr>
  </w:style>
  <w:style w:type="character" w:customStyle="1" w:styleId="CommentSubjectChar">
    <w:name w:val="Comment Subject Char"/>
    <w:basedOn w:val="CommentTextChar"/>
    <w:link w:val="CommentSubject"/>
    <w:semiHidden/>
    <w:rsid w:val="00465B9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hullcc.gov.uk/jobs"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hullcc.gov.uk/jobs"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BAC7D-2F29-454A-BA3A-8FC92341E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2799</Words>
  <Characters>16223</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18985</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Guy Donna</cp:lastModifiedBy>
  <cp:revision>14</cp:revision>
  <cp:lastPrinted>2019-11-26T09:44:00Z</cp:lastPrinted>
  <dcterms:created xsi:type="dcterms:W3CDTF">2024-04-25T09:43:00Z</dcterms:created>
  <dcterms:modified xsi:type="dcterms:W3CDTF">2024-04-25T13:28:00Z</dcterms:modified>
  <cp:contentStatus>Job description and person specification template for a position below grade 8</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2,3,4,5,6,7</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8,9,a,b,c,d</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2024-04-24T14:57:03Z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92512587-6b08-48c4-be97-11187e6cc428</vt:lpwstr>
  </property>
  <property fmtid="{D5CDD505-2E9C-101B-9397-08002B2CF9AE}" pid="14" name="MSIP_Label_bdad5af3-eb5c-4559-9375-26974fdd413e_ContentBits">
    <vt:lpwstr>3</vt:lpwstr>
  </property>
</Properties>
</file>