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84BDF" w14:textId="7FC42280" w:rsidR="00A072C2" w:rsidRDefault="00A072C2" w:rsidP="00D024BA">
      <w:pPr>
        <w:spacing w:after="0"/>
        <w:jc w:val="center"/>
        <w:rPr>
          <w:rFonts w:ascii="Arial" w:hAnsi="Arial" w:cs="Arial"/>
          <w:b/>
          <w:bCs/>
        </w:rPr>
      </w:pPr>
    </w:p>
    <w:p w14:paraId="470389EB" w14:textId="277ECA9F" w:rsidR="00A072C2" w:rsidRDefault="00A072C2" w:rsidP="00D024BA">
      <w:pPr>
        <w:spacing w:after="0"/>
        <w:jc w:val="center"/>
        <w:rPr>
          <w:rFonts w:ascii="Arial" w:hAnsi="Arial" w:cs="Arial"/>
          <w:b/>
          <w:u w:val="single"/>
        </w:rPr>
      </w:pPr>
      <w:r w:rsidRPr="00C81F77">
        <w:rPr>
          <w:rFonts w:ascii="Arial" w:hAnsi="Arial" w:cs="Arial"/>
          <w:b/>
          <w:u w:val="single"/>
        </w:rPr>
        <w:t xml:space="preserve">JOB </w:t>
      </w:r>
      <w:r w:rsidR="00F053BB">
        <w:rPr>
          <w:rFonts w:ascii="Arial" w:hAnsi="Arial" w:cs="Arial"/>
          <w:b/>
          <w:u w:val="single"/>
        </w:rPr>
        <w:t xml:space="preserve">PROFILE </w:t>
      </w:r>
      <w:r w:rsidR="00F053BB" w:rsidRPr="00C81F77">
        <w:rPr>
          <w:rFonts w:ascii="Arial" w:hAnsi="Arial" w:cs="Arial"/>
          <w:b/>
          <w:u w:val="single"/>
        </w:rPr>
        <w:t>AND</w:t>
      </w:r>
      <w:r w:rsidRPr="00C81F77">
        <w:rPr>
          <w:rFonts w:ascii="Arial" w:hAnsi="Arial" w:cs="Arial"/>
          <w:b/>
          <w:u w:val="single"/>
        </w:rPr>
        <w:t xml:space="preserve"> </w:t>
      </w:r>
      <w:r w:rsidR="00FF4031">
        <w:rPr>
          <w:rFonts w:ascii="Arial" w:hAnsi="Arial" w:cs="Arial"/>
          <w:b/>
          <w:u w:val="single"/>
        </w:rPr>
        <w:t xml:space="preserve">PERSON </w:t>
      </w:r>
      <w:r w:rsidR="0023747A">
        <w:rPr>
          <w:rFonts w:ascii="Arial" w:hAnsi="Arial" w:cs="Arial"/>
          <w:b/>
          <w:u w:val="single"/>
        </w:rPr>
        <w:t>REQUIREMENTS</w:t>
      </w:r>
      <w:r w:rsidRPr="00C81F77">
        <w:rPr>
          <w:rFonts w:ascii="Arial" w:hAnsi="Arial" w:cs="Arial"/>
          <w:b/>
          <w:u w:val="single"/>
        </w:rPr>
        <w:t xml:space="preserve"> </w:t>
      </w:r>
    </w:p>
    <w:p w14:paraId="2C87CA4B" w14:textId="77777777" w:rsidR="007C286C" w:rsidRDefault="007C286C" w:rsidP="00D024BA">
      <w:pPr>
        <w:spacing w:after="0"/>
        <w:jc w:val="center"/>
        <w:rPr>
          <w:rFonts w:ascii="Arial" w:hAnsi="Arial" w:cs="Arial"/>
          <w:b/>
          <w:u w:val="single"/>
        </w:rPr>
      </w:pPr>
    </w:p>
    <w:tbl>
      <w:tblPr>
        <w:tblStyle w:val="TableGrid"/>
        <w:tblW w:w="9776" w:type="dxa"/>
        <w:tblLook w:val="04A0" w:firstRow="1" w:lastRow="0" w:firstColumn="1" w:lastColumn="0" w:noHBand="0" w:noVBand="1"/>
      </w:tblPr>
      <w:tblGrid>
        <w:gridCol w:w="1676"/>
        <w:gridCol w:w="3848"/>
        <w:gridCol w:w="2770"/>
        <w:gridCol w:w="1482"/>
      </w:tblGrid>
      <w:tr w:rsidR="00055A27" w:rsidRPr="00C81F77" w14:paraId="35DC862F" w14:textId="65DA3736" w:rsidTr="00C525D9">
        <w:tc>
          <w:tcPr>
            <w:tcW w:w="9776" w:type="dxa"/>
            <w:gridSpan w:val="4"/>
          </w:tcPr>
          <w:p w14:paraId="7F84ED94" w14:textId="454B0795" w:rsidR="00055A27" w:rsidRPr="00C81F77" w:rsidRDefault="00A86B12" w:rsidP="00D024BA">
            <w:pPr>
              <w:rPr>
                <w:rFonts w:ascii="Arial" w:hAnsi="Arial" w:cs="Arial"/>
                <w:b/>
                <w:bCs/>
              </w:rPr>
            </w:pPr>
            <w:r>
              <w:rPr>
                <w:rFonts w:ascii="Arial" w:hAnsi="Arial" w:cs="Arial"/>
                <w:b/>
                <w:bCs/>
                <w:sz w:val="24"/>
                <w:szCs w:val="24"/>
              </w:rPr>
              <w:t>JOB</w:t>
            </w:r>
            <w:r w:rsidR="00055A27" w:rsidRPr="00C81F77">
              <w:rPr>
                <w:rFonts w:ascii="Arial" w:hAnsi="Arial" w:cs="Arial"/>
                <w:b/>
                <w:bCs/>
                <w:sz w:val="24"/>
                <w:szCs w:val="24"/>
              </w:rPr>
              <w:t xml:space="preserve"> TITLE</w:t>
            </w:r>
            <w:r w:rsidR="00055A27" w:rsidRPr="00C81F77">
              <w:rPr>
                <w:rFonts w:ascii="Arial" w:hAnsi="Arial" w:cs="Arial"/>
                <w:sz w:val="24"/>
                <w:szCs w:val="24"/>
              </w:rPr>
              <w:t xml:space="preserve">: </w:t>
            </w:r>
            <w:r w:rsidR="008B49E7" w:rsidRPr="00F11850">
              <w:rPr>
                <w:rFonts w:ascii="Arial" w:hAnsi="Arial" w:cs="Arial"/>
                <w:sz w:val="24"/>
                <w:szCs w:val="24"/>
              </w:rPr>
              <w:t>Partnership Development and Engagement Officer</w:t>
            </w:r>
          </w:p>
        </w:tc>
      </w:tr>
      <w:tr w:rsidR="00055A27" w:rsidRPr="00C81F77" w14:paraId="26B77587" w14:textId="299B343D" w:rsidTr="00C525D9">
        <w:tc>
          <w:tcPr>
            <w:tcW w:w="1676" w:type="dxa"/>
          </w:tcPr>
          <w:p w14:paraId="15FC859D" w14:textId="77777777" w:rsidR="00055A27" w:rsidRDefault="00055A27" w:rsidP="00D024BA">
            <w:pPr>
              <w:rPr>
                <w:rFonts w:ascii="Arial" w:hAnsi="Arial" w:cs="Arial"/>
                <w:b/>
                <w:bCs/>
                <w:sz w:val="24"/>
                <w:szCs w:val="24"/>
              </w:rPr>
            </w:pPr>
            <w:r w:rsidRPr="00C81F77">
              <w:rPr>
                <w:rFonts w:ascii="Arial" w:hAnsi="Arial" w:cs="Arial"/>
                <w:b/>
                <w:bCs/>
                <w:sz w:val="24"/>
                <w:szCs w:val="24"/>
              </w:rPr>
              <w:t xml:space="preserve">GRADE: </w:t>
            </w:r>
          </w:p>
          <w:p w14:paraId="68147F6E" w14:textId="139E9242" w:rsidR="001F3470" w:rsidRPr="00C81F77" w:rsidRDefault="001F3470" w:rsidP="00D024BA">
            <w:pPr>
              <w:rPr>
                <w:rFonts w:ascii="Arial" w:hAnsi="Arial" w:cs="Arial"/>
                <w:b/>
                <w:bCs/>
                <w:sz w:val="24"/>
                <w:szCs w:val="24"/>
              </w:rPr>
            </w:pPr>
            <w:r>
              <w:rPr>
                <w:rFonts w:ascii="Arial" w:hAnsi="Arial" w:cs="Arial"/>
                <w:b/>
                <w:bCs/>
                <w:sz w:val="24"/>
                <w:szCs w:val="24"/>
              </w:rPr>
              <w:t>5</w:t>
            </w:r>
          </w:p>
        </w:tc>
        <w:tc>
          <w:tcPr>
            <w:tcW w:w="3848" w:type="dxa"/>
          </w:tcPr>
          <w:p w14:paraId="34CE07E4" w14:textId="77777777" w:rsidR="00055A27" w:rsidRDefault="00055A27" w:rsidP="00D024BA">
            <w:pPr>
              <w:rPr>
                <w:rFonts w:ascii="Arial" w:hAnsi="Arial" w:cs="Arial"/>
                <w:b/>
                <w:bCs/>
                <w:sz w:val="24"/>
                <w:szCs w:val="24"/>
              </w:rPr>
            </w:pPr>
            <w:r w:rsidRPr="00C81F77">
              <w:rPr>
                <w:rFonts w:ascii="Arial" w:hAnsi="Arial" w:cs="Arial"/>
                <w:b/>
                <w:bCs/>
                <w:sz w:val="24"/>
                <w:szCs w:val="24"/>
              </w:rPr>
              <w:t xml:space="preserve">Evaluation Date: </w:t>
            </w:r>
          </w:p>
          <w:p w14:paraId="75698E4D" w14:textId="40A47121" w:rsidR="001F3470" w:rsidRPr="00C81F77" w:rsidRDefault="001F3470" w:rsidP="00D024BA">
            <w:pPr>
              <w:rPr>
                <w:rFonts w:ascii="Arial" w:hAnsi="Arial" w:cs="Arial"/>
                <w:sz w:val="24"/>
                <w:szCs w:val="24"/>
              </w:rPr>
            </w:pPr>
            <w:r>
              <w:rPr>
                <w:rFonts w:ascii="Arial" w:hAnsi="Arial" w:cs="Arial"/>
                <w:b/>
                <w:sz w:val="24"/>
                <w:szCs w:val="24"/>
              </w:rPr>
              <w:t>28 September 2026</w:t>
            </w:r>
          </w:p>
        </w:tc>
        <w:tc>
          <w:tcPr>
            <w:tcW w:w="2770" w:type="dxa"/>
          </w:tcPr>
          <w:p w14:paraId="096F2FCC" w14:textId="77777777" w:rsidR="00055A27" w:rsidRDefault="00055A27" w:rsidP="00D024BA">
            <w:pPr>
              <w:rPr>
                <w:rFonts w:ascii="Arial" w:hAnsi="Arial" w:cs="Arial"/>
                <w:b/>
                <w:bCs/>
                <w:sz w:val="24"/>
                <w:szCs w:val="24"/>
              </w:rPr>
            </w:pPr>
            <w:r w:rsidRPr="4AEA0298">
              <w:rPr>
                <w:rFonts w:ascii="Arial" w:hAnsi="Arial" w:cs="Arial"/>
                <w:b/>
                <w:bCs/>
                <w:sz w:val="24"/>
                <w:szCs w:val="24"/>
              </w:rPr>
              <w:t>Evaluation Result:</w:t>
            </w:r>
          </w:p>
          <w:p w14:paraId="6D851D07" w14:textId="4C4C1518" w:rsidR="001F3470" w:rsidRPr="00C81F77" w:rsidRDefault="001F3470" w:rsidP="00D024BA">
            <w:pPr>
              <w:rPr>
                <w:rFonts w:ascii="Arial" w:hAnsi="Arial" w:cs="Arial"/>
                <w:sz w:val="24"/>
                <w:szCs w:val="24"/>
              </w:rPr>
            </w:pPr>
            <w:r>
              <w:rPr>
                <w:rFonts w:ascii="Arial" w:hAnsi="Arial" w:cs="Arial"/>
                <w:b/>
                <w:sz w:val="24"/>
                <w:szCs w:val="24"/>
              </w:rPr>
              <w:t>482</w:t>
            </w:r>
          </w:p>
        </w:tc>
        <w:tc>
          <w:tcPr>
            <w:tcW w:w="1482" w:type="dxa"/>
          </w:tcPr>
          <w:p w14:paraId="422FCA2C" w14:textId="6BDE0605" w:rsidR="00055A27" w:rsidRPr="4AEA0298" w:rsidRDefault="00055A27" w:rsidP="00D024BA">
            <w:pPr>
              <w:rPr>
                <w:rFonts w:ascii="Arial" w:hAnsi="Arial" w:cs="Arial"/>
                <w:b/>
                <w:bCs/>
              </w:rPr>
            </w:pPr>
            <w:r>
              <w:rPr>
                <w:rFonts w:ascii="Arial" w:hAnsi="Arial" w:cs="Arial"/>
                <w:b/>
                <w:bCs/>
              </w:rPr>
              <w:t>NC</w:t>
            </w:r>
            <w:r w:rsidR="001F3470">
              <w:rPr>
                <w:rFonts w:ascii="Arial" w:hAnsi="Arial" w:cs="Arial"/>
                <w:b/>
                <w:bCs/>
              </w:rPr>
              <w:t>5110</w:t>
            </w:r>
          </w:p>
        </w:tc>
      </w:tr>
    </w:tbl>
    <w:p w14:paraId="672489BE" w14:textId="77777777" w:rsidR="00A072C2" w:rsidRDefault="00A072C2" w:rsidP="00D024BA">
      <w:pPr>
        <w:spacing w:after="0"/>
        <w:rPr>
          <w:rFonts w:ascii="Arial" w:hAnsi="Arial" w:cs="Arial"/>
          <w:b/>
          <w:bCs/>
        </w:rPr>
      </w:pPr>
    </w:p>
    <w:p w14:paraId="504BC6B5" w14:textId="77777777" w:rsidR="009F5017" w:rsidRDefault="009F5017" w:rsidP="00D024BA">
      <w:pPr>
        <w:spacing w:after="0"/>
        <w:rPr>
          <w:rFonts w:ascii="Arial" w:hAnsi="Arial" w:cs="Arial"/>
          <w:b/>
          <w:bCs/>
        </w:rPr>
      </w:pPr>
      <w:r>
        <w:rPr>
          <w:rFonts w:ascii="Arial" w:hAnsi="Arial" w:cs="Arial"/>
          <w:b/>
          <w:bCs/>
        </w:rPr>
        <w:t>ROLE AND PURPOSE</w:t>
      </w:r>
    </w:p>
    <w:p w14:paraId="73818542" w14:textId="52DD785E" w:rsidR="00ED048B" w:rsidRPr="00ED048B" w:rsidRDefault="00ED048B" w:rsidP="001F3470">
      <w:pPr>
        <w:pStyle w:val="NormalWeb"/>
        <w:spacing w:after="0" w:afterAutospacing="0" w:line="300" w:lineRule="atLeast"/>
        <w:jc w:val="both"/>
        <w:rPr>
          <w:rFonts w:ascii="Arial" w:hAnsi="Arial" w:cs="Arial"/>
        </w:rPr>
      </w:pPr>
      <w:r w:rsidRPr="00F11850">
        <w:rPr>
          <w:rFonts w:ascii="Arial" w:hAnsi="Arial" w:cs="Arial"/>
        </w:rPr>
        <w:t xml:space="preserve">The </w:t>
      </w:r>
      <w:r w:rsidR="008B49E7" w:rsidRPr="00F11850">
        <w:rPr>
          <w:rFonts w:ascii="Arial" w:hAnsi="Arial" w:cs="Arial"/>
        </w:rPr>
        <w:t>Partnership Development and Engagement Officer</w:t>
      </w:r>
      <w:r w:rsidR="008B49E7">
        <w:rPr>
          <w:rFonts w:ascii="Arial" w:hAnsi="Arial" w:cs="Arial"/>
        </w:rPr>
        <w:t xml:space="preserve"> </w:t>
      </w:r>
      <w:r>
        <w:rPr>
          <w:rFonts w:ascii="Arial" w:hAnsi="Arial" w:cs="Arial"/>
        </w:rPr>
        <w:t xml:space="preserve">will be part of Hull City Council Advice Services, alongside the Welfare Rights Service, </w:t>
      </w:r>
      <w:r w:rsidRPr="00412748">
        <w:rPr>
          <w:rFonts w:ascii="Arial" w:hAnsi="Arial" w:cs="Arial"/>
        </w:rPr>
        <w:t>report</w:t>
      </w:r>
      <w:r>
        <w:rPr>
          <w:rFonts w:ascii="Arial" w:hAnsi="Arial" w:cs="Arial"/>
        </w:rPr>
        <w:t>ing</w:t>
      </w:r>
      <w:r w:rsidRPr="00412748">
        <w:rPr>
          <w:rFonts w:ascii="Arial" w:hAnsi="Arial" w:cs="Arial"/>
        </w:rPr>
        <w:t xml:space="preserve"> to the Advice Services Manager.</w:t>
      </w:r>
    </w:p>
    <w:p w14:paraId="43102A37" w14:textId="1CD6B243" w:rsidR="000B5EBE" w:rsidRPr="007A489D" w:rsidRDefault="000B5EBE" w:rsidP="001F3470">
      <w:pPr>
        <w:pStyle w:val="NormalWeb"/>
        <w:spacing w:after="0" w:afterAutospacing="0" w:line="300" w:lineRule="atLeast"/>
        <w:jc w:val="both"/>
        <w:rPr>
          <w:rFonts w:ascii="Arial" w:hAnsi="Arial" w:cs="Arial"/>
        </w:rPr>
      </w:pPr>
      <w:r w:rsidRPr="007A489D">
        <w:rPr>
          <w:rFonts w:ascii="Arial" w:hAnsi="Arial" w:cs="Arial"/>
        </w:rPr>
        <w:t>The role supports the delivery of a programme aimed at strengthening community resilience and improving support for local people. This is achieved through working in partnership with organisations to enhance access to services and opportunities.</w:t>
      </w:r>
    </w:p>
    <w:p w14:paraId="314834F1" w14:textId="4B19CF23" w:rsidR="005831AA" w:rsidRDefault="005831AA" w:rsidP="001F3470">
      <w:pPr>
        <w:pStyle w:val="NormalWeb"/>
        <w:spacing w:after="0" w:afterAutospacing="0" w:line="300" w:lineRule="atLeast"/>
        <w:jc w:val="both"/>
        <w:rPr>
          <w:rFonts w:ascii="Arial" w:hAnsi="Arial" w:cs="Arial"/>
        </w:rPr>
      </w:pPr>
      <w:r w:rsidRPr="005C0195">
        <w:rPr>
          <w:rFonts w:ascii="Arial" w:hAnsi="Arial" w:cs="Arial"/>
        </w:rPr>
        <w:t xml:space="preserve">The postholder will work with a range of partners, including Voluntary, Community and Social Enterprise (VCSE) organisations and </w:t>
      </w:r>
      <w:r>
        <w:rPr>
          <w:rFonts w:ascii="Arial" w:hAnsi="Arial" w:cs="Arial"/>
        </w:rPr>
        <w:t>c</w:t>
      </w:r>
      <w:r w:rsidRPr="005C0195">
        <w:rPr>
          <w:rFonts w:ascii="Arial" w:hAnsi="Arial" w:cs="Arial"/>
        </w:rPr>
        <w:t xml:space="preserve">ouncil services, including Family Hubs and Adult Social Care See and Solve teams, </w:t>
      </w:r>
      <w:r w:rsidR="00DF5CFF" w:rsidRPr="00DF5CFF">
        <w:rPr>
          <w:rFonts w:ascii="Arial" w:hAnsi="Arial" w:cs="Arial"/>
        </w:rPr>
        <w:t>to support the adoption, embedding and effective use of digital systems and tools, helping partners build confidence, overcome barriers to engagement and maximise the benefits of digital solutions.</w:t>
      </w:r>
      <w:r w:rsidR="00DF5CFF">
        <w:rPr>
          <w:rFonts w:ascii="Arial" w:hAnsi="Arial" w:cs="Arial"/>
        </w:rPr>
        <w:t xml:space="preserve"> </w:t>
      </w:r>
      <w:r w:rsidRPr="005C0195">
        <w:rPr>
          <w:rFonts w:ascii="Arial" w:hAnsi="Arial" w:cs="Arial"/>
        </w:rPr>
        <w:t>The role involves working within community settings, alongside office-based and remote working to engage with partners, build digital confidence, and promote the effective use of technology across services and communities.</w:t>
      </w:r>
    </w:p>
    <w:p w14:paraId="00DE545C" w14:textId="77777777" w:rsidR="000B5EBE" w:rsidRPr="007A489D" w:rsidRDefault="000B5EBE" w:rsidP="001F3470">
      <w:pPr>
        <w:pStyle w:val="NormalWeb"/>
        <w:spacing w:after="0" w:afterAutospacing="0" w:line="300" w:lineRule="atLeast"/>
        <w:jc w:val="both"/>
        <w:rPr>
          <w:rFonts w:ascii="Arial" w:hAnsi="Arial" w:cs="Arial"/>
        </w:rPr>
      </w:pPr>
      <w:r w:rsidRPr="007A489D">
        <w:rPr>
          <w:rFonts w:ascii="Arial" w:hAnsi="Arial" w:cs="Arial"/>
        </w:rPr>
        <w:t xml:space="preserve">Key responsibilities include supporting the onboarding of partners, promoting the use and benefits of </w:t>
      </w:r>
      <w:r>
        <w:rPr>
          <w:rFonts w:ascii="Arial" w:hAnsi="Arial" w:cs="Arial"/>
        </w:rPr>
        <w:t xml:space="preserve">digital </w:t>
      </w:r>
      <w:r w:rsidRPr="007A489D">
        <w:rPr>
          <w:rFonts w:ascii="Arial" w:hAnsi="Arial" w:cs="Arial"/>
        </w:rPr>
        <w:t>systems and tools, and developing an understanding of organisational needs to support effective implementation. The role also involves delivering training and providing ongoing support to internal and external partners, including remote support where required.</w:t>
      </w:r>
    </w:p>
    <w:p w14:paraId="3BBA4216" w14:textId="6724AFB4" w:rsidR="009F5017" w:rsidRDefault="000B5EBE" w:rsidP="001F3470">
      <w:pPr>
        <w:pStyle w:val="NormalWeb"/>
        <w:spacing w:after="0" w:afterAutospacing="0" w:line="300" w:lineRule="atLeast"/>
        <w:jc w:val="both"/>
        <w:rPr>
          <w:rFonts w:ascii="Arial" w:hAnsi="Arial" w:cs="Arial"/>
        </w:rPr>
      </w:pPr>
      <w:r w:rsidRPr="007A489D">
        <w:rPr>
          <w:rFonts w:ascii="Arial" w:hAnsi="Arial" w:cs="Arial"/>
        </w:rPr>
        <w:t>The postholder will monitor and analyse system usage data to support performance, ensuring systems and tools are used effectively and contribute to the delivery and outcomes of the programme.</w:t>
      </w:r>
    </w:p>
    <w:p w14:paraId="7CF7CABA" w14:textId="77777777" w:rsidR="00D024BA" w:rsidRPr="000B5EBE" w:rsidRDefault="00D024BA" w:rsidP="001F3470">
      <w:pPr>
        <w:pStyle w:val="NormalWeb"/>
        <w:spacing w:before="0" w:beforeAutospacing="0" w:after="0" w:afterAutospacing="0" w:line="300" w:lineRule="atLeast"/>
        <w:jc w:val="both"/>
        <w:rPr>
          <w:rFonts w:ascii="Arial" w:hAnsi="Arial" w:cs="Arial"/>
        </w:rPr>
      </w:pPr>
    </w:p>
    <w:p w14:paraId="40886F30" w14:textId="4F9FACF0" w:rsidR="009F5017" w:rsidRDefault="009F5017" w:rsidP="001F3470">
      <w:pPr>
        <w:spacing w:after="0"/>
        <w:rPr>
          <w:rFonts w:ascii="Arial" w:hAnsi="Arial" w:cs="Arial"/>
        </w:rPr>
      </w:pPr>
      <w:r w:rsidRPr="4AEA0298">
        <w:rPr>
          <w:rFonts w:ascii="Arial" w:hAnsi="Arial" w:cs="Arial"/>
          <w:b/>
          <w:bCs/>
        </w:rPr>
        <w:t>PRINCIPAL ACCOUNTABILITIES</w:t>
      </w:r>
      <w:r w:rsidRPr="4AEA0298">
        <w:rPr>
          <w:rFonts w:ascii="Arial" w:hAnsi="Arial" w:cs="Arial"/>
        </w:rPr>
        <w:t>:</w:t>
      </w:r>
      <w:r>
        <w:rPr>
          <w:rFonts w:ascii="Arial" w:hAnsi="Arial" w:cs="Arial"/>
        </w:rPr>
        <w:t xml:space="preserve"> </w:t>
      </w:r>
    </w:p>
    <w:p w14:paraId="4CF88FAE" w14:textId="77777777" w:rsidR="00D024BA" w:rsidRDefault="00D024BA" w:rsidP="001F3470">
      <w:pPr>
        <w:spacing w:after="0"/>
        <w:rPr>
          <w:rFonts w:ascii="Arial" w:hAnsi="Arial" w:cs="Arial"/>
        </w:rPr>
      </w:pPr>
    </w:p>
    <w:p w14:paraId="3BD67A0A" w14:textId="4234D5C3" w:rsidR="008D32EB" w:rsidRPr="00204B96" w:rsidRDefault="008D32EB" w:rsidP="001F3470">
      <w:pPr>
        <w:pStyle w:val="ListParagraph"/>
        <w:numPr>
          <w:ilvl w:val="0"/>
          <w:numId w:val="11"/>
        </w:numPr>
        <w:autoSpaceDE w:val="0"/>
        <w:autoSpaceDN w:val="0"/>
        <w:adjustRightInd w:val="0"/>
        <w:spacing w:after="0" w:line="259" w:lineRule="auto"/>
        <w:ind w:left="284" w:hanging="284"/>
        <w:jc w:val="both"/>
        <w:rPr>
          <w:rFonts w:ascii="Arial" w:hAnsi="Arial" w:cs="Arial"/>
        </w:rPr>
      </w:pPr>
      <w:r w:rsidRPr="00204B96">
        <w:rPr>
          <w:rFonts w:ascii="Arial" w:hAnsi="Arial" w:cs="Arial"/>
        </w:rPr>
        <w:t>To support partner organisations, including Voluntary, Community and Social Enterprise (VCSE) organisations, to adopt, embed and maximise the effective use of digital systems and tools, identifying and addressing barriers to engagement and digital adoption.</w:t>
      </w:r>
    </w:p>
    <w:p w14:paraId="4652233B" w14:textId="479E4A69" w:rsidR="0028455E" w:rsidRDefault="0028455E" w:rsidP="001F3470">
      <w:pPr>
        <w:pStyle w:val="ListParagraph"/>
        <w:numPr>
          <w:ilvl w:val="0"/>
          <w:numId w:val="11"/>
        </w:numPr>
        <w:autoSpaceDE w:val="0"/>
        <w:autoSpaceDN w:val="0"/>
        <w:adjustRightInd w:val="0"/>
        <w:spacing w:after="0" w:line="259" w:lineRule="auto"/>
        <w:ind w:left="284" w:hanging="284"/>
        <w:jc w:val="both"/>
        <w:rPr>
          <w:rFonts w:ascii="Arial" w:hAnsi="Arial" w:cs="Arial"/>
        </w:rPr>
      </w:pPr>
      <w:r w:rsidRPr="0028455E">
        <w:rPr>
          <w:rFonts w:ascii="Arial" w:hAnsi="Arial" w:cs="Arial"/>
        </w:rPr>
        <w:lastRenderedPageBreak/>
        <w:t>To coordinate and deliver onboarding processes for new partners, including supporting system access, completing required documentation, identifying barriers to engagement, and promoting the benefits and effective use of systems and tools.</w:t>
      </w:r>
    </w:p>
    <w:p w14:paraId="56C0B870" w14:textId="77777777" w:rsidR="001F3470" w:rsidRDefault="001F3470" w:rsidP="001F3470">
      <w:pPr>
        <w:pStyle w:val="ListParagraph"/>
        <w:autoSpaceDE w:val="0"/>
        <w:autoSpaceDN w:val="0"/>
        <w:adjustRightInd w:val="0"/>
        <w:spacing w:after="0" w:line="259" w:lineRule="auto"/>
        <w:ind w:left="284" w:hanging="284"/>
        <w:jc w:val="both"/>
        <w:rPr>
          <w:rFonts w:ascii="Arial" w:hAnsi="Arial" w:cs="Arial"/>
        </w:rPr>
      </w:pPr>
    </w:p>
    <w:p w14:paraId="0FB23583" w14:textId="0BE409A1" w:rsidR="00DE78FE" w:rsidRDefault="00DE78FE" w:rsidP="001F3470">
      <w:pPr>
        <w:pStyle w:val="ListParagraph"/>
        <w:numPr>
          <w:ilvl w:val="0"/>
          <w:numId w:val="11"/>
        </w:numPr>
        <w:autoSpaceDE w:val="0"/>
        <w:autoSpaceDN w:val="0"/>
        <w:adjustRightInd w:val="0"/>
        <w:spacing w:after="0" w:line="259" w:lineRule="auto"/>
        <w:ind w:left="284" w:hanging="284"/>
        <w:jc w:val="both"/>
        <w:rPr>
          <w:rFonts w:ascii="Arial" w:hAnsi="Arial" w:cs="Arial"/>
        </w:rPr>
      </w:pPr>
      <w:r w:rsidRPr="00204B96">
        <w:rPr>
          <w:rFonts w:ascii="Arial" w:hAnsi="Arial" w:cs="Arial"/>
        </w:rPr>
        <w:t>To plan and deliver training sessions (group and one-to-one) to internal and external partners, both in person and remotely, building user confidence, capability and digital skills to support the effective use of systems and tools.</w:t>
      </w:r>
    </w:p>
    <w:p w14:paraId="0A0D8837" w14:textId="77777777" w:rsidR="001F3470" w:rsidRPr="00204B96" w:rsidRDefault="001F3470" w:rsidP="001F3470">
      <w:pPr>
        <w:pStyle w:val="ListParagraph"/>
        <w:autoSpaceDE w:val="0"/>
        <w:autoSpaceDN w:val="0"/>
        <w:adjustRightInd w:val="0"/>
        <w:spacing w:after="0" w:line="259" w:lineRule="auto"/>
        <w:ind w:left="284" w:hanging="284"/>
        <w:jc w:val="both"/>
        <w:rPr>
          <w:rFonts w:ascii="Arial" w:hAnsi="Arial" w:cs="Arial"/>
        </w:rPr>
      </w:pPr>
    </w:p>
    <w:p w14:paraId="47503026" w14:textId="7B5F3CF3" w:rsidR="004C7B7C" w:rsidRDefault="004C7B7C" w:rsidP="001F3470">
      <w:pPr>
        <w:pStyle w:val="ListParagraph"/>
        <w:numPr>
          <w:ilvl w:val="0"/>
          <w:numId w:val="11"/>
        </w:numPr>
        <w:autoSpaceDE w:val="0"/>
        <w:autoSpaceDN w:val="0"/>
        <w:adjustRightInd w:val="0"/>
        <w:spacing w:after="0" w:line="259" w:lineRule="auto"/>
        <w:ind w:left="284" w:hanging="284"/>
        <w:jc w:val="both"/>
        <w:rPr>
          <w:rFonts w:ascii="Arial" w:hAnsi="Arial" w:cs="Arial"/>
        </w:rPr>
      </w:pPr>
      <w:r w:rsidRPr="00204B96">
        <w:rPr>
          <w:rFonts w:ascii="Arial" w:hAnsi="Arial" w:cs="Arial"/>
        </w:rPr>
        <w:t>To provide responsive, ongoing support to system users, including troubleshooting issues and liaising with technical teams where required. Working flexibly across community settings, office locations, and remote environments to meet the needs of partners and the programme.</w:t>
      </w:r>
    </w:p>
    <w:p w14:paraId="05588D1B" w14:textId="77777777" w:rsidR="001F3470" w:rsidRPr="00204B96" w:rsidRDefault="001F3470" w:rsidP="001F3470">
      <w:pPr>
        <w:pStyle w:val="ListParagraph"/>
        <w:autoSpaceDE w:val="0"/>
        <w:autoSpaceDN w:val="0"/>
        <w:adjustRightInd w:val="0"/>
        <w:spacing w:after="0" w:line="259" w:lineRule="auto"/>
        <w:ind w:left="284" w:hanging="284"/>
        <w:jc w:val="both"/>
        <w:rPr>
          <w:rFonts w:ascii="Arial" w:hAnsi="Arial" w:cs="Arial"/>
        </w:rPr>
      </w:pPr>
    </w:p>
    <w:p w14:paraId="3E7DC1F7" w14:textId="1A9DBEFF" w:rsidR="00B0351B" w:rsidRDefault="00B0351B" w:rsidP="001F3470">
      <w:pPr>
        <w:pStyle w:val="ListParagraph"/>
        <w:numPr>
          <w:ilvl w:val="0"/>
          <w:numId w:val="11"/>
        </w:numPr>
        <w:autoSpaceDE w:val="0"/>
        <w:autoSpaceDN w:val="0"/>
        <w:adjustRightInd w:val="0"/>
        <w:spacing w:after="0" w:line="259" w:lineRule="auto"/>
        <w:ind w:left="284" w:hanging="284"/>
        <w:jc w:val="both"/>
        <w:rPr>
          <w:rFonts w:ascii="Arial" w:hAnsi="Arial" w:cs="Arial"/>
        </w:rPr>
      </w:pPr>
      <w:r w:rsidRPr="00B0351B">
        <w:rPr>
          <w:rFonts w:ascii="Arial" w:hAnsi="Arial" w:cs="Arial"/>
        </w:rPr>
        <w:t>To promote engagement and sustained use of systems and tools through proactive communication, relationship building, marketing and outreach activities, using influencing and persuasion skills to encourage participation and support digital adoption.</w:t>
      </w:r>
    </w:p>
    <w:p w14:paraId="13EF75F7" w14:textId="77777777" w:rsidR="001F3470" w:rsidRDefault="001F3470" w:rsidP="001F3470">
      <w:pPr>
        <w:pStyle w:val="ListParagraph"/>
        <w:autoSpaceDE w:val="0"/>
        <w:autoSpaceDN w:val="0"/>
        <w:adjustRightInd w:val="0"/>
        <w:spacing w:after="0" w:line="259" w:lineRule="auto"/>
        <w:ind w:left="284" w:hanging="284"/>
        <w:jc w:val="both"/>
        <w:rPr>
          <w:rFonts w:ascii="Arial" w:hAnsi="Arial" w:cs="Arial"/>
        </w:rPr>
      </w:pPr>
    </w:p>
    <w:p w14:paraId="35D518FD" w14:textId="4E701FB8" w:rsidR="004C7B7C" w:rsidRDefault="004C7B7C" w:rsidP="001F3470">
      <w:pPr>
        <w:pStyle w:val="ListParagraph"/>
        <w:numPr>
          <w:ilvl w:val="0"/>
          <w:numId w:val="11"/>
        </w:numPr>
        <w:autoSpaceDE w:val="0"/>
        <w:autoSpaceDN w:val="0"/>
        <w:adjustRightInd w:val="0"/>
        <w:spacing w:after="0" w:line="259" w:lineRule="auto"/>
        <w:ind w:left="284" w:hanging="284"/>
        <w:jc w:val="both"/>
        <w:rPr>
          <w:rFonts w:ascii="Arial" w:hAnsi="Arial" w:cs="Arial"/>
        </w:rPr>
      </w:pPr>
      <w:r w:rsidRPr="00204B96">
        <w:rPr>
          <w:rFonts w:ascii="Arial" w:hAnsi="Arial" w:cs="Arial"/>
        </w:rPr>
        <w:t>To collect, monitor and analyse data relating to system usage, producing reports and insights to support performance monitoring and programme delivery. Identifying and supporting opportunities for continuous improvement in systems, processes, and user experience, using feedback from partners and data insights.</w:t>
      </w:r>
    </w:p>
    <w:p w14:paraId="663BE534" w14:textId="77777777" w:rsidR="001F3470" w:rsidRPr="00204B96" w:rsidRDefault="001F3470" w:rsidP="001F3470">
      <w:pPr>
        <w:pStyle w:val="ListParagraph"/>
        <w:autoSpaceDE w:val="0"/>
        <w:autoSpaceDN w:val="0"/>
        <w:adjustRightInd w:val="0"/>
        <w:spacing w:after="0" w:line="259" w:lineRule="auto"/>
        <w:ind w:left="284" w:hanging="284"/>
        <w:jc w:val="both"/>
        <w:rPr>
          <w:rFonts w:ascii="Arial" w:hAnsi="Arial" w:cs="Arial"/>
        </w:rPr>
      </w:pPr>
    </w:p>
    <w:p w14:paraId="4B2C7DFF" w14:textId="77777777" w:rsidR="004C7B7C" w:rsidRPr="00204B96" w:rsidRDefault="004C7B7C" w:rsidP="001F3470">
      <w:pPr>
        <w:pStyle w:val="ListParagraph"/>
        <w:numPr>
          <w:ilvl w:val="0"/>
          <w:numId w:val="11"/>
        </w:numPr>
        <w:autoSpaceDE w:val="0"/>
        <w:autoSpaceDN w:val="0"/>
        <w:adjustRightInd w:val="0"/>
        <w:spacing w:after="0" w:line="259" w:lineRule="auto"/>
        <w:ind w:left="284" w:hanging="284"/>
        <w:jc w:val="both"/>
        <w:rPr>
          <w:rFonts w:ascii="Arial" w:hAnsi="Arial" w:cs="Arial"/>
        </w:rPr>
      </w:pPr>
      <w:r w:rsidRPr="00204B96">
        <w:rPr>
          <w:rFonts w:ascii="Arial" w:hAnsi="Arial" w:cs="Arial"/>
        </w:rPr>
        <w:t>To maintain effective working relationships with internal teams and external partners, supporting collaborative working and enabling programme outcomes.</w:t>
      </w:r>
    </w:p>
    <w:p w14:paraId="224BCB34" w14:textId="77777777" w:rsidR="00D024BA" w:rsidRDefault="00D024BA" w:rsidP="00D024BA">
      <w:pPr>
        <w:spacing w:after="0" w:line="259" w:lineRule="auto"/>
        <w:jc w:val="both"/>
        <w:rPr>
          <w:rFonts w:ascii="Arial" w:hAnsi="Arial" w:cs="Arial"/>
        </w:rPr>
      </w:pPr>
    </w:p>
    <w:p w14:paraId="07965B14" w14:textId="0B2EED21" w:rsidR="009F5017" w:rsidRDefault="009F5017" w:rsidP="00D024BA">
      <w:pPr>
        <w:spacing w:after="0" w:line="259" w:lineRule="auto"/>
        <w:jc w:val="both"/>
        <w:rPr>
          <w:rFonts w:ascii="Arial" w:hAnsi="Arial" w:cs="Arial"/>
        </w:rPr>
      </w:pPr>
      <w:r w:rsidRPr="0023747A">
        <w:rPr>
          <w:rFonts w:ascii="Arial" w:hAnsi="Arial" w:cs="Arial"/>
        </w:rPr>
        <w:t xml:space="preserve">The above principal accountabilities are not exhaustive and may vary without changing the character of the job or level of responsibility. </w:t>
      </w:r>
    </w:p>
    <w:p w14:paraId="6F372E64" w14:textId="77777777" w:rsidR="00D024BA" w:rsidRDefault="00D024BA" w:rsidP="00D024BA">
      <w:pPr>
        <w:spacing w:after="0"/>
        <w:rPr>
          <w:rFonts w:ascii="Arial" w:hAnsi="Arial" w:cs="Arial"/>
          <w:b/>
          <w:bCs/>
        </w:rPr>
      </w:pPr>
    </w:p>
    <w:p w14:paraId="1EC46F82" w14:textId="77777777" w:rsidR="001F3470" w:rsidRDefault="001F3470" w:rsidP="00D024BA">
      <w:pPr>
        <w:spacing w:after="0"/>
        <w:rPr>
          <w:rFonts w:ascii="Arial" w:hAnsi="Arial" w:cs="Arial"/>
          <w:b/>
          <w:bCs/>
        </w:rPr>
      </w:pPr>
    </w:p>
    <w:p w14:paraId="15EC2503" w14:textId="100EB1B7" w:rsidR="009F5017" w:rsidRDefault="009F5017" w:rsidP="00D024BA">
      <w:pPr>
        <w:spacing w:after="0"/>
        <w:rPr>
          <w:rFonts w:ascii="Arial" w:hAnsi="Arial" w:cs="Arial"/>
          <w:b/>
          <w:bCs/>
        </w:rPr>
      </w:pPr>
      <w:r w:rsidRPr="00C81F77">
        <w:rPr>
          <w:rFonts w:ascii="Arial" w:hAnsi="Arial" w:cs="Arial"/>
          <w:b/>
          <w:bCs/>
        </w:rPr>
        <w:t>Additional information</w:t>
      </w:r>
      <w:r w:rsidR="00C525D9">
        <w:rPr>
          <w:rFonts w:ascii="Arial" w:hAnsi="Arial" w:cs="Arial"/>
          <w:b/>
          <w:bCs/>
        </w:rPr>
        <w:t>:</w:t>
      </w:r>
    </w:p>
    <w:p w14:paraId="5B05CF38" w14:textId="77777777" w:rsidR="005E08F1" w:rsidRDefault="005E08F1" w:rsidP="00D024BA">
      <w:pPr>
        <w:spacing w:after="0"/>
        <w:rPr>
          <w:rFonts w:ascii="Arial" w:hAnsi="Arial" w:cs="Arial"/>
          <w:b/>
          <w:bCs/>
        </w:rPr>
      </w:pPr>
    </w:p>
    <w:p w14:paraId="0F9735B1" w14:textId="089519A7" w:rsidR="009F5017" w:rsidRDefault="009F5017" w:rsidP="00D024BA">
      <w:pPr>
        <w:spacing w:after="0"/>
        <w:rPr>
          <w:rFonts w:cs="Arial"/>
          <w:b/>
        </w:rPr>
      </w:pPr>
      <w:r w:rsidRPr="00670F54">
        <w:rPr>
          <w:rFonts w:ascii="Arial" w:hAnsi="Arial" w:cs="Arial"/>
          <w:b/>
          <w:bCs/>
        </w:rPr>
        <w:t>Political Restriction</w:t>
      </w:r>
      <w:r w:rsidRPr="00670F54">
        <w:rPr>
          <w:rFonts w:ascii="Arial" w:hAnsi="Arial" w:cs="Arial"/>
        </w:rPr>
        <w:t xml:space="preserve"> - This post is politically restricted under the provision of the local government and housing act 1989 </w:t>
      </w:r>
      <w:proofErr w:type="gramStart"/>
      <w:r w:rsidRPr="00670F54">
        <w:rPr>
          <w:rFonts w:ascii="Arial" w:hAnsi="Arial" w:cs="Arial"/>
        </w:rPr>
        <w:t>on the basis of</w:t>
      </w:r>
      <w:proofErr w:type="gramEnd"/>
      <w:r w:rsidRPr="00670F54">
        <w:rPr>
          <w:rFonts w:ascii="Arial" w:hAnsi="Arial" w:cs="Arial"/>
        </w:rPr>
        <w:t xml:space="preserve"> the following category: </w:t>
      </w:r>
    </w:p>
    <w:p w14:paraId="36F370BD" w14:textId="67DFB568" w:rsidR="009F5017" w:rsidRDefault="009F5017" w:rsidP="00D024BA">
      <w:pPr>
        <w:spacing w:after="0"/>
        <w:rPr>
          <w:rFonts w:cs="Arial"/>
          <w:b/>
        </w:rPr>
      </w:pPr>
    </w:p>
    <w:p w14:paraId="6CED1E50" w14:textId="55F96F6F" w:rsidR="009F5017" w:rsidRDefault="009F5017" w:rsidP="00D024BA">
      <w:pPr>
        <w:spacing w:after="0" w:line="259" w:lineRule="auto"/>
        <w:jc w:val="center"/>
        <w:rPr>
          <w:rFonts w:cs="Arial"/>
        </w:rPr>
      </w:pPr>
      <w:r>
        <w:rPr>
          <w:rFonts w:cs="Arial"/>
        </w:rPr>
        <w:t>THIS POST IS NOT POLITICALLY RESTRICTED</w:t>
      </w:r>
    </w:p>
    <w:p w14:paraId="64503A85" w14:textId="6B6ABC06" w:rsidR="005E08F1" w:rsidRDefault="005E08F1" w:rsidP="00D024BA">
      <w:pPr>
        <w:tabs>
          <w:tab w:val="left" w:pos="1123"/>
        </w:tabs>
        <w:spacing w:after="0"/>
        <w:jc w:val="both"/>
        <w:rPr>
          <w:rFonts w:ascii="Arial" w:hAnsi="Arial" w:cs="Arial"/>
          <w:b/>
          <w:bCs/>
        </w:rPr>
      </w:pPr>
      <w:r w:rsidRPr="00583950">
        <w:rPr>
          <w:rFonts w:ascii="Arial" w:hAnsi="Arial" w:cs="Arial"/>
          <w:b/>
          <w:bCs/>
        </w:rPr>
        <w:t>GENERAL</w:t>
      </w:r>
    </w:p>
    <w:p w14:paraId="63F9236A" w14:textId="77777777" w:rsidR="00D024BA" w:rsidRPr="00583950" w:rsidRDefault="00D024BA" w:rsidP="00D024BA">
      <w:pPr>
        <w:tabs>
          <w:tab w:val="left" w:pos="1123"/>
        </w:tabs>
        <w:spacing w:after="0"/>
        <w:jc w:val="both"/>
        <w:rPr>
          <w:rFonts w:ascii="Arial" w:hAnsi="Arial" w:cs="Arial"/>
          <w:b/>
          <w:bCs/>
        </w:rPr>
      </w:pPr>
    </w:p>
    <w:p w14:paraId="1C0A0DB3" w14:textId="2F5C56F3" w:rsidR="001F3470" w:rsidRDefault="005E08F1" w:rsidP="00D024BA">
      <w:pPr>
        <w:spacing w:after="0" w:line="259" w:lineRule="auto"/>
        <w:jc w:val="both"/>
        <w:rPr>
          <w:rFonts w:ascii="Arial" w:hAnsi="Arial" w:cs="Arial"/>
        </w:rPr>
      </w:pPr>
      <w:r w:rsidRPr="00583950">
        <w:rPr>
          <w:rFonts w:ascii="Arial" w:hAnsi="Arial" w:cs="Arial"/>
        </w:rPr>
        <w:t xml:space="preserve">The postholder must be flexible to ensure the operational needs of the Council are met.  This includes the undertaking of duties </w:t>
      </w:r>
      <w:r>
        <w:rPr>
          <w:rFonts w:ascii="Arial" w:hAnsi="Arial" w:cs="Arial"/>
        </w:rPr>
        <w:t xml:space="preserve">and responsibilities </w:t>
      </w:r>
      <w:r w:rsidRPr="00583950">
        <w:rPr>
          <w:rFonts w:ascii="Arial" w:hAnsi="Arial" w:cs="Arial"/>
        </w:rPr>
        <w:t>of a similar nature</w:t>
      </w:r>
      <w:r>
        <w:rPr>
          <w:rFonts w:ascii="Arial" w:hAnsi="Arial" w:cs="Arial"/>
        </w:rPr>
        <w:t xml:space="preserve"> </w:t>
      </w:r>
      <w:r w:rsidRPr="0023747A">
        <w:rPr>
          <w:rFonts w:ascii="Arial" w:hAnsi="Arial" w:cs="Arial"/>
        </w:rPr>
        <w:t xml:space="preserve">commensurate with the grade and requirements of the post, </w:t>
      </w:r>
      <w:r w:rsidRPr="00583950">
        <w:rPr>
          <w:rFonts w:ascii="Arial" w:hAnsi="Arial" w:cs="Arial"/>
        </w:rPr>
        <w:t>as and when required, throughout the various workplaces in the Council.</w:t>
      </w:r>
      <w:r>
        <w:rPr>
          <w:rFonts w:ascii="Arial" w:hAnsi="Arial" w:cs="Arial"/>
        </w:rPr>
        <w:t xml:space="preserve"> </w:t>
      </w:r>
    </w:p>
    <w:p w14:paraId="048082A5" w14:textId="77777777" w:rsidR="001F3470" w:rsidRDefault="001F3470">
      <w:pPr>
        <w:rPr>
          <w:rFonts w:ascii="Arial" w:hAnsi="Arial" w:cs="Arial"/>
        </w:rPr>
      </w:pPr>
      <w:r>
        <w:rPr>
          <w:rFonts w:ascii="Arial" w:hAnsi="Arial" w:cs="Arial"/>
        </w:rPr>
        <w:br w:type="page"/>
      </w:r>
    </w:p>
    <w:p w14:paraId="49BB874C" w14:textId="5E68292A" w:rsidR="009F5017" w:rsidRDefault="009F5017" w:rsidP="00D024BA">
      <w:pPr>
        <w:spacing w:after="0" w:line="259" w:lineRule="auto"/>
        <w:rPr>
          <w:rFonts w:ascii="Arial" w:hAnsi="Arial" w:cs="Arial"/>
          <w:b/>
          <w:bCs/>
        </w:rPr>
      </w:pPr>
      <w:r w:rsidRPr="009F5017">
        <w:rPr>
          <w:rFonts w:ascii="Arial" w:hAnsi="Arial" w:cs="Arial"/>
          <w:b/>
          <w:bCs/>
        </w:rPr>
        <w:lastRenderedPageBreak/>
        <w:t>ESSENTIAL CRITERIA</w:t>
      </w:r>
    </w:p>
    <w:p w14:paraId="24F14B34" w14:textId="77777777" w:rsidR="00D024BA" w:rsidRPr="009F5017" w:rsidRDefault="00D024BA" w:rsidP="00D024BA">
      <w:pPr>
        <w:spacing w:after="0" w:line="259" w:lineRule="auto"/>
        <w:rPr>
          <w:rFonts w:ascii="Arial" w:hAnsi="Arial" w:cs="Arial"/>
          <w:b/>
          <w:bCs/>
        </w:rPr>
      </w:pPr>
    </w:p>
    <w:p w14:paraId="3E9E3A18" w14:textId="77777777" w:rsidR="009F5017" w:rsidRPr="00B425FC" w:rsidRDefault="009F5017" w:rsidP="00D024BA">
      <w:pPr>
        <w:spacing w:after="0" w:line="240" w:lineRule="auto"/>
        <w:jc w:val="both"/>
        <w:rPr>
          <w:rFonts w:ascii="Arial" w:hAnsi="Arial" w:cs="Arial"/>
          <w:b/>
          <w:bCs/>
        </w:rPr>
      </w:pPr>
      <w:r w:rsidRPr="00B425FC">
        <w:rPr>
          <w:rFonts w:ascii="Arial" w:hAnsi="Arial" w:cs="Arial"/>
          <w:b/>
          <w:bCs/>
        </w:rPr>
        <w:t xml:space="preserve">The application form will be assessed against the job role essential requirements to progress to the shortlisting process. </w:t>
      </w:r>
    </w:p>
    <w:p w14:paraId="57278F6C" w14:textId="77777777" w:rsidR="009F5017" w:rsidRPr="009704F9" w:rsidRDefault="009F5017" w:rsidP="00D024BA">
      <w:pPr>
        <w:spacing w:after="0" w:line="240" w:lineRule="auto"/>
        <w:jc w:val="both"/>
        <w:rPr>
          <w:rFonts w:ascii="Arial" w:eastAsia="Times New Roman" w:hAnsi="Arial" w:cs="Arial"/>
          <w:kern w:val="0"/>
          <w:lang w:eastAsia="en-GB"/>
          <w14:ligatures w14:val="none"/>
        </w:rPr>
      </w:pPr>
    </w:p>
    <w:p w14:paraId="1E75B721" w14:textId="17C3EC5D" w:rsidR="00722DBC" w:rsidRDefault="009F5017" w:rsidP="00D024BA">
      <w:pPr>
        <w:spacing w:after="0" w:line="240" w:lineRule="auto"/>
        <w:jc w:val="both"/>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Qualifications:</w:t>
      </w:r>
    </w:p>
    <w:p w14:paraId="3D98F7CB" w14:textId="43F80CCE" w:rsidR="009F5017" w:rsidRPr="001F3470" w:rsidRDefault="00F12ABF" w:rsidP="001F3470">
      <w:pPr>
        <w:pStyle w:val="ListParagraph"/>
        <w:numPr>
          <w:ilvl w:val="0"/>
          <w:numId w:val="19"/>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Level 3 qualification in IT, Digital Skills or a related subject, or able to demonstrate equivalent relevant knowledge, skills and experience.</w:t>
      </w:r>
    </w:p>
    <w:p w14:paraId="6A4C3EA3" w14:textId="77777777" w:rsidR="00F12ABF" w:rsidRDefault="00F12ABF" w:rsidP="00D024BA">
      <w:pPr>
        <w:spacing w:after="0" w:line="240" w:lineRule="auto"/>
        <w:jc w:val="both"/>
        <w:rPr>
          <w:rFonts w:ascii="Arial" w:eastAsia="Times New Roman" w:hAnsi="Arial" w:cs="Arial"/>
          <w:bCs/>
          <w:kern w:val="0"/>
          <w:lang w:eastAsia="en-GB"/>
          <w14:ligatures w14:val="none"/>
        </w:rPr>
      </w:pPr>
    </w:p>
    <w:p w14:paraId="30670CF3" w14:textId="77777777" w:rsidR="009F5017" w:rsidRPr="009F5017" w:rsidRDefault="009F5017" w:rsidP="00D024BA">
      <w:pPr>
        <w:spacing w:after="0" w:line="240" w:lineRule="auto"/>
        <w:jc w:val="both"/>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Knowledge:</w:t>
      </w:r>
    </w:p>
    <w:p w14:paraId="562A5455" w14:textId="6C8F7740" w:rsidR="00F72D94" w:rsidRPr="001F3470" w:rsidRDefault="00F72D94" w:rsidP="001F3470">
      <w:pPr>
        <w:pStyle w:val="ListParagraph"/>
        <w:numPr>
          <w:ilvl w:val="0"/>
          <w:numId w:val="19"/>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Knowledge of digital systems, digital tools and digital adoption approaches, including the ability to support the successful implementation, embedding and effective use of systems across partner organisations.</w:t>
      </w:r>
    </w:p>
    <w:p w14:paraId="54734062" w14:textId="7359C6BE" w:rsidR="00A8721C" w:rsidRPr="001F3470" w:rsidRDefault="00A8721C" w:rsidP="001F3470">
      <w:pPr>
        <w:pStyle w:val="ListParagraph"/>
        <w:numPr>
          <w:ilvl w:val="0"/>
          <w:numId w:val="19"/>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Understanding of how digital solutions can improve access to services and support programme outcomes.</w:t>
      </w:r>
    </w:p>
    <w:p w14:paraId="7C6896D2" w14:textId="1A2AC4D1" w:rsidR="009F5017" w:rsidRPr="001F3470" w:rsidRDefault="00A8721C" w:rsidP="001F3470">
      <w:pPr>
        <w:pStyle w:val="ListParagraph"/>
        <w:numPr>
          <w:ilvl w:val="0"/>
          <w:numId w:val="19"/>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Awareness of data monitoring and reporting to track usage and support continuous improvement.</w:t>
      </w:r>
    </w:p>
    <w:p w14:paraId="536F009B" w14:textId="55833EB6" w:rsidR="009F5017" w:rsidRPr="001F3470" w:rsidRDefault="00E85E39" w:rsidP="001F3470">
      <w:pPr>
        <w:pStyle w:val="ListParagraph"/>
        <w:numPr>
          <w:ilvl w:val="0"/>
          <w:numId w:val="19"/>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Knowledge of digital inclusion principles and the barriers individuals and organisations may face when accessing or using digital services.</w:t>
      </w:r>
    </w:p>
    <w:p w14:paraId="19721589" w14:textId="77777777" w:rsidR="00D024BA" w:rsidRDefault="00D024BA" w:rsidP="001F3470">
      <w:pPr>
        <w:spacing w:after="0" w:line="240" w:lineRule="auto"/>
        <w:jc w:val="both"/>
        <w:rPr>
          <w:rFonts w:ascii="Arial" w:eastAsia="Times New Roman" w:hAnsi="Arial" w:cs="Arial"/>
          <w:bCs/>
          <w:kern w:val="0"/>
          <w:lang w:eastAsia="en-GB"/>
          <w14:ligatures w14:val="none"/>
        </w:rPr>
      </w:pPr>
    </w:p>
    <w:p w14:paraId="57EDCA7F" w14:textId="028086E7" w:rsidR="00D024BA" w:rsidRPr="009F5017" w:rsidRDefault="009F5017" w:rsidP="00D024BA">
      <w:pPr>
        <w:spacing w:after="0" w:line="240" w:lineRule="auto"/>
        <w:jc w:val="both"/>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Experience:</w:t>
      </w:r>
    </w:p>
    <w:p w14:paraId="1269AE89" w14:textId="7138E283" w:rsidR="00433397" w:rsidRPr="001F3470" w:rsidRDefault="00433397" w:rsidP="001F3470">
      <w:pPr>
        <w:pStyle w:val="ListParagraph"/>
        <w:numPr>
          <w:ilvl w:val="0"/>
          <w:numId w:val="22"/>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Experience of delivering training, guidance, or support to users with varying levels of digital confidence.</w:t>
      </w:r>
    </w:p>
    <w:p w14:paraId="5D5846C8" w14:textId="6A684B6F" w:rsidR="007176C7" w:rsidRPr="001F3470" w:rsidRDefault="007176C7" w:rsidP="001F3470">
      <w:pPr>
        <w:pStyle w:val="ListParagraph"/>
        <w:numPr>
          <w:ilvl w:val="0"/>
          <w:numId w:val="22"/>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Experience of managing competing priorities and working independently with </w:t>
      </w:r>
      <w:r w:rsidR="009720BB" w:rsidRPr="001F3470">
        <w:rPr>
          <w:rFonts w:ascii="Arial" w:eastAsia="Times New Roman" w:hAnsi="Arial" w:cs="Arial"/>
          <w:bCs/>
          <w:kern w:val="0"/>
          <w:lang w:eastAsia="en-GB"/>
          <w14:ligatures w14:val="none"/>
        </w:rPr>
        <w:t>a level of autonomy.</w:t>
      </w:r>
    </w:p>
    <w:p w14:paraId="11E2F7B5" w14:textId="77777777" w:rsidR="004E373D" w:rsidRPr="001F3470" w:rsidRDefault="004E373D" w:rsidP="001F3470">
      <w:pPr>
        <w:pStyle w:val="ListParagraph"/>
        <w:numPr>
          <w:ilvl w:val="0"/>
          <w:numId w:val="22"/>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Experience of contributing to the implementation and use of digital systems, processes, or service improvements.</w:t>
      </w:r>
    </w:p>
    <w:p w14:paraId="7170900E" w14:textId="746D07D4" w:rsidR="00535BCE" w:rsidRPr="001F3470" w:rsidRDefault="005D6FB5" w:rsidP="001F3470">
      <w:pPr>
        <w:pStyle w:val="ListParagraph"/>
        <w:numPr>
          <w:ilvl w:val="0"/>
          <w:numId w:val="22"/>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Experience of supporting changes to systems, processes, or ways of working to improve services</w:t>
      </w:r>
      <w:r w:rsidR="00B455C9" w:rsidRPr="001F3470">
        <w:rPr>
          <w:rFonts w:ascii="Arial" w:eastAsia="Times New Roman" w:hAnsi="Arial" w:cs="Arial"/>
          <w:bCs/>
          <w:kern w:val="0"/>
          <w:lang w:eastAsia="en-GB"/>
          <w14:ligatures w14:val="none"/>
        </w:rPr>
        <w:t>.</w:t>
      </w:r>
    </w:p>
    <w:p w14:paraId="37FF6DE7" w14:textId="60D5CA9D" w:rsidR="00204B96" w:rsidRPr="001F3470" w:rsidRDefault="00204B96" w:rsidP="001F3470">
      <w:pPr>
        <w:pStyle w:val="ListParagraph"/>
        <w:numPr>
          <w:ilvl w:val="0"/>
          <w:numId w:val="22"/>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Experience of supporting organisations or individuals to adopt new systems, technologies or ways of working.</w:t>
      </w:r>
    </w:p>
    <w:p w14:paraId="38BDDB9E" w14:textId="77777777" w:rsidR="00B455C9" w:rsidRDefault="00B455C9" w:rsidP="00D024BA">
      <w:pPr>
        <w:spacing w:after="0" w:line="240" w:lineRule="auto"/>
        <w:rPr>
          <w:rFonts w:ascii="Arial" w:eastAsia="Times New Roman" w:hAnsi="Arial" w:cs="Arial"/>
          <w:bCs/>
          <w:kern w:val="0"/>
          <w:lang w:eastAsia="en-GB"/>
          <w14:ligatures w14:val="none"/>
        </w:rPr>
      </w:pPr>
    </w:p>
    <w:p w14:paraId="0155A4BA" w14:textId="6A881AFF" w:rsidR="00D024BA" w:rsidRPr="009F5017" w:rsidRDefault="009F5017" w:rsidP="001F3470">
      <w:pPr>
        <w:spacing w:after="0" w:line="240" w:lineRule="auto"/>
        <w:jc w:val="both"/>
        <w:rPr>
          <w:rFonts w:ascii="Arial" w:eastAsia="Times New Roman" w:hAnsi="Arial" w:cs="Arial"/>
          <w:bCs/>
          <w:kern w:val="0"/>
          <w:lang w:eastAsia="en-GB"/>
          <w14:ligatures w14:val="none"/>
        </w:rPr>
      </w:pPr>
      <w:r w:rsidRPr="009F5017">
        <w:rPr>
          <w:rFonts w:ascii="Arial" w:eastAsia="Times New Roman" w:hAnsi="Arial" w:cs="Arial"/>
          <w:bCs/>
          <w:kern w:val="0"/>
          <w:lang w:eastAsia="en-GB"/>
          <w14:ligatures w14:val="none"/>
        </w:rPr>
        <w:t>Skills:</w:t>
      </w:r>
    </w:p>
    <w:p w14:paraId="560AA7E4" w14:textId="01EE5A76" w:rsidR="00F9021B" w:rsidRPr="001F3470" w:rsidRDefault="00F9021B" w:rsidP="001F3470">
      <w:pPr>
        <w:pStyle w:val="ListParagraph"/>
        <w:numPr>
          <w:ilvl w:val="0"/>
          <w:numId w:val="21"/>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Ability to build and maintain positive working relationships with a range of stakeholders, using influencing and negotiation skills to support engagement and programme outcomes.</w:t>
      </w:r>
    </w:p>
    <w:p w14:paraId="47E323C9" w14:textId="0740A51B" w:rsidR="00D44F62" w:rsidRPr="001F3470" w:rsidRDefault="00D44F62" w:rsidP="001F3470">
      <w:pPr>
        <w:pStyle w:val="ListParagraph"/>
        <w:numPr>
          <w:ilvl w:val="0"/>
          <w:numId w:val="21"/>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Good organisational skills, with the ability to plan and prioritise workloads effectively. </w:t>
      </w:r>
    </w:p>
    <w:p w14:paraId="6FE0C2F6" w14:textId="0BFB1579" w:rsidR="00D44F62" w:rsidRPr="001F3470" w:rsidRDefault="00D44F62" w:rsidP="001F3470">
      <w:pPr>
        <w:pStyle w:val="ListParagraph"/>
        <w:numPr>
          <w:ilvl w:val="0"/>
          <w:numId w:val="21"/>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Ability to work collaboratively as part of a team and with partner organisations. </w:t>
      </w:r>
    </w:p>
    <w:p w14:paraId="685B86CD" w14:textId="1044A0FD" w:rsidR="00D44F62" w:rsidRPr="001F3470" w:rsidRDefault="00D44F62" w:rsidP="001F3470">
      <w:pPr>
        <w:pStyle w:val="ListParagraph"/>
        <w:numPr>
          <w:ilvl w:val="0"/>
          <w:numId w:val="21"/>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Ability to identify issues and suggest practical solutions. </w:t>
      </w:r>
    </w:p>
    <w:p w14:paraId="76354905" w14:textId="1D9D64BF" w:rsidR="00D44F62" w:rsidRPr="001F3470" w:rsidRDefault="00A221A7" w:rsidP="001F3470">
      <w:pPr>
        <w:pStyle w:val="ListParagraph"/>
        <w:numPr>
          <w:ilvl w:val="0"/>
          <w:numId w:val="21"/>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Strong IT skills, with the ability to use a range of digital systems and applications effectively.</w:t>
      </w:r>
    </w:p>
    <w:p w14:paraId="753F33A2" w14:textId="6C13C5AE" w:rsidR="00D44F62" w:rsidRPr="001F3470" w:rsidRDefault="00D44F62" w:rsidP="001F3470">
      <w:pPr>
        <w:pStyle w:val="ListParagraph"/>
        <w:numPr>
          <w:ilvl w:val="0"/>
          <w:numId w:val="21"/>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Ability to work flexibly across community, office-based, and remote settings. </w:t>
      </w:r>
    </w:p>
    <w:p w14:paraId="420E9D9D" w14:textId="77777777" w:rsidR="00837683" w:rsidRPr="00722DBC" w:rsidRDefault="00837683" w:rsidP="001F3470">
      <w:pPr>
        <w:spacing w:after="0" w:line="240" w:lineRule="auto"/>
        <w:jc w:val="both"/>
        <w:rPr>
          <w:rFonts w:ascii="Arial" w:eastAsia="Times New Roman" w:hAnsi="Arial" w:cs="Arial"/>
          <w:bCs/>
          <w:kern w:val="0"/>
          <w:lang w:eastAsia="en-GB"/>
          <w14:ligatures w14:val="none"/>
        </w:rPr>
      </w:pPr>
    </w:p>
    <w:p w14:paraId="1F82B976" w14:textId="47E3001C" w:rsidR="00D024BA" w:rsidRPr="00B455C9" w:rsidRDefault="009F5017" w:rsidP="00D024BA">
      <w:pPr>
        <w:spacing w:after="0" w:line="240" w:lineRule="auto"/>
        <w:jc w:val="both"/>
        <w:rPr>
          <w:rFonts w:ascii="Arial" w:eastAsia="Times New Roman" w:hAnsi="Arial" w:cs="Arial"/>
          <w:bCs/>
          <w:kern w:val="0"/>
          <w:lang w:eastAsia="en-GB"/>
          <w14:ligatures w14:val="none"/>
        </w:rPr>
      </w:pPr>
      <w:r w:rsidRPr="00B455C9">
        <w:rPr>
          <w:rFonts w:ascii="Arial" w:eastAsia="Times New Roman" w:hAnsi="Arial" w:cs="Arial"/>
          <w:bCs/>
          <w:kern w:val="0"/>
          <w:lang w:eastAsia="en-GB"/>
          <w14:ligatures w14:val="none"/>
        </w:rPr>
        <w:t>Interpersonal/Communication Skills:</w:t>
      </w:r>
    </w:p>
    <w:p w14:paraId="019C9992" w14:textId="0A8000BD" w:rsidR="00535BCE" w:rsidRPr="001F3470" w:rsidRDefault="00535BCE" w:rsidP="001F3470">
      <w:pPr>
        <w:pStyle w:val="ListParagraph"/>
        <w:numPr>
          <w:ilvl w:val="0"/>
          <w:numId w:val="20"/>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Excellent communication skills, with the ability to adapt information for different audiences. </w:t>
      </w:r>
    </w:p>
    <w:p w14:paraId="6FBC1E33" w14:textId="408AE884" w:rsidR="00535BCE" w:rsidRPr="001F3470" w:rsidRDefault="00535BCE" w:rsidP="001F3470">
      <w:pPr>
        <w:pStyle w:val="ListParagraph"/>
        <w:numPr>
          <w:ilvl w:val="0"/>
          <w:numId w:val="20"/>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lastRenderedPageBreak/>
        <w:t xml:space="preserve">Strong interpersonal skills, with the ability to work collaboratively and support partnership working. </w:t>
      </w:r>
    </w:p>
    <w:p w14:paraId="1EDF7228" w14:textId="45A69700" w:rsidR="00535BCE" w:rsidRPr="001F3470" w:rsidRDefault="00535BCE" w:rsidP="001F3470">
      <w:pPr>
        <w:pStyle w:val="ListParagraph"/>
        <w:numPr>
          <w:ilvl w:val="0"/>
          <w:numId w:val="20"/>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Ability to listen, understand and respond appropriately to stakeholder needs. </w:t>
      </w:r>
    </w:p>
    <w:p w14:paraId="7D2B2FA3" w14:textId="4792654D" w:rsidR="00535BCE" w:rsidRPr="001F3470" w:rsidRDefault="00535BCE" w:rsidP="001F3470">
      <w:pPr>
        <w:pStyle w:val="ListParagraph"/>
        <w:numPr>
          <w:ilvl w:val="0"/>
          <w:numId w:val="20"/>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Confidence in delivering presentations, training sessions and group discussions. </w:t>
      </w:r>
    </w:p>
    <w:p w14:paraId="7CCF6883" w14:textId="1D9A8A45" w:rsidR="00535BCE" w:rsidRPr="001F3470" w:rsidRDefault="00535BCE" w:rsidP="001F3470">
      <w:pPr>
        <w:pStyle w:val="ListParagraph"/>
        <w:numPr>
          <w:ilvl w:val="0"/>
          <w:numId w:val="20"/>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Ability to handle sensitive or challenging conversations professionally and diplomatically. </w:t>
      </w:r>
    </w:p>
    <w:p w14:paraId="3BE963CC" w14:textId="3F83765F" w:rsidR="00535BCE" w:rsidRPr="001F3470" w:rsidRDefault="00535BCE" w:rsidP="001F3470">
      <w:pPr>
        <w:pStyle w:val="ListParagraph"/>
        <w:numPr>
          <w:ilvl w:val="0"/>
          <w:numId w:val="20"/>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Ability to positively influence others and encourage engagement with services, systems and initiatives. </w:t>
      </w:r>
    </w:p>
    <w:p w14:paraId="03A66CD8" w14:textId="44EA3333" w:rsidR="00535BCE" w:rsidRPr="001F3470" w:rsidRDefault="00535BCE" w:rsidP="001F3470">
      <w:pPr>
        <w:pStyle w:val="ListParagraph"/>
        <w:numPr>
          <w:ilvl w:val="0"/>
          <w:numId w:val="20"/>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Ability to provide clear information, guidance and support, both verbally and in writing. </w:t>
      </w:r>
    </w:p>
    <w:p w14:paraId="06031D51" w14:textId="77777777" w:rsidR="009F5017" w:rsidRDefault="009F5017" w:rsidP="00D024BA">
      <w:pPr>
        <w:spacing w:after="0"/>
        <w:rPr>
          <w:rFonts w:ascii="Arial" w:hAnsi="Arial" w:cs="Arial"/>
          <w:b/>
          <w:bCs/>
        </w:rPr>
      </w:pPr>
    </w:p>
    <w:p w14:paraId="6D97D401" w14:textId="5671EB39" w:rsidR="005E08F1" w:rsidRDefault="005E08F1" w:rsidP="00D024BA">
      <w:pPr>
        <w:spacing w:after="0" w:line="259" w:lineRule="auto"/>
        <w:rPr>
          <w:rFonts w:ascii="Arial" w:hAnsi="Arial" w:cs="Arial"/>
          <w:b/>
          <w:bCs/>
        </w:rPr>
      </w:pPr>
      <w:r>
        <w:rPr>
          <w:rFonts w:ascii="Arial" w:hAnsi="Arial" w:cs="Arial"/>
          <w:b/>
          <w:bCs/>
        </w:rPr>
        <w:t>DESIRABLE</w:t>
      </w:r>
      <w:r w:rsidRPr="009F5017">
        <w:rPr>
          <w:rFonts w:ascii="Arial" w:hAnsi="Arial" w:cs="Arial"/>
          <w:b/>
          <w:bCs/>
        </w:rPr>
        <w:t xml:space="preserve"> CRITERIA</w:t>
      </w:r>
    </w:p>
    <w:p w14:paraId="3E80614C" w14:textId="77777777" w:rsidR="00D024BA" w:rsidRPr="00B455C9" w:rsidRDefault="00D024BA" w:rsidP="00D024BA">
      <w:pPr>
        <w:spacing w:after="0" w:line="259" w:lineRule="auto"/>
        <w:rPr>
          <w:rFonts w:ascii="Arial" w:hAnsi="Arial" w:cs="Arial"/>
          <w:b/>
          <w:bCs/>
        </w:rPr>
      </w:pPr>
    </w:p>
    <w:p w14:paraId="62BA64D1" w14:textId="77777777" w:rsidR="006E427D" w:rsidRDefault="006E427D" w:rsidP="00D024BA">
      <w:pPr>
        <w:spacing w:after="0" w:line="240" w:lineRule="auto"/>
        <w:rPr>
          <w:rFonts w:ascii="Arial" w:eastAsia="Times New Roman" w:hAnsi="Arial" w:cs="Arial"/>
          <w:bCs/>
          <w:kern w:val="0"/>
          <w:lang w:eastAsia="en-GB"/>
          <w14:ligatures w14:val="none"/>
        </w:rPr>
      </w:pPr>
      <w:r>
        <w:rPr>
          <w:rFonts w:ascii="Arial" w:eastAsia="Times New Roman" w:hAnsi="Arial" w:cs="Arial"/>
          <w:bCs/>
          <w:kern w:val="0"/>
          <w:lang w:eastAsia="en-GB"/>
          <w14:ligatures w14:val="none"/>
        </w:rPr>
        <w:t>Where there is a high number of applications that meet the essential requirements, the desirable requirements may be used as part of the shortlisting process.</w:t>
      </w:r>
    </w:p>
    <w:p w14:paraId="748B170A" w14:textId="77777777" w:rsidR="00F96819" w:rsidRDefault="00F96819" w:rsidP="00D024BA">
      <w:pPr>
        <w:spacing w:after="0" w:line="240" w:lineRule="auto"/>
        <w:rPr>
          <w:rFonts w:ascii="Arial" w:eastAsia="Times New Roman" w:hAnsi="Arial" w:cs="Arial"/>
          <w:bCs/>
          <w:kern w:val="0"/>
          <w:lang w:eastAsia="en-GB"/>
          <w14:ligatures w14:val="none"/>
        </w:rPr>
      </w:pPr>
    </w:p>
    <w:p w14:paraId="6D48676F" w14:textId="77777777" w:rsidR="001F3470" w:rsidRDefault="005E08F1" w:rsidP="001F3470">
      <w:pPr>
        <w:spacing w:after="0" w:line="240" w:lineRule="auto"/>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Qualifications:</w:t>
      </w:r>
    </w:p>
    <w:p w14:paraId="21D039F7" w14:textId="7519791E" w:rsidR="00B455C9" w:rsidRPr="001F3470" w:rsidRDefault="00B455C9" w:rsidP="001F3470">
      <w:pPr>
        <w:pStyle w:val="ListParagraph"/>
        <w:numPr>
          <w:ilvl w:val="0"/>
          <w:numId w:val="23"/>
        </w:numPr>
        <w:spacing w:after="0" w:line="240" w:lineRule="auto"/>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 xml:space="preserve">Level 3 </w:t>
      </w:r>
      <w:r w:rsidRPr="001F3470">
        <w:rPr>
          <w:rFonts w:ascii="Arial" w:eastAsia="Times New Roman" w:hAnsi="Arial" w:cs="Arial"/>
          <w:lang w:eastAsia="en-GB"/>
        </w:rPr>
        <w:t>qualification</w:t>
      </w:r>
      <w:r w:rsidRPr="001F3470">
        <w:rPr>
          <w:rFonts w:ascii="Arial" w:eastAsia="Times New Roman" w:hAnsi="Arial" w:cs="Arial"/>
          <w:bCs/>
          <w:kern w:val="0"/>
          <w:lang w:eastAsia="en-GB"/>
          <w14:ligatures w14:val="none"/>
        </w:rPr>
        <w:t xml:space="preserve"> in Teaching / Training / Mentoring</w:t>
      </w:r>
      <w:r w:rsidR="00D024BA" w:rsidRPr="001F3470">
        <w:rPr>
          <w:rFonts w:ascii="Arial" w:eastAsia="Times New Roman" w:hAnsi="Arial" w:cs="Arial"/>
          <w:bCs/>
          <w:kern w:val="0"/>
          <w:lang w:eastAsia="en-GB"/>
          <w14:ligatures w14:val="none"/>
        </w:rPr>
        <w:t>.</w:t>
      </w:r>
    </w:p>
    <w:p w14:paraId="2E83D9AC" w14:textId="77777777" w:rsidR="005E08F1" w:rsidRPr="00045150" w:rsidRDefault="005E08F1" w:rsidP="00D024BA">
      <w:pPr>
        <w:pStyle w:val="ListParagraph"/>
        <w:spacing w:after="0" w:line="240" w:lineRule="auto"/>
        <w:ind w:left="0"/>
        <w:rPr>
          <w:rFonts w:ascii="Arial" w:eastAsia="Times New Roman" w:hAnsi="Arial" w:cs="Arial"/>
          <w:bCs/>
          <w:kern w:val="0"/>
          <w:lang w:eastAsia="en-GB"/>
          <w14:ligatures w14:val="none"/>
        </w:rPr>
      </w:pPr>
    </w:p>
    <w:p w14:paraId="73A60CAB" w14:textId="77777777" w:rsidR="001F3470" w:rsidRDefault="005E08F1" w:rsidP="001F3470">
      <w:pPr>
        <w:spacing w:after="0" w:line="240" w:lineRule="auto"/>
        <w:jc w:val="both"/>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Knowledge:</w:t>
      </w:r>
    </w:p>
    <w:p w14:paraId="0A84EAFB" w14:textId="0F7AC361" w:rsidR="00B455C9" w:rsidRPr="001F3470" w:rsidRDefault="00B455C9" w:rsidP="001F3470">
      <w:pPr>
        <w:pStyle w:val="ListParagraph"/>
        <w:numPr>
          <w:ilvl w:val="0"/>
          <w:numId w:val="23"/>
        </w:numPr>
        <w:spacing w:after="0" w:line="240" w:lineRule="auto"/>
        <w:jc w:val="both"/>
        <w:rPr>
          <w:rFonts w:ascii="Arial" w:eastAsia="Times New Roman" w:hAnsi="Arial" w:cs="Arial"/>
          <w:kern w:val="0"/>
          <w:lang w:eastAsia="en-GB"/>
          <w14:ligatures w14:val="none"/>
        </w:rPr>
      </w:pPr>
      <w:r w:rsidRPr="001F3470">
        <w:rPr>
          <w:rFonts w:ascii="Arial" w:eastAsia="Times New Roman" w:hAnsi="Arial" w:cs="Arial"/>
          <w:lang w:eastAsia="en-GB"/>
        </w:rPr>
        <w:t>Knowledge</w:t>
      </w:r>
      <w:r w:rsidRPr="001F3470">
        <w:rPr>
          <w:rFonts w:ascii="Arial" w:eastAsia="Times New Roman" w:hAnsi="Arial" w:cs="Arial"/>
          <w:kern w:val="0"/>
          <w:lang w:eastAsia="en-GB"/>
          <w14:ligatures w14:val="none"/>
        </w:rPr>
        <w:t xml:space="preserve"> of the Voluntary, Community and Social Enterprise (VCSE) sector and the role it plays in supporting local communities.</w:t>
      </w:r>
    </w:p>
    <w:p w14:paraId="0240FB5C" w14:textId="77777777" w:rsidR="005E08F1" w:rsidRPr="00045150" w:rsidRDefault="005E08F1" w:rsidP="00D024BA">
      <w:pPr>
        <w:pStyle w:val="ListParagraph"/>
        <w:spacing w:after="0" w:line="240" w:lineRule="auto"/>
        <w:ind w:left="0"/>
        <w:jc w:val="both"/>
        <w:rPr>
          <w:rFonts w:ascii="Arial" w:eastAsia="Times New Roman" w:hAnsi="Arial" w:cs="Arial"/>
          <w:bCs/>
          <w:kern w:val="0"/>
          <w:lang w:eastAsia="en-GB"/>
          <w14:ligatures w14:val="none"/>
        </w:rPr>
      </w:pPr>
    </w:p>
    <w:p w14:paraId="01682259" w14:textId="77777777" w:rsidR="001F3470" w:rsidRDefault="005E08F1" w:rsidP="001F3470">
      <w:pPr>
        <w:spacing w:after="0" w:line="240" w:lineRule="auto"/>
        <w:jc w:val="both"/>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Experience:</w:t>
      </w:r>
    </w:p>
    <w:p w14:paraId="40681027" w14:textId="77777777" w:rsidR="001F3470" w:rsidRPr="001F3470" w:rsidRDefault="00B455C9" w:rsidP="001F3470">
      <w:pPr>
        <w:pStyle w:val="ListParagraph"/>
        <w:numPr>
          <w:ilvl w:val="0"/>
          <w:numId w:val="23"/>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Experience of using data or management information to support service delivery and performance monitoring.</w:t>
      </w:r>
    </w:p>
    <w:p w14:paraId="47F20507" w14:textId="5627655A" w:rsidR="009B6A84" w:rsidRPr="001F3470" w:rsidRDefault="00B455C9" w:rsidP="001F3470">
      <w:pPr>
        <w:pStyle w:val="ListParagraph"/>
        <w:numPr>
          <w:ilvl w:val="0"/>
          <w:numId w:val="23"/>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Experience of working in a customer-focused or community-focused environment.</w:t>
      </w:r>
    </w:p>
    <w:p w14:paraId="5AF0E4DC" w14:textId="10B69800" w:rsidR="005E08F1" w:rsidRPr="001F3470" w:rsidRDefault="009B6A84" w:rsidP="001F3470">
      <w:pPr>
        <w:pStyle w:val="ListParagraph"/>
        <w:numPr>
          <w:ilvl w:val="0"/>
          <w:numId w:val="23"/>
        </w:numPr>
        <w:spacing w:after="0" w:line="240" w:lineRule="auto"/>
        <w:jc w:val="both"/>
        <w:rPr>
          <w:rFonts w:ascii="Arial" w:eastAsia="Times New Roman" w:hAnsi="Arial" w:cs="Arial"/>
          <w:bCs/>
          <w:kern w:val="0"/>
          <w:lang w:eastAsia="en-GB"/>
          <w14:ligatures w14:val="none"/>
        </w:rPr>
      </w:pPr>
      <w:r w:rsidRPr="001F3470">
        <w:rPr>
          <w:rFonts w:ascii="Arial" w:eastAsia="Times New Roman" w:hAnsi="Arial" w:cs="Arial"/>
          <w:bCs/>
          <w:kern w:val="0"/>
          <w:lang w:eastAsia="en-GB"/>
          <w14:ligatures w14:val="none"/>
        </w:rPr>
        <w:t>Experience of working with Voluntary, Community and Social Enterprise (VCSE) organisations or within partnership-based service delivery.</w:t>
      </w:r>
    </w:p>
    <w:p w14:paraId="6688B3FF" w14:textId="77777777" w:rsidR="005E08F1" w:rsidRPr="00045150" w:rsidRDefault="005E08F1" w:rsidP="00D024BA">
      <w:pPr>
        <w:spacing w:after="0" w:line="240" w:lineRule="auto"/>
        <w:jc w:val="both"/>
        <w:rPr>
          <w:rFonts w:ascii="Arial" w:eastAsia="Times New Roman" w:hAnsi="Arial" w:cs="Arial"/>
          <w:bCs/>
          <w:kern w:val="0"/>
          <w:lang w:eastAsia="en-GB"/>
          <w14:ligatures w14:val="none"/>
        </w:rPr>
      </w:pPr>
    </w:p>
    <w:p w14:paraId="7B4B7097" w14:textId="77777777" w:rsidR="001F3470" w:rsidRDefault="005E08F1" w:rsidP="001F3470">
      <w:pPr>
        <w:spacing w:after="0" w:line="240" w:lineRule="auto"/>
        <w:jc w:val="both"/>
        <w:rPr>
          <w:rFonts w:ascii="Arial" w:eastAsia="Times New Roman" w:hAnsi="Arial" w:cs="Arial"/>
          <w:bCs/>
          <w:kern w:val="0"/>
          <w:lang w:eastAsia="en-GB"/>
          <w14:ligatures w14:val="none"/>
        </w:rPr>
      </w:pPr>
      <w:r w:rsidRPr="00045150">
        <w:rPr>
          <w:rFonts w:ascii="Arial" w:eastAsia="Times New Roman" w:hAnsi="Arial" w:cs="Arial"/>
          <w:bCs/>
          <w:kern w:val="0"/>
          <w:lang w:eastAsia="en-GB"/>
          <w14:ligatures w14:val="none"/>
        </w:rPr>
        <w:t>Skills:</w:t>
      </w:r>
    </w:p>
    <w:p w14:paraId="3F810D71" w14:textId="0AEB2DDF" w:rsidR="00B455C9" w:rsidRPr="001F3470" w:rsidRDefault="00B455C9" w:rsidP="001F3470">
      <w:pPr>
        <w:pStyle w:val="ListParagraph"/>
        <w:numPr>
          <w:ilvl w:val="0"/>
          <w:numId w:val="24"/>
        </w:numPr>
        <w:spacing w:after="0" w:line="240" w:lineRule="auto"/>
        <w:jc w:val="both"/>
        <w:rPr>
          <w:rFonts w:ascii="Arial" w:eastAsia="Times New Roman" w:hAnsi="Arial" w:cs="Arial"/>
          <w:kern w:val="0"/>
          <w:lang w:eastAsia="en-GB"/>
          <w14:ligatures w14:val="none"/>
        </w:rPr>
      </w:pPr>
      <w:r w:rsidRPr="001F3470">
        <w:rPr>
          <w:rFonts w:ascii="Arial" w:eastAsia="Times New Roman" w:hAnsi="Arial" w:cs="Arial"/>
          <w:kern w:val="0"/>
          <w:lang w:eastAsia="en-GB"/>
          <w14:ligatures w14:val="none"/>
        </w:rPr>
        <w:t xml:space="preserve">Ability to </w:t>
      </w:r>
      <w:r w:rsidRPr="001F3470">
        <w:rPr>
          <w:rFonts w:ascii="Arial" w:eastAsia="Times New Roman" w:hAnsi="Arial" w:cs="Arial"/>
          <w:lang w:eastAsia="en-GB"/>
        </w:rPr>
        <w:t>identify</w:t>
      </w:r>
      <w:r w:rsidRPr="001F3470">
        <w:rPr>
          <w:rFonts w:ascii="Arial" w:eastAsia="Times New Roman" w:hAnsi="Arial" w:cs="Arial"/>
          <w:kern w:val="0"/>
          <w:lang w:eastAsia="en-GB"/>
          <w14:ligatures w14:val="none"/>
        </w:rPr>
        <w:t xml:space="preserve"> opportunities for continuous improvement and contribute to the development of services.</w:t>
      </w:r>
    </w:p>
    <w:sectPr w:rsidR="00B455C9" w:rsidRPr="001F3470" w:rsidSect="00C525D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28DCD" w14:textId="77777777" w:rsidR="00DE4871" w:rsidRDefault="00DE4871" w:rsidP="00A072C2">
      <w:pPr>
        <w:spacing w:after="0" w:line="240" w:lineRule="auto"/>
      </w:pPr>
      <w:r>
        <w:separator/>
      </w:r>
    </w:p>
  </w:endnote>
  <w:endnote w:type="continuationSeparator" w:id="0">
    <w:p w14:paraId="1BA9CEEB" w14:textId="77777777" w:rsidR="00DE4871" w:rsidRDefault="00DE4871" w:rsidP="00A0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B756" w14:textId="4BA417F8" w:rsidR="00A072C2" w:rsidRDefault="00A072C2">
    <w:pPr>
      <w:pStyle w:val="Footer"/>
    </w:pPr>
    <w:r>
      <w:rPr>
        <w:noProof/>
      </w:rPr>
      <mc:AlternateContent>
        <mc:Choice Requires="wps">
          <w:drawing>
            <wp:anchor distT="0" distB="0" distL="0" distR="0" simplePos="0" relativeHeight="251662336" behindDoc="0" locked="0" layoutInCell="1" allowOverlap="1" wp14:anchorId="713855DD" wp14:editId="5F452ED3">
              <wp:simplePos x="635" y="635"/>
              <wp:positionH relativeFrom="page">
                <wp:align>center</wp:align>
              </wp:positionH>
              <wp:positionV relativeFrom="page">
                <wp:align>bottom</wp:align>
              </wp:positionV>
              <wp:extent cx="643255" cy="441960"/>
              <wp:effectExtent l="0" t="0" r="4445" b="0"/>
              <wp:wrapNone/>
              <wp:docPr id="203632321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3855DD" id="_x0000_t202" coordsize="21600,21600" o:spt="202" path="m,l,21600r21600,l21600,xe">
              <v:stroke joinstyle="miter"/>
              <v:path gradientshapeok="t" o:connecttype="rect"/>
            </v:shapetype>
            <v:shape id="Text Box 5" o:spid="_x0000_s1028" type="#_x0000_t202" alt="OFFICIAL" style="position:absolute;margin-left:0;margin-top:0;width:50.65pt;height:34.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5M7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k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E/kzsPAgAA&#10;HAQAAA4AAAAAAAAAAAAAAAAALgIAAGRycy9lMm9Eb2MueG1sUEsBAi0AFAAGAAgAAAAhABAT+jLb&#10;AAAABAEAAA8AAAAAAAAAAAAAAAAAaQQAAGRycy9kb3ducmV2LnhtbFBLBQYAAAAABAAEAPMAAABx&#10;BQAAAAA=&#10;" filled="f" stroked="f">
              <v:textbox style="mso-fit-shape-to-text:t" inset="0,0,0,15pt">
                <w:txbxContent>
                  <w:p w14:paraId="7A5FC59A" w14:textId="472C9710"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9ED6" w14:textId="06A66998" w:rsidR="00E87310" w:rsidRPr="00CB589D" w:rsidRDefault="00A072C2" w:rsidP="00CB589D">
    <w:pPr>
      <w:pStyle w:val="Footer"/>
      <w:rPr>
        <w:sz w:val="20"/>
        <w:szCs w:val="20"/>
      </w:rPr>
    </w:pPr>
    <w:r w:rsidRPr="00CB589D">
      <w:rPr>
        <w:noProof/>
        <w:sz w:val="20"/>
        <w:szCs w:val="20"/>
      </w:rPr>
      <mc:AlternateContent>
        <mc:Choice Requires="wps">
          <w:drawing>
            <wp:anchor distT="0" distB="0" distL="0" distR="0" simplePos="0" relativeHeight="251663360" behindDoc="0" locked="0" layoutInCell="1" allowOverlap="1" wp14:anchorId="1F0E44A7" wp14:editId="259919A1">
              <wp:simplePos x="914400" y="9874250"/>
              <wp:positionH relativeFrom="page">
                <wp:align>center</wp:align>
              </wp:positionH>
              <wp:positionV relativeFrom="page">
                <wp:align>bottom</wp:align>
              </wp:positionV>
              <wp:extent cx="643255" cy="441960"/>
              <wp:effectExtent l="0" t="0" r="4445" b="0"/>
              <wp:wrapNone/>
              <wp:docPr id="4517908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0E44A7" id="_x0000_t202" coordsize="21600,21600" o:spt="202" path="m,l,21600r21600,l21600,xe">
              <v:stroke joinstyle="miter"/>
              <v:path gradientshapeok="t" o:connecttype="rect"/>
            </v:shapetype>
            <v:shape id="Text Box 6" o:spid="_x0000_s1029" type="#_x0000_t202" alt="OFFICIAL" style="position:absolute;margin-left:0;margin-top:0;width:50.65pt;height:34.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HyAIQYPAgAA&#10;HAQAAA4AAAAAAAAAAAAAAAAALgIAAGRycy9lMm9Eb2MueG1sUEsBAi0AFAAGAAgAAAAhABAT+jLb&#10;AAAABAEAAA8AAAAAAAAAAAAAAAAAaQQAAGRycy9kb3ducmV2LnhtbFBLBQYAAAAABAAEAPMAAABx&#10;BQAAAAA=&#10;" filled="f" stroked="f">
              <v:textbox style="mso-fit-shape-to-text:t" inset="0,0,0,15pt">
                <w:txbxContent>
                  <w:p w14:paraId="5388301C" w14:textId="06DB1A6E"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r w:rsidR="00CB589D" w:rsidRPr="00CB589D">
      <w:rPr>
        <w:sz w:val="20"/>
        <w:szCs w:val="20"/>
      </w:rPr>
      <w:t>Version 9</w:t>
    </w:r>
  </w:p>
  <w:p w14:paraId="28D264A1" w14:textId="5A202E57" w:rsidR="00CB589D" w:rsidRPr="00CB589D" w:rsidRDefault="00CB589D" w:rsidP="00CB589D">
    <w:pPr>
      <w:pStyle w:val="Footer"/>
      <w:rPr>
        <w:sz w:val="20"/>
        <w:szCs w:val="20"/>
      </w:rPr>
    </w:pPr>
    <w:r w:rsidRPr="00CB589D">
      <w:rPr>
        <w:sz w:val="20"/>
        <w:szCs w:val="20"/>
      </w:rPr>
      <w:t>Date 25</w:t>
    </w:r>
    <w:r w:rsidRPr="00CB589D">
      <w:rPr>
        <w:sz w:val="20"/>
        <w:szCs w:val="20"/>
        <w:vertAlign w:val="superscript"/>
      </w:rPr>
      <w:t>th</w:t>
    </w:r>
    <w:r w:rsidRPr="00CB589D">
      <w:rPr>
        <w:sz w:val="20"/>
        <w:szCs w:val="20"/>
      </w:rPr>
      <w:t xml:space="preserve"> January 2026</w:t>
    </w:r>
  </w:p>
  <w:p w14:paraId="2576B94D" w14:textId="0207DDED" w:rsidR="00CB589D" w:rsidRPr="00CB589D" w:rsidRDefault="00CB589D" w:rsidP="00CB589D">
    <w:pPr>
      <w:pStyle w:val="Footer"/>
      <w:rPr>
        <w:sz w:val="20"/>
        <w:szCs w:val="20"/>
      </w:rPr>
    </w:pPr>
    <w:r w:rsidRPr="00CB589D">
      <w:rPr>
        <w:sz w:val="20"/>
        <w:szCs w:val="20"/>
      </w:rPr>
      <w:t>Author Human Resources</w:t>
    </w:r>
  </w:p>
  <w:p w14:paraId="6B910B4F" w14:textId="68713D66" w:rsidR="00CB589D" w:rsidRPr="00CB589D" w:rsidRDefault="00CB589D" w:rsidP="00CB589D">
    <w:pPr>
      <w:pStyle w:val="Footer"/>
      <w:rPr>
        <w:sz w:val="20"/>
        <w:szCs w:val="20"/>
      </w:rPr>
    </w:pPr>
    <w:r w:rsidRPr="00CB589D">
      <w:rPr>
        <w:sz w:val="20"/>
        <w:szCs w:val="20"/>
      </w:rPr>
      <w:t>Document Status Job Profile template</w:t>
    </w:r>
  </w:p>
  <w:p w14:paraId="1D7A4FA3" w14:textId="77777777" w:rsidR="00E87310" w:rsidRDefault="00E873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CB2" w14:textId="45EFC34A" w:rsidR="00A072C2" w:rsidRDefault="00A072C2">
    <w:pPr>
      <w:pStyle w:val="Footer"/>
    </w:pPr>
    <w:r>
      <w:rPr>
        <w:noProof/>
      </w:rPr>
      <mc:AlternateContent>
        <mc:Choice Requires="wps">
          <w:drawing>
            <wp:anchor distT="0" distB="0" distL="0" distR="0" simplePos="0" relativeHeight="251661312" behindDoc="0" locked="0" layoutInCell="1" allowOverlap="1" wp14:anchorId="1A23CE51" wp14:editId="5DAFB975">
              <wp:simplePos x="1141730" y="10056495"/>
              <wp:positionH relativeFrom="page">
                <wp:align>center</wp:align>
              </wp:positionH>
              <wp:positionV relativeFrom="page">
                <wp:align>bottom</wp:align>
              </wp:positionV>
              <wp:extent cx="643255" cy="441960"/>
              <wp:effectExtent l="0" t="0" r="4445" b="0"/>
              <wp:wrapNone/>
              <wp:docPr id="1305667932"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23CE51" id="_x0000_t202" coordsize="21600,21600" o:spt="202" path="m,l,21600r21600,l21600,xe">
              <v:stroke joinstyle="miter"/>
              <v:path gradientshapeok="t" o:connecttype="rect"/>
            </v:shapetype>
            <v:shape id="Text Box 4" o:spid="_x0000_s1031" type="#_x0000_t202" alt="OFFICIAL" style="position:absolute;margin-left:0;margin-top:0;width:50.65pt;height:34.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" filled="f" stroked="f">
              <v:textbox style="mso-fit-shape-to-text:t" inset="0,0,0,15pt">
                <w:txbxContent>
                  <w:p w14:paraId="389F3C0F" w14:textId="4FCFD434"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23FB4" w14:textId="77777777" w:rsidR="00DE4871" w:rsidRDefault="00DE4871" w:rsidP="00A072C2">
      <w:pPr>
        <w:spacing w:after="0" w:line="240" w:lineRule="auto"/>
      </w:pPr>
      <w:r>
        <w:separator/>
      </w:r>
    </w:p>
  </w:footnote>
  <w:footnote w:type="continuationSeparator" w:id="0">
    <w:p w14:paraId="03306D0B" w14:textId="77777777" w:rsidR="00DE4871" w:rsidRDefault="00DE4871" w:rsidP="00A07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EC677" w14:textId="0E678E73" w:rsidR="00A072C2" w:rsidRDefault="00A072C2">
    <w:pPr>
      <w:pStyle w:val="Header"/>
    </w:pPr>
    <w:r>
      <w:rPr>
        <w:noProof/>
      </w:rPr>
      <mc:AlternateContent>
        <mc:Choice Requires="wps">
          <w:drawing>
            <wp:anchor distT="0" distB="0" distL="0" distR="0" simplePos="0" relativeHeight="251659264" behindDoc="0" locked="0" layoutInCell="1" allowOverlap="1" wp14:anchorId="56906E34" wp14:editId="0DA22A2C">
              <wp:simplePos x="635" y="635"/>
              <wp:positionH relativeFrom="page">
                <wp:align>center</wp:align>
              </wp:positionH>
              <wp:positionV relativeFrom="page">
                <wp:align>top</wp:align>
              </wp:positionV>
              <wp:extent cx="643255" cy="441960"/>
              <wp:effectExtent l="0" t="0" r="4445" b="15240"/>
              <wp:wrapNone/>
              <wp:docPr id="14755282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06E34" id="_x0000_t202" coordsize="21600,21600" o:spt="202" path="m,l,21600r21600,l21600,xe">
              <v:stroke joinstyle="miter"/>
              <v:path gradientshapeok="t" o:connecttype="rect"/>
            </v:shapetype>
            <v:shape id="Text Box 2" o:spid="_x0000_s1026" type="#_x0000_t202" alt="OFFICIAL" style="position:absolute;margin-left:0;margin-top:0;width:50.65pt;height:34.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" filled="f" stroked="f">
              <v:textbox style="mso-fit-shape-to-text:t" inset="0,15pt,0,0">
                <w:txbxContent>
                  <w:p w14:paraId="6413AA25" w14:textId="61732D0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8DDA" w14:textId="35D08721" w:rsidR="00E87310" w:rsidRDefault="009704F9" w:rsidP="009704F9">
    <w:pPr>
      <w:pStyle w:val="Header"/>
      <w:jc w:val="center"/>
    </w:pPr>
    <w:r>
      <w:rPr>
        <w:noProof/>
      </w:rPr>
      <w:drawing>
        <wp:inline distT="0" distB="0" distL="0" distR="0" wp14:anchorId="640C1756" wp14:editId="3EE83CB9">
          <wp:extent cx="1419225" cy="619125"/>
          <wp:effectExtent l="0" t="0" r="9525" b="9525"/>
          <wp:docPr id="1637992095" name="Picture 1637992095"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r w:rsidR="00A072C2">
      <w:rPr>
        <w:noProof/>
      </w:rPr>
      <mc:AlternateContent>
        <mc:Choice Requires="wps">
          <w:drawing>
            <wp:anchor distT="0" distB="0" distL="0" distR="0" simplePos="0" relativeHeight="251660288" behindDoc="0" locked="0" layoutInCell="1" allowOverlap="1" wp14:anchorId="19DFC371" wp14:editId="2E0FB24A">
              <wp:simplePos x="914400" y="450850"/>
              <wp:positionH relativeFrom="page">
                <wp:align>center</wp:align>
              </wp:positionH>
              <wp:positionV relativeFrom="page">
                <wp:align>top</wp:align>
              </wp:positionV>
              <wp:extent cx="643255" cy="441960"/>
              <wp:effectExtent l="0" t="0" r="4445" b="15240"/>
              <wp:wrapNone/>
              <wp:docPr id="5812926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DFC371"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4.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RXJDQ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" filled="f" stroked="f">
              <v:textbox style="mso-fit-shape-to-text:t" inset="0,15pt,0,0">
                <w:txbxContent>
                  <w:p w14:paraId="7D0F185B" w14:textId="24525D89" w:rsidR="00A072C2" w:rsidRPr="00A072C2" w:rsidRDefault="00A072C2" w:rsidP="00A072C2">
                    <w:pPr>
                      <w:spacing w:after="0"/>
                      <w:rPr>
                        <w:rFonts w:ascii="Calibri" w:eastAsia="Calibri" w:hAnsi="Calibri" w:cs="Calibri"/>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DDAB4" w14:textId="18E7C46F" w:rsidR="00E87310" w:rsidRDefault="00A072C2" w:rsidP="00A86B12">
    <w:pPr>
      <w:pStyle w:val="Header"/>
      <w:jc w:val="center"/>
    </w:pPr>
    <w:r>
      <w:rPr>
        <w:noProof/>
      </w:rPr>
      <mc:AlternateContent>
        <mc:Choice Requires="wps">
          <w:drawing>
            <wp:anchor distT="0" distB="0" distL="0" distR="0" simplePos="0" relativeHeight="251658240" behindDoc="0" locked="0" layoutInCell="1" allowOverlap="1" wp14:anchorId="5C86C89E" wp14:editId="38C49BD9">
              <wp:simplePos x="1141730" y="450850"/>
              <wp:positionH relativeFrom="page">
                <wp:align>center</wp:align>
              </wp:positionH>
              <wp:positionV relativeFrom="page">
                <wp:align>top</wp:align>
              </wp:positionV>
              <wp:extent cx="643255" cy="441960"/>
              <wp:effectExtent l="0" t="0" r="4445" b="15240"/>
              <wp:wrapNone/>
              <wp:docPr id="62504317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41960"/>
                      </a:xfrm>
                      <a:prstGeom prst="rect">
                        <a:avLst/>
                      </a:prstGeom>
                      <a:noFill/>
                      <a:ln>
                        <a:noFill/>
                      </a:ln>
                    </wps:spPr>
                    <wps:txbx>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86C89E" id="_x0000_t202" coordsize="21600,21600" o:spt="202" path="m,l,21600r21600,l21600,xe">
              <v:stroke joinstyle="miter"/>
              <v:path gradientshapeok="t" o:connecttype="rect"/>
            </v:shapetype>
            <v:shape id="Text Box 1" o:spid="_x0000_s1030" type="#_x0000_t202" alt="OFFICIAL" style="position:absolute;left:0;text-align:left;margin-left:0;margin-top:0;width:50.65pt;height:34.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" filled="f" stroked="f">
              <v:textbox style="mso-fit-shape-to-text:t" inset="0,15pt,0,0">
                <w:txbxContent>
                  <w:p w14:paraId="01CA0AF5" w14:textId="3F12FACC" w:rsidR="00A072C2" w:rsidRPr="00A072C2" w:rsidRDefault="00A072C2" w:rsidP="00A072C2">
                    <w:pPr>
                      <w:spacing w:after="0"/>
                      <w:rPr>
                        <w:rFonts w:ascii="Calibri" w:eastAsia="Calibri" w:hAnsi="Calibri" w:cs="Calibri"/>
                        <w:noProof/>
                        <w:color w:val="000000"/>
                        <w:sz w:val="28"/>
                        <w:szCs w:val="28"/>
                      </w:rPr>
                    </w:pPr>
                    <w:r w:rsidRPr="00A072C2">
                      <w:rPr>
                        <w:rFonts w:ascii="Calibri" w:eastAsia="Calibri" w:hAnsi="Calibri" w:cs="Calibri"/>
                        <w:noProof/>
                        <w:color w:val="000000"/>
                        <w:sz w:val="28"/>
                        <w:szCs w:val="28"/>
                      </w:rPr>
                      <w:t>OFFICIAL</w:t>
                    </w:r>
                  </w:p>
                </w:txbxContent>
              </v:textbox>
              <w10:wrap anchorx="page" anchory="page"/>
            </v:shape>
          </w:pict>
        </mc:Fallback>
      </mc:AlternateContent>
    </w:r>
    <w:r>
      <w:rPr>
        <w:noProof/>
      </w:rPr>
      <w:drawing>
        <wp:inline distT="0" distB="0" distL="0" distR="0" wp14:anchorId="30D0DC9F" wp14:editId="57AC8645">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A3D"/>
    <w:multiLevelType w:val="hybridMultilevel"/>
    <w:tmpl w:val="F01287AE"/>
    <w:lvl w:ilvl="0" w:tplc="6902077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6076C"/>
    <w:multiLevelType w:val="hybridMultilevel"/>
    <w:tmpl w:val="CBA4CC0C"/>
    <w:lvl w:ilvl="0" w:tplc="21DC66D2">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8F406D"/>
    <w:multiLevelType w:val="hybridMultilevel"/>
    <w:tmpl w:val="9E64D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77A51"/>
    <w:multiLevelType w:val="multilevel"/>
    <w:tmpl w:val="7AF0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E70C2"/>
    <w:multiLevelType w:val="hybridMultilevel"/>
    <w:tmpl w:val="97FC3DDC"/>
    <w:lvl w:ilvl="0" w:tplc="21DC66D2">
      <w:start w:val="1"/>
      <w:numFmt w:val="bullet"/>
      <w:lvlText w:val="o"/>
      <w:lvlJc w:val="left"/>
      <w:pPr>
        <w:tabs>
          <w:tab w:val="num" w:pos="720"/>
        </w:tabs>
        <w:ind w:left="720" w:hanging="360"/>
      </w:pPr>
      <w:rPr>
        <w:rFonts w:ascii="Courier New" w:hAnsi="Courier New" w:hint="default"/>
      </w:rPr>
    </w:lvl>
    <w:lvl w:ilvl="1" w:tplc="962CC2C0">
      <w:start w:val="1"/>
      <w:numFmt w:val="bullet"/>
      <w:lvlText w:val=""/>
      <w:lvlJc w:val="left"/>
      <w:pPr>
        <w:tabs>
          <w:tab w:val="num" w:pos="1647"/>
        </w:tabs>
        <w:ind w:left="1647" w:hanging="567"/>
      </w:pPr>
      <w:rPr>
        <w:rFonts w:ascii="Symbol" w:hAnsi="Symbol" w:hint="default"/>
      </w:rPr>
    </w:lvl>
    <w:lvl w:ilvl="2" w:tplc="08090003">
      <w:start w:val="1"/>
      <w:numFmt w:val="bullet"/>
      <w:lvlText w:val="o"/>
      <w:lvlJc w:val="left"/>
      <w:pPr>
        <w:tabs>
          <w:tab w:val="num" w:pos="2160"/>
        </w:tabs>
        <w:ind w:left="2160" w:hanging="360"/>
      </w:pPr>
      <w:rPr>
        <w:rFonts w:ascii="Courier New" w:hAnsi="Courier New" w:cs="Courier New"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E07A08"/>
    <w:multiLevelType w:val="hybridMultilevel"/>
    <w:tmpl w:val="9C7E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D40BC8"/>
    <w:multiLevelType w:val="hybridMultilevel"/>
    <w:tmpl w:val="4D981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530F1"/>
    <w:multiLevelType w:val="hybridMultilevel"/>
    <w:tmpl w:val="A1129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B6994"/>
    <w:multiLevelType w:val="multilevel"/>
    <w:tmpl w:val="33A0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C21F89"/>
    <w:multiLevelType w:val="hybridMultilevel"/>
    <w:tmpl w:val="FB906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1625C6"/>
    <w:multiLevelType w:val="hybridMultilevel"/>
    <w:tmpl w:val="C3B44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9E3418"/>
    <w:multiLevelType w:val="hybridMultilevel"/>
    <w:tmpl w:val="65107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D00DE6"/>
    <w:multiLevelType w:val="hybridMultilevel"/>
    <w:tmpl w:val="C84222F8"/>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8D37B95"/>
    <w:multiLevelType w:val="hybridMultilevel"/>
    <w:tmpl w:val="BEF8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1E2199"/>
    <w:multiLevelType w:val="hybridMultilevel"/>
    <w:tmpl w:val="486E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910791"/>
    <w:multiLevelType w:val="hybridMultilevel"/>
    <w:tmpl w:val="D5DE1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A47BAF"/>
    <w:multiLevelType w:val="hybridMultilevel"/>
    <w:tmpl w:val="682E0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A91AB8"/>
    <w:multiLevelType w:val="multilevel"/>
    <w:tmpl w:val="7588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525957"/>
    <w:multiLevelType w:val="hybridMultilevel"/>
    <w:tmpl w:val="3F5E7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259F5"/>
    <w:multiLevelType w:val="hybridMultilevel"/>
    <w:tmpl w:val="E45C2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FA4005"/>
    <w:multiLevelType w:val="hybridMultilevel"/>
    <w:tmpl w:val="7DACD4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6EC1993"/>
    <w:multiLevelType w:val="hybridMultilevel"/>
    <w:tmpl w:val="E9B462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7C3F44"/>
    <w:multiLevelType w:val="multilevel"/>
    <w:tmpl w:val="AE06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55AD3"/>
    <w:multiLevelType w:val="hybridMultilevel"/>
    <w:tmpl w:val="4EC67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51676">
    <w:abstractNumId w:val="19"/>
  </w:num>
  <w:num w:numId="2" w16cid:durableId="669144114">
    <w:abstractNumId w:val="4"/>
  </w:num>
  <w:num w:numId="3" w16cid:durableId="1665358043">
    <w:abstractNumId w:val="1"/>
  </w:num>
  <w:num w:numId="4" w16cid:durableId="114061065">
    <w:abstractNumId w:val="12"/>
  </w:num>
  <w:num w:numId="5" w16cid:durableId="1014841505">
    <w:abstractNumId w:val="5"/>
  </w:num>
  <w:num w:numId="6" w16cid:durableId="1685208674">
    <w:abstractNumId w:val="23"/>
  </w:num>
  <w:num w:numId="7" w16cid:durableId="979769366">
    <w:abstractNumId w:val="13"/>
  </w:num>
  <w:num w:numId="8" w16cid:durableId="5597514">
    <w:abstractNumId w:val="8"/>
  </w:num>
  <w:num w:numId="9" w16cid:durableId="1075319424">
    <w:abstractNumId w:val="21"/>
  </w:num>
  <w:num w:numId="10" w16cid:durableId="2093745233">
    <w:abstractNumId w:val="0"/>
  </w:num>
  <w:num w:numId="11" w16cid:durableId="1115442627">
    <w:abstractNumId w:val="20"/>
  </w:num>
  <w:num w:numId="12" w16cid:durableId="1042747042">
    <w:abstractNumId w:val="22"/>
  </w:num>
  <w:num w:numId="13" w16cid:durableId="1593080815">
    <w:abstractNumId w:val="3"/>
  </w:num>
  <w:num w:numId="14" w16cid:durableId="1565528276">
    <w:abstractNumId w:val="15"/>
  </w:num>
  <w:num w:numId="15" w16cid:durableId="1597595461">
    <w:abstractNumId w:val="7"/>
  </w:num>
  <w:num w:numId="16" w16cid:durableId="1231114414">
    <w:abstractNumId w:val="17"/>
  </w:num>
  <w:num w:numId="17" w16cid:durableId="1892762174">
    <w:abstractNumId w:val="2"/>
  </w:num>
  <w:num w:numId="18" w16cid:durableId="1546483074">
    <w:abstractNumId w:val="14"/>
  </w:num>
  <w:num w:numId="19" w16cid:durableId="1190413771">
    <w:abstractNumId w:val="9"/>
  </w:num>
  <w:num w:numId="20" w16cid:durableId="37897394">
    <w:abstractNumId w:val="6"/>
  </w:num>
  <w:num w:numId="21" w16cid:durableId="1069958630">
    <w:abstractNumId w:val="16"/>
  </w:num>
  <w:num w:numId="22" w16cid:durableId="1692535464">
    <w:abstractNumId w:val="18"/>
  </w:num>
  <w:num w:numId="23" w16cid:durableId="1363163761">
    <w:abstractNumId w:val="10"/>
  </w:num>
  <w:num w:numId="24" w16cid:durableId="13236966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C2"/>
    <w:rsid w:val="00001BA5"/>
    <w:rsid w:val="00045150"/>
    <w:rsid w:val="0004628B"/>
    <w:rsid w:val="00052AF9"/>
    <w:rsid w:val="00055A27"/>
    <w:rsid w:val="00055ED1"/>
    <w:rsid w:val="00061C0E"/>
    <w:rsid w:val="000920F2"/>
    <w:rsid w:val="000A00AB"/>
    <w:rsid w:val="000B19AF"/>
    <w:rsid w:val="000B1F8B"/>
    <w:rsid w:val="000B2FD8"/>
    <w:rsid w:val="000B5EBE"/>
    <w:rsid w:val="000B7452"/>
    <w:rsid w:val="000F53E4"/>
    <w:rsid w:val="000F69BA"/>
    <w:rsid w:val="00107791"/>
    <w:rsid w:val="0012032D"/>
    <w:rsid w:val="00155565"/>
    <w:rsid w:val="0016364A"/>
    <w:rsid w:val="001956BA"/>
    <w:rsid w:val="00197618"/>
    <w:rsid w:val="001B34E8"/>
    <w:rsid w:val="001B3F1B"/>
    <w:rsid w:val="001F2F74"/>
    <w:rsid w:val="001F3470"/>
    <w:rsid w:val="00204B96"/>
    <w:rsid w:val="00223C7D"/>
    <w:rsid w:val="0022640E"/>
    <w:rsid w:val="002303C6"/>
    <w:rsid w:val="0023747A"/>
    <w:rsid w:val="00274809"/>
    <w:rsid w:val="0028455E"/>
    <w:rsid w:val="002A48DE"/>
    <w:rsid w:val="002C1556"/>
    <w:rsid w:val="002E36C6"/>
    <w:rsid w:val="00305B7B"/>
    <w:rsid w:val="003113B5"/>
    <w:rsid w:val="00317B8B"/>
    <w:rsid w:val="00323516"/>
    <w:rsid w:val="0032389A"/>
    <w:rsid w:val="00384A34"/>
    <w:rsid w:val="003C5F1A"/>
    <w:rsid w:val="003C78AF"/>
    <w:rsid w:val="003E73D1"/>
    <w:rsid w:val="003F017B"/>
    <w:rsid w:val="00416C7A"/>
    <w:rsid w:val="00433397"/>
    <w:rsid w:val="004768E0"/>
    <w:rsid w:val="004955DD"/>
    <w:rsid w:val="004C6CB1"/>
    <w:rsid w:val="004C7176"/>
    <w:rsid w:val="004C7B7C"/>
    <w:rsid w:val="004E373D"/>
    <w:rsid w:val="004F31BB"/>
    <w:rsid w:val="005033CB"/>
    <w:rsid w:val="005202E8"/>
    <w:rsid w:val="00535BCE"/>
    <w:rsid w:val="00541C6D"/>
    <w:rsid w:val="00552F2D"/>
    <w:rsid w:val="00576664"/>
    <w:rsid w:val="005831AA"/>
    <w:rsid w:val="00584094"/>
    <w:rsid w:val="005D6FB5"/>
    <w:rsid w:val="005E08F1"/>
    <w:rsid w:val="005F3AB4"/>
    <w:rsid w:val="0060645E"/>
    <w:rsid w:val="0061366A"/>
    <w:rsid w:val="006276FD"/>
    <w:rsid w:val="00641F38"/>
    <w:rsid w:val="00651F8A"/>
    <w:rsid w:val="00670F54"/>
    <w:rsid w:val="006A3E0C"/>
    <w:rsid w:val="006A65BF"/>
    <w:rsid w:val="006B5E2C"/>
    <w:rsid w:val="006C1153"/>
    <w:rsid w:val="006E2369"/>
    <w:rsid w:val="006E427D"/>
    <w:rsid w:val="006F0C27"/>
    <w:rsid w:val="00700E73"/>
    <w:rsid w:val="0070339E"/>
    <w:rsid w:val="007176C7"/>
    <w:rsid w:val="00722DBC"/>
    <w:rsid w:val="007248F3"/>
    <w:rsid w:val="0073155A"/>
    <w:rsid w:val="00734DEF"/>
    <w:rsid w:val="0075337C"/>
    <w:rsid w:val="00761B22"/>
    <w:rsid w:val="007815A9"/>
    <w:rsid w:val="00783C60"/>
    <w:rsid w:val="007A4CB2"/>
    <w:rsid w:val="007C286C"/>
    <w:rsid w:val="007E64D7"/>
    <w:rsid w:val="007F6093"/>
    <w:rsid w:val="00812480"/>
    <w:rsid w:val="00837683"/>
    <w:rsid w:val="00837E65"/>
    <w:rsid w:val="008435BC"/>
    <w:rsid w:val="008674A1"/>
    <w:rsid w:val="008B49E7"/>
    <w:rsid w:val="008D32EB"/>
    <w:rsid w:val="008D3D23"/>
    <w:rsid w:val="008F4156"/>
    <w:rsid w:val="0091608A"/>
    <w:rsid w:val="00927567"/>
    <w:rsid w:val="009704F9"/>
    <w:rsid w:val="009720BB"/>
    <w:rsid w:val="00980EB9"/>
    <w:rsid w:val="00986EB7"/>
    <w:rsid w:val="0099718C"/>
    <w:rsid w:val="009B6A84"/>
    <w:rsid w:val="009D2197"/>
    <w:rsid w:val="009E1FD2"/>
    <w:rsid w:val="009F5017"/>
    <w:rsid w:val="00A072C2"/>
    <w:rsid w:val="00A13AAE"/>
    <w:rsid w:val="00A221A7"/>
    <w:rsid w:val="00A24DEF"/>
    <w:rsid w:val="00A31AAE"/>
    <w:rsid w:val="00A44631"/>
    <w:rsid w:val="00A45400"/>
    <w:rsid w:val="00A52191"/>
    <w:rsid w:val="00A62B0A"/>
    <w:rsid w:val="00A7384D"/>
    <w:rsid w:val="00A81CE8"/>
    <w:rsid w:val="00A86B12"/>
    <w:rsid w:val="00A8721C"/>
    <w:rsid w:val="00A878E3"/>
    <w:rsid w:val="00A91AA8"/>
    <w:rsid w:val="00A95211"/>
    <w:rsid w:val="00A973C5"/>
    <w:rsid w:val="00AB17CD"/>
    <w:rsid w:val="00AB5AD5"/>
    <w:rsid w:val="00AC2C76"/>
    <w:rsid w:val="00AC7D1B"/>
    <w:rsid w:val="00AE6F0B"/>
    <w:rsid w:val="00AF5CB7"/>
    <w:rsid w:val="00B01BCF"/>
    <w:rsid w:val="00B0351B"/>
    <w:rsid w:val="00B11E0E"/>
    <w:rsid w:val="00B24916"/>
    <w:rsid w:val="00B34989"/>
    <w:rsid w:val="00B34C5F"/>
    <w:rsid w:val="00B40478"/>
    <w:rsid w:val="00B40634"/>
    <w:rsid w:val="00B425FC"/>
    <w:rsid w:val="00B455C9"/>
    <w:rsid w:val="00B52D53"/>
    <w:rsid w:val="00BA028B"/>
    <w:rsid w:val="00BD4E04"/>
    <w:rsid w:val="00C1517B"/>
    <w:rsid w:val="00C44DA7"/>
    <w:rsid w:val="00C525D9"/>
    <w:rsid w:val="00C644D4"/>
    <w:rsid w:val="00C7294B"/>
    <w:rsid w:val="00C87697"/>
    <w:rsid w:val="00CA20EC"/>
    <w:rsid w:val="00CB589D"/>
    <w:rsid w:val="00CC2739"/>
    <w:rsid w:val="00CD63B0"/>
    <w:rsid w:val="00CD7239"/>
    <w:rsid w:val="00D024BA"/>
    <w:rsid w:val="00D1732D"/>
    <w:rsid w:val="00D359A3"/>
    <w:rsid w:val="00D44F62"/>
    <w:rsid w:val="00D57F36"/>
    <w:rsid w:val="00DB4A01"/>
    <w:rsid w:val="00DE4871"/>
    <w:rsid w:val="00DE78FE"/>
    <w:rsid w:val="00DF2A40"/>
    <w:rsid w:val="00DF5CFF"/>
    <w:rsid w:val="00E01B51"/>
    <w:rsid w:val="00E1147C"/>
    <w:rsid w:val="00E16F70"/>
    <w:rsid w:val="00E21024"/>
    <w:rsid w:val="00E42E19"/>
    <w:rsid w:val="00E66302"/>
    <w:rsid w:val="00E67C6F"/>
    <w:rsid w:val="00E84A61"/>
    <w:rsid w:val="00E85E39"/>
    <w:rsid w:val="00E87310"/>
    <w:rsid w:val="00E911DB"/>
    <w:rsid w:val="00ED048B"/>
    <w:rsid w:val="00ED6479"/>
    <w:rsid w:val="00EE009F"/>
    <w:rsid w:val="00EF2B18"/>
    <w:rsid w:val="00EF67AB"/>
    <w:rsid w:val="00F053BB"/>
    <w:rsid w:val="00F0673D"/>
    <w:rsid w:val="00F11850"/>
    <w:rsid w:val="00F12ABF"/>
    <w:rsid w:val="00F21EAA"/>
    <w:rsid w:val="00F229BD"/>
    <w:rsid w:val="00F45CE9"/>
    <w:rsid w:val="00F45FA5"/>
    <w:rsid w:val="00F548A8"/>
    <w:rsid w:val="00F66557"/>
    <w:rsid w:val="00F72D94"/>
    <w:rsid w:val="00F74486"/>
    <w:rsid w:val="00F9021B"/>
    <w:rsid w:val="00F92A67"/>
    <w:rsid w:val="00F96819"/>
    <w:rsid w:val="00FF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B8C10"/>
  <w15:chartTrackingRefBased/>
  <w15:docId w15:val="{7D3EA1D3-5181-4DFA-BACE-330CFB98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2C2"/>
  </w:style>
  <w:style w:type="paragraph" w:styleId="Heading1">
    <w:name w:val="heading 1"/>
    <w:basedOn w:val="Normal"/>
    <w:next w:val="Normal"/>
    <w:link w:val="Heading1Char"/>
    <w:uiPriority w:val="9"/>
    <w:qFormat/>
    <w:rsid w:val="00A07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7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7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2C2"/>
    <w:rPr>
      <w:rFonts w:eastAsiaTheme="majorEastAsia" w:cstheme="majorBidi"/>
      <w:color w:val="272727" w:themeColor="text1" w:themeTint="D8"/>
    </w:rPr>
  </w:style>
  <w:style w:type="paragraph" w:styleId="Title">
    <w:name w:val="Title"/>
    <w:basedOn w:val="Normal"/>
    <w:next w:val="Normal"/>
    <w:link w:val="TitleChar"/>
    <w:uiPriority w:val="10"/>
    <w:qFormat/>
    <w:rsid w:val="00A07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2C2"/>
    <w:pPr>
      <w:spacing w:before="160"/>
      <w:jc w:val="center"/>
    </w:pPr>
    <w:rPr>
      <w:i/>
      <w:iCs/>
      <w:color w:val="404040" w:themeColor="text1" w:themeTint="BF"/>
    </w:rPr>
  </w:style>
  <w:style w:type="character" w:customStyle="1" w:styleId="QuoteChar">
    <w:name w:val="Quote Char"/>
    <w:basedOn w:val="DefaultParagraphFont"/>
    <w:link w:val="Quote"/>
    <w:uiPriority w:val="29"/>
    <w:rsid w:val="00A072C2"/>
    <w:rPr>
      <w:i/>
      <w:iCs/>
      <w:color w:val="404040" w:themeColor="text1" w:themeTint="BF"/>
    </w:rPr>
  </w:style>
  <w:style w:type="paragraph" w:styleId="ListParagraph">
    <w:name w:val="List Paragraph"/>
    <w:basedOn w:val="Normal"/>
    <w:uiPriority w:val="34"/>
    <w:qFormat/>
    <w:rsid w:val="00A072C2"/>
    <w:pPr>
      <w:ind w:left="720"/>
      <w:contextualSpacing/>
    </w:pPr>
  </w:style>
  <w:style w:type="character" w:styleId="IntenseEmphasis">
    <w:name w:val="Intense Emphasis"/>
    <w:basedOn w:val="DefaultParagraphFont"/>
    <w:uiPriority w:val="21"/>
    <w:qFormat/>
    <w:rsid w:val="00A072C2"/>
    <w:rPr>
      <w:i/>
      <w:iCs/>
      <w:color w:val="0F4761" w:themeColor="accent1" w:themeShade="BF"/>
    </w:rPr>
  </w:style>
  <w:style w:type="paragraph" w:styleId="IntenseQuote">
    <w:name w:val="Intense Quote"/>
    <w:basedOn w:val="Normal"/>
    <w:next w:val="Normal"/>
    <w:link w:val="IntenseQuoteChar"/>
    <w:uiPriority w:val="30"/>
    <w:qFormat/>
    <w:rsid w:val="00A07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2C2"/>
    <w:rPr>
      <w:i/>
      <w:iCs/>
      <w:color w:val="0F4761" w:themeColor="accent1" w:themeShade="BF"/>
    </w:rPr>
  </w:style>
  <w:style w:type="character" w:styleId="IntenseReference">
    <w:name w:val="Intense Reference"/>
    <w:basedOn w:val="DefaultParagraphFont"/>
    <w:uiPriority w:val="32"/>
    <w:qFormat/>
    <w:rsid w:val="00A072C2"/>
    <w:rPr>
      <w:b/>
      <w:bCs/>
      <w:smallCaps/>
      <w:color w:val="0F4761" w:themeColor="accent1" w:themeShade="BF"/>
      <w:spacing w:val="5"/>
    </w:rPr>
  </w:style>
  <w:style w:type="paragraph" w:styleId="Header">
    <w:name w:val="header"/>
    <w:basedOn w:val="Normal"/>
    <w:link w:val="HeaderChar"/>
    <w:uiPriority w:val="99"/>
    <w:unhideWhenUsed/>
    <w:rsid w:val="00A07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2C2"/>
  </w:style>
  <w:style w:type="paragraph" w:styleId="Footer">
    <w:name w:val="footer"/>
    <w:basedOn w:val="Normal"/>
    <w:link w:val="FooterChar"/>
    <w:uiPriority w:val="99"/>
    <w:unhideWhenUsed/>
    <w:rsid w:val="00A07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2C2"/>
  </w:style>
  <w:style w:type="table" w:styleId="TableGrid">
    <w:name w:val="Table Grid"/>
    <w:basedOn w:val="TableNormal"/>
    <w:uiPriority w:val="39"/>
    <w:rsid w:val="00A072C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2197"/>
    <w:rPr>
      <w:color w:val="467886" w:themeColor="hyperlink"/>
      <w:u w:val="single"/>
    </w:rPr>
  </w:style>
  <w:style w:type="character" w:styleId="UnresolvedMention">
    <w:name w:val="Unresolved Mention"/>
    <w:basedOn w:val="DefaultParagraphFont"/>
    <w:uiPriority w:val="99"/>
    <w:semiHidden/>
    <w:unhideWhenUsed/>
    <w:rsid w:val="009D2197"/>
    <w:rPr>
      <w:color w:val="605E5C"/>
      <w:shd w:val="clear" w:color="auto" w:fill="E1DFDD"/>
    </w:rPr>
  </w:style>
  <w:style w:type="character" w:styleId="CommentReference">
    <w:name w:val="annotation reference"/>
    <w:basedOn w:val="DefaultParagraphFont"/>
    <w:uiPriority w:val="99"/>
    <w:semiHidden/>
    <w:unhideWhenUsed/>
    <w:rsid w:val="00A973C5"/>
    <w:rPr>
      <w:sz w:val="16"/>
      <w:szCs w:val="16"/>
    </w:rPr>
  </w:style>
  <w:style w:type="paragraph" w:styleId="CommentText">
    <w:name w:val="annotation text"/>
    <w:basedOn w:val="Normal"/>
    <w:link w:val="CommentTextChar"/>
    <w:uiPriority w:val="99"/>
    <w:unhideWhenUsed/>
    <w:rsid w:val="00A973C5"/>
    <w:pPr>
      <w:spacing w:line="240" w:lineRule="auto"/>
    </w:pPr>
    <w:rPr>
      <w:sz w:val="20"/>
      <w:szCs w:val="20"/>
    </w:rPr>
  </w:style>
  <w:style w:type="character" w:customStyle="1" w:styleId="CommentTextChar">
    <w:name w:val="Comment Text Char"/>
    <w:basedOn w:val="DefaultParagraphFont"/>
    <w:link w:val="CommentText"/>
    <w:uiPriority w:val="99"/>
    <w:rsid w:val="00A973C5"/>
    <w:rPr>
      <w:sz w:val="20"/>
      <w:szCs w:val="20"/>
    </w:rPr>
  </w:style>
  <w:style w:type="paragraph" w:styleId="CommentSubject">
    <w:name w:val="annotation subject"/>
    <w:basedOn w:val="CommentText"/>
    <w:next w:val="CommentText"/>
    <w:link w:val="CommentSubjectChar"/>
    <w:uiPriority w:val="99"/>
    <w:semiHidden/>
    <w:unhideWhenUsed/>
    <w:rsid w:val="00A973C5"/>
    <w:rPr>
      <w:b/>
      <w:bCs/>
    </w:rPr>
  </w:style>
  <w:style w:type="character" w:customStyle="1" w:styleId="CommentSubjectChar">
    <w:name w:val="Comment Subject Char"/>
    <w:basedOn w:val="CommentTextChar"/>
    <w:link w:val="CommentSubject"/>
    <w:uiPriority w:val="99"/>
    <w:semiHidden/>
    <w:rsid w:val="00A973C5"/>
    <w:rPr>
      <w:b/>
      <w:bCs/>
      <w:sz w:val="20"/>
      <w:szCs w:val="20"/>
    </w:rPr>
  </w:style>
  <w:style w:type="paragraph" w:styleId="Revision">
    <w:name w:val="Revision"/>
    <w:hidden/>
    <w:uiPriority w:val="99"/>
    <w:semiHidden/>
    <w:rsid w:val="00FF4031"/>
    <w:pPr>
      <w:spacing w:after="0" w:line="240" w:lineRule="auto"/>
    </w:pPr>
  </w:style>
  <w:style w:type="paragraph" w:styleId="NormalWeb">
    <w:name w:val="Normal (Web)"/>
    <w:basedOn w:val="Normal"/>
    <w:uiPriority w:val="99"/>
    <w:unhideWhenUsed/>
    <w:rsid w:val="000B5E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560">
      <w:bodyDiv w:val="1"/>
      <w:marLeft w:val="0"/>
      <w:marRight w:val="0"/>
      <w:marTop w:val="0"/>
      <w:marBottom w:val="0"/>
      <w:divBdr>
        <w:top w:val="none" w:sz="0" w:space="0" w:color="auto"/>
        <w:left w:val="none" w:sz="0" w:space="0" w:color="auto"/>
        <w:bottom w:val="none" w:sz="0" w:space="0" w:color="auto"/>
        <w:right w:val="none" w:sz="0" w:space="0" w:color="auto"/>
      </w:divBdr>
      <w:divsChild>
        <w:div w:id="59985205">
          <w:marLeft w:val="0"/>
          <w:marRight w:val="0"/>
          <w:marTop w:val="0"/>
          <w:marBottom w:val="0"/>
          <w:divBdr>
            <w:top w:val="none" w:sz="0" w:space="0" w:color="auto"/>
            <w:left w:val="none" w:sz="0" w:space="0" w:color="auto"/>
            <w:bottom w:val="none" w:sz="0" w:space="0" w:color="auto"/>
            <w:right w:val="none" w:sz="0" w:space="0" w:color="auto"/>
          </w:divBdr>
        </w:div>
      </w:divsChild>
    </w:div>
    <w:div w:id="69278477">
      <w:bodyDiv w:val="1"/>
      <w:marLeft w:val="0"/>
      <w:marRight w:val="0"/>
      <w:marTop w:val="0"/>
      <w:marBottom w:val="0"/>
      <w:divBdr>
        <w:top w:val="none" w:sz="0" w:space="0" w:color="auto"/>
        <w:left w:val="none" w:sz="0" w:space="0" w:color="auto"/>
        <w:bottom w:val="none" w:sz="0" w:space="0" w:color="auto"/>
        <w:right w:val="none" w:sz="0" w:space="0" w:color="auto"/>
      </w:divBdr>
    </w:div>
    <w:div w:id="222110277">
      <w:bodyDiv w:val="1"/>
      <w:marLeft w:val="0"/>
      <w:marRight w:val="0"/>
      <w:marTop w:val="0"/>
      <w:marBottom w:val="0"/>
      <w:divBdr>
        <w:top w:val="none" w:sz="0" w:space="0" w:color="auto"/>
        <w:left w:val="none" w:sz="0" w:space="0" w:color="auto"/>
        <w:bottom w:val="none" w:sz="0" w:space="0" w:color="auto"/>
        <w:right w:val="none" w:sz="0" w:space="0" w:color="auto"/>
      </w:divBdr>
    </w:div>
    <w:div w:id="230580633">
      <w:bodyDiv w:val="1"/>
      <w:marLeft w:val="0"/>
      <w:marRight w:val="0"/>
      <w:marTop w:val="0"/>
      <w:marBottom w:val="0"/>
      <w:divBdr>
        <w:top w:val="none" w:sz="0" w:space="0" w:color="auto"/>
        <w:left w:val="none" w:sz="0" w:space="0" w:color="auto"/>
        <w:bottom w:val="none" w:sz="0" w:space="0" w:color="auto"/>
        <w:right w:val="none" w:sz="0" w:space="0" w:color="auto"/>
      </w:divBdr>
      <w:divsChild>
        <w:div w:id="1938514431">
          <w:marLeft w:val="0"/>
          <w:marRight w:val="0"/>
          <w:marTop w:val="0"/>
          <w:marBottom w:val="0"/>
          <w:divBdr>
            <w:top w:val="none" w:sz="0" w:space="0" w:color="auto"/>
            <w:left w:val="none" w:sz="0" w:space="0" w:color="auto"/>
            <w:bottom w:val="none" w:sz="0" w:space="0" w:color="auto"/>
            <w:right w:val="none" w:sz="0" w:space="0" w:color="auto"/>
          </w:divBdr>
        </w:div>
      </w:divsChild>
    </w:div>
    <w:div w:id="232083056">
      <w:bodyDiv w:val="1"/>
      <w:marLeft w:val="0"/>
      <w:marRight w:val="0"/>
      <w:marTop w:val="0"/>
      <w:marBottom w:val="0"/>
      <w:divBdr>
        <w:top w:val="none" w:sz="0" w:space="0" w:color="auto"/>
        <w:left w:val="none" w:sz="0" w:space="0" w:color="auto"/>
        <w:bottom w:val="none" w:sz="0" w:space="0" w:color="auto"/>
        <w:right w:val="none" w:sz="0" w:space="0" w:color="auto"/>
      </w:divBdr>
      <w:divsChild>
        <w:div w:id="467284679">
          <w:marLeft w:val="0"/>
          <w:marRight w:val="0"/>
          <w:marTop w:val="0"/>
          <w:marBottom w:val="0"/>
          <w:divBdr>
            <w:top w:val="none" w:sz="0" w:space="0" w:color="auto"/>
            <w:left w:val="none" w:sz="0" w:space="0" w:color="auto"/>
            <w:bottom w:val="none" w:sz="0" w:space="0" w:color="auto"/>
            <w:right w:val="none" w:sz="0" w:space="0" w:color="auto"/>
          </w:divBdr>
        </w:div>
      </w:divsChild>
    </w:div>
    <w:div w:id="379595559">
      <w:bodyDiv w:val="1"/>
      <w:marLeft w:val="0"/>
      <w:marRight w:val="0"/>
      <w:marTop w:val="0"/>
      <w:marBottom w:val="0"/>
      <w:divBdr>
        <w:top w:val="none" w:sz="0" w:space="0" w:color="auto"/>
        <w:left w:val="none" w:sz="0" w:space="0" w:color="auto"/>
        <w:bottom w:val="none" w:sz="0" w:space="0" w:color="auto"/>
        <w:right w:val="none" w:sz="0" w:space="0" w:color="auto"/>
      </w:divBdr>
    </w:div>
    <w:div w:id="409884752">
      <w:bodyDiv w:val="1"/>
      <w:marLeft w:val="0"/>
      <w:marRight w:val="0"/>
      <w:marTop w:val="0"/>
      <w:marBottom w:val="0"/>
      <w:divBdr>
        <w:top w:val="none" w:sz="0" w:space="0" w:color="auto"/>
        <w:left w:val="none" w:sz="0" w:space="0" w:color="auto"/>
        <w:bottom w:val="none" w:sz="0" w:space="0" w:color="auto"/>
        <w:right w:val="none" w:sz="0" w:space="0" w:color="auto"/>
      </w:divBdr>
      <w:divsChild>
        <w:div w:id="949240183">
          <w:marLeft w:val="0"/>
          <w:marRight w:val="0"/>
          <w:marTop w:val="0"/>
          <w:marBottom w:val="0"/>
          <w:divBdr>
            <w:top w:val="none" w:sz="0" w:space="0" w:color="auto"/>
            <w:left w:val="none" w:sz="0" w:space="0" w:color="auto"/>
            <w:bottom w:val="none" w:sz="0" w:space="0" w:color="auto"/>
            <w:right w:val="none" w:sz="0" w:space="0" w:color="auto"/>
          </w:divBdr>
        </w:div>
      </w:divsChild>
    </w:div>
    <w:div w:id="520247853">
      <w:bodyDiv w:val="1"/>
      <w:marLeft w:val="0"/>
      <w:marRight w:val="0"/>
      <w:marTop w:val="0"/>
      <w:marBottom w:val="0"/>
      <w:divBdr>
        <w:top w:val="none" w:sz="0" w:space="0" w:color="auto"/>
        <w:left w:val="none" w:sz="0" w:space="0" w:color="auto"/>
        <w:bottom w:val="none" w:sz="0" w:space="0" w:color="auto"/>
        <w:right w:val="none" w:sz="0" w:space="0" w:color="auto"/>
      </w:divBdr>
      <w:divsChild>
        <w:div w:id="1710454866">
          <w:marLeft w:val="0"/>
          <w:marRight w:val="0"/>
          <w:marTop w:val="0"/>
          <w:marBottom w:val="0"/>
          <w:divBdr>
            <w:top w:val="none" w:sz="0" w:space="0" w:color="auto"/>
            <w:left w:val="none" w:sz="0" w:space="0" w:color="auto"/>
            <w:bottom w:val="none" w:sz="0" w:space="0" w:color="auto"/>
            <w:right w:val="none" w:sz="0" w:space="0" w:color="auto"/>
          </w:divBdr>
        </w:div>
      </w:divsChild>
    </w:div>
    <w:div w:id="521942417">
      <w:bodyDiv w:val="1"/>
      <w:marLeft w:val="0"/>
      <w:marRight w:val="0"/>
      <w:marTop w:val="0"/>
      <w:marBottom w:val="0"/>
      <w:divBdr>
        <w:top w:val="none" w:sz="0" w:space="0" w:color="auto"/>
        <w:left w:val="none" w:sz="0" w:space="0" w:color="auto"/>
        <w:bottom w:val="none" w:sz="0" w:space="0" w:color="auto"/>
        <w:right w:val="none" w:sz="0" w:space="0" w:color="auto"/>
      </w:divBdr>
      <w:divsChild>
        <w:div w:id="1308783912">
          <w:marLeft w:val="0"/>
          <w:marRight w:val="0"/>
          <w:marTop w:val="0"/>
          <w:marBottom w:val="0"/>
          <w:divBdr>
            <w:top w:val="none" w:sz="0" w:space="0" w:color="auto"/>
            <w:left w:val="none" w:sz="0" w:space="0" w:color="auto"/>
            <w:bottom w:val="none" w:sz="0" w:space="0" w:color="auto"/>
            <w:right w:val="none" w:sz="0" w:space="0" w:color="auto"/>
          </w:divBdr>
        </w:div>
      </w:divsChild>
    </w:div>
    <w:div w:id="544560592">
      <w:bodyDiv w:val="1"/>
      <w:marLeft w:val="0"/>
      <w:marRight w:val="0"/>
      <w:marTop w:val="0"/>
      <w:marBottom w:val="0"/>
      <w:divBdr>
        <w:top w:val="none" w:sz="0" w:space="0" w:color="auto"/>
        <w:left w:val="none" w:sz="0" w:space="0" w:color="auto"/>
        <w:bottom w:val="none" w:sz="0" w:space="0" w:color="auto"/>
        <w:right w:val="none" w:sz="0" w:space="0" w:color="auto"/>
      </w:divBdr>
    </w:div>
    <w:div w:id="603926921">
      <w:bodyDiv w:val="1"/>
      <w:marLeft w:val="0"/>
      <w:marRight w:val="0"/>
      <w:marTop w:val="0"/>
      <w:marBottom w:val="0"/>
      <w:divBdr>
        <w:top w:val="none" w:sz="0" w:space="0" w:color="auto"/>
        <w:left w:val="none" w:sz="0" w:space="0" w:color="auto"/>
        <w:bottom w:val="none" w:sz="0" w:space="0" w:color="auto"/>
        <w:right w:val="none" w:sz="0" w:space="0" w:color="auto"/>
      </w:divBdr>
      <w:divsChild>
        <w:div w:id="1519927345">
          <w:marLeft w:val="0"/>
          <w:marRight w:val="0"/>
          <w:marTop w:val="0"/>
          <w:marBottom w:val="0"/>
          <w:divBdr>
            <w:top w:val="none" w:sz="0" w:space="0" w:color="auto"/>
            <w:left w:val="none" w:sz="0" w:space="0" w:color="auto"/>
            <w:bottom w:val="none" w:sz="0" w:space="0" w:color="auto"/>
            <w:right w:val="none" w:sz="0" w:space="0" w:color="auto"/>
          </w:divBdr>
        </w:div>
      </w:divsChild>
    </w:div>
    <w:div w:id="628047797">
      <w:bodyDiv w:val="1"/>
      <w:marLeft w:val="0"/>
      <w:marRight w:val="0"/>
      <w:marTop w:val="0"/>
      <w:marBottom w:val="0"/>
      <w:divBdr>
        <w:top w:val="none" w:sz="0" w:space="0" w:color="auto"/>
        <w:left w:val="none" w:sz="0" w:space="0" w:color="auto"/>
        <w:bottom w:val="none" w:sz="0" w:space="0" w:color="auto"/>
        <w:right w:val="none" w:sz="0" w:space="0" w:color="auto"/>
      </w:divBdr>
      <w:divsChild>
        <w:div w:id="578833841">
          <w:marLeft w:val="0"/>
          <w:marRight w:val="0"/>
          <w:marTop w:val="0"/>
          <w:marBottom w:val="0"/>
          <w:divBdr>
            <w:top w:val="none" w:sz="0" w:space="0" w:color="auto"/>
            <w:left w:val="none" w:sz="0" w:space="0" w:color="auto"/>
            <w:bottom w:val="none" w:sz="0" w:space="0" w:color="auto"/>
            <w:right w:val="none" w:sz="0" w:space="0" w:color="auto"/>
          </w:divBdr>
        </w:div>
      </w:divsChild>
    </w:div>
    <w:div w:id="727219457">
      <w:bodyDiv w:val="1"/>
      <w:marLeft w:val="0"/>
      <w:marRight w:val="0"/>
      <w:marTop w:val="0"/>
      <w:marBottom w:val="0"/>
      <w:divBdr>
        <w:top w:val="none" w:sz="0" w:space="0" w:color="auto"/>
        <w:left w:val="none" w:sz="0" w:space="0" w:color="auto"/>
        <w:bottom w:val="none" w:sz="0" w:space="0" w:color="auto"/>
        <w:right w:val="none" w:sz="0" w:space="0" w:color="auto"/>
      </w:divBdr>
      <w:divsChild>
        <w:div w:id="375542377">
          <w:marLeft w:val="0"/>
          <w:marRight w:val="0"/>
          <w:marTop w:val="0"/>
          <w:marBottom w:val="0"/>
          <w:divBdr>
            <w:top w:val="none" w:sz="0" w:space="0" w:color="auto"/>
            <w:left w:val="none" w:sz="0" w:space="0" w:color="auto"/>
            <w:bottom w:val="none" w:sz="0" w:space="0" w:color="auto"/>
            <w:right w:val="none" w:sz="0" w:space="0" w:color="auto"/>
          </w:divBdr>
        </w:div>
      </w:divsChild>
    </w:div>
    <w:div w:id="836919716">
      <w:bodyDiv w:val="1"/>
      <w:marLeft w:val="0"/>
      <w:marRight w:val="0"/>
      <w:marTop w:val="0"/>
      <w:marBottom w:val="0"/>
      <w:divBdr>
        <w:top w:val="none" w:sz="0" w:space="0" w:color="auto"/>
        <w:left w:val="none" w:sz="0" w:space="0" w:color="auto"/>
        <w:bottom w:val="none" w:sz="0" w:space="0" w:color="auto"/>
        <w:right w:val="none" w:sz="0" w:space="0" w:color="auto"/>
      </w:divBdr>
      <w:divsChild>
        <w:div w:id="686828862">
          <w:marLeft w:val="0"/>
          <w:marRight w:val="0"/>
          <w:marTop w:val="0"/>
          <w:marBottom w:val="0"/>
          <w:divBdr>
            <w:top w:val="none" w:sz="0" w:space="0" w:color="auto"/>
            <w:left w:val="none" w:sz="0" w:space="0" w:color="auto"/>
            <w:bottom w:val="none" w:sz="0" w:space="0" w:color="auto"/>
            <w:right w:val="none" w:sz="0" w:space="0" w:color="auto"/>
          </w:divBdr>
        </w:div>
      </w:divsChild>
    </w:div>
    <w:div w:id="844326561">
      <w:bodyDiv w:val="1"/>
      <w:marLeft w:val="0"/>
      <w:marRight w:val="0"/>
      <w:marTop w:val="0"/>
      <w:marBottom w:val="0"/>
      <w:divBdr>
        <w:top w:val="none" w:sz="0" w:space="0" w:color="auto"/>
        <w:left w:val="none" w:sz="0" w:space="0" w:color="auto"/>
        <w:bottom w:val="none" w:sz="0" w:space="0" w:color="auto"/>
        <w:right w:val="none" w:sz="0" w:space="0" w:color="auto"/>
      </w:divBdr>
      <w:divsChild>
        <w:div w:id="766535345">
          <w:marLeft w:val="0"/>
          <w:marRight w:val="0"/>
          <w:marTop w:val="0"/>
          <w:marBottom w:val="0"/>
          <w:divBdr>
            <w:top w:val="none" w:sz="0" w:space="0" w:color="auto"/>
            <w:left w:val="none" w:sz="0" w:space="0" w:color="auto"/>
            <w:bottom w:val="none" w:sz="0" w:space="0" w:color="auto"/>
            <w:right w:val="none" w:sz="0" w:space="0" w:color="auto"/>
          </w:divBdr>
        </w:div>
      </w:divsChild>
    </w:div>
    <w:div w:id="857692221">
      <w:bodyDiv w:val="1"/>
      <w:marLeft w:val="0"/>
      <w:marRight w:val="0"/>
      <w:marTop w:val="0"/>
      <w:marBottom w:val="0"/>
      <w:divBdr>
        <w:top w:val="none" w:sz="0" w:space="0" w:color="auto"/>
        <w:left w:val="none" w:sz="0" w:space="0" w:color="auto"/>
        <w:bottom w:val="none" w:sz="0" w:space="0" w:color="auto"/>
        <w:right w:val="none" w:sz="0" w:space="0" w:color="auto"/>
      </w:divBdr>
    </w:div>
    <w:div w:id="866723846">
      <w:bodyDiv w:val="1"/>
      <w:marLeft w:val="0"/>
      <w:marRight w:val="0"/>
      <w:marTop w:val="0"/>
      <w:marBottom w:val="0"/>
      <w:divBdr>
        <w:top w:val="none" w:sz="0" w:space="0" w:color="auto"/>
        <w:left w:val="none" w:sz="0" w:space="0" w:color="auto"/>
        <w:bottom w:val="none" w:sz="0" w:space="0" w:color="auto"/>
        <w:right w:val="none" w:sz="0" w:space="0" w:color="auto"/>
      </w:divBdr>
      <w:divsChild>
        <w:div w:id="2043824862">
          <w:marLeft w:val="0"/>
          <w:marRight w:val="0"/>
          <w:marTop w:val="0"/>
          <w:marBottom w:val="0"/>
          <w:divBdr>
            <w:top w:val="none" w:sz="0" w:space="0" w:color="auto"/>
            <w:left w:val="none" w:sz="0" w:space="0" w:color="auto"/>
            <w:bottom w:val="none" w:sz="0" w:space="0" w:color="auto"/>
            <w:right w:val="none" w:sz="0" w:space="0" w:color="auto"/>
          </w:divBdr>
        </w:div>
      </w:divsChild>
    </w:div>
    <w:div w:id="880746641">
      <w:bodyDiv w:val="1"/>
      <w:marLeft w:val="0"/>
      <w:marRight w:val="0"/>
      <w:marTop w:val="0"/>
      <w:marBottom w:val="0"/>
      <w:divBdr>
        <w:top w:val="none" w:sz="0" w:space="0" w:color="auto"/>
        <w:left w:val="none" w:sz="0" w:space="0" w:color="auto"/>
        <w:bottom w:val="none" w:sz="0" w:space="0" w:color="auto"/>
        <w:right w:val="none" w:sz="0" w:space="0" w:color="auto"/>
      </w:divBdr>
    </w:div>
    <w:div w:id="1116752846">
      <w:bodyDiv w:val="1"/>
      <w:marLeft w:val="0"/>
      <w:marRight w:val="0"/>
      <w:marTop w:val="0"/>
      <w:marBottom w:val="0"/>
      <w:divBdr>
        <w:top w:val="none" w:sz="0" w:space="0" w:color="auto"/>
        <w:left w:val="none" w:sz="0" w:space="0" w:color="auto"/>
        <w:bottom w:val="none" w:sz="0" w:space="0" w:color="auto"/>
        <w:right w:val="none" w:sz="0" w:space="0" w:color="auto"/>
      </w:divBdr>
      <w:divsChild>
        <w:div w:id="681396437">
          <w:marLeft w:val="0"/>
          <w:marRight w:val="0"/>
          <w:marTop w:val="0"/>
          <w:marBottom w:val="0"/>
          <w:divBdr>
            <w:top w:val="none" w:sz="0" w:space="0" w:color="auto"/>
            <w:left w:val="none" w:sz="0" w:space="0" w:color="auto"/>
            <w:bottom w:val="none" w:sz="0" w:space="0" w:color="auto"/>
            <w:right w:val="none" w:sz="0" w:space="0" w:color="auto"/>
          </w:divBdr>
        </w:div>
      </w:divsChild>
    </w:div>
    <w:div w:id="1175000546">
      <w:bodyDiv w:val="1"/>
      <w:marLeft w:val="0"/>
      <w:marRight w:val="0"/>
      <w:marTop w:val="0"/>
      <w:marBottom w:val="0"/>
      <w:divBdr>
        <w:top w:val="none" w:sz="0" w:space="0" w:color="auto"/>
        <w:left w:val="none" w:sz="0" w:space="0" w:color="auto"/>
        <w:bottom w:val="none" w:sz="0" w:space="0" w:color="auto"/>
        <w:right w:val="none" w:sz="0" w:space="0" w:color="auto"/>
      </w:divBdr>
      <w:divsChild>
        <w:div w:id="1363439282">
          <w:marLeft w:val="0"/>
          <w:marRight w:val="0"/>
          <w:marTop w:val="0"/>
          <w:marBottom w:val="0"/>
          <w:divBdr>
            <w:top w:val="none" w:sz="0" w:space="0" w:color="auto"/>
            <w:left w:val="none" w:sz="0" w:space="0" w:color="auto"/>
            <w:bottom w:val="none" w:sz="0" w:space="0" w:color="auto"/>
            <w:right w:val="none" w:sz="0" w:space="0" w:color="auto"/>
          </w:divBdr>
        </w:div>
      </w:divsChild>
    </w:div>
    <w:div w:id="1242373573">
      <w:bodyDiv w:val="1"/>
      <w:marLeft w:val="0"/>
      <w:marRight w:val="0"/>
      <w:marTop w:val="0"/>
      <w:marBottom w:val="0"/>
      <w:divBdr>
        <w:top w:val="none" w:sz="0" w:space="0" w:color="auto"/>
        <w:left w:val="none" w:sz="0" w:space="0" w:color="auto"/>
        <w:bottom w:val="none" w:sz="0" w:space="0" w:color="auto"/>
        <w:right w:val="none" w:sz="0" w:space="0" w:color="auto"/>
      </w:divBdr>
      <w:divsChild>
        <w:div w:id="1953899538">
          <w:marLeft w:val="0"/>
          <w:marRight w:val="0"/>
          <w:marTop w:val="0"/>
          <w:marBottom w:val="0"/>
          <w:divBdr>
            <w:top w:val="none" w:sz="0" w:space="0" w:color="auto"/>
            <w:left w:val="none" w:sz="0" w:space="0" w:color="auto"/>
            <w:bottom w:val="none" w:sz="0" w:space="0" w:color="auto"/>
            <w:right w:val="none" w:sz="0" w:space="0" w:color="auto"/>
          </w:divBdr>
        </w:div>
      </w:divsChild>
    </w:div>
    <w:div w:id="1256137927">
      <w:bodyDiv w:val="1"/>
      <w:marLeft w:val="0"/>
      <w:marRight w:val="0"/>
      <w:marTop w:val="0"/>
      <w:marBottom w:val="0"/>
      <w:divBdr>
        <w:top w:val="none" w:sz="0" w:space="0" w:color="auto"/>
        <w:left w:val="none" w:sz="0" w:space="0" w:color="auto"/>
        <w:bottom w:val="none" w:sz="0" w:space="0" w:color="auto"/>
        <w:right w:val="none" w:sz="0" w:space="0" w:color="auto"/>
      </w:divBdr>
      <w:divsChild>
        <w:div w:id="2121603876">
          <w:marLeft w:val="0"/>
          <w:marRight w:val="0"/>
          <w:marTop w:val="0"/>
          <w:marBottom w:val="0"/>
          <w:divBdr>
            <w:top w:val="none" w:sz="0" w:space="0" w:color="auto"/>
            <w:left w:val="none" w:sz="0" w:space="0" w:color="auto"/>
            <w:bottom w:val="none" w:sz="0" w:space="0" w:color="auto"/>
            <w:right w:val="none" w:sz="0" w:space="0" w:color="auto"/>
          </w:divBdr>
        </w:div>
      </w:divsChild>
    </w:div>
    <w:div w:id="1306855558">
      <w:bodyDiv w:val="1"/>
      <w:marLeft w:val="0"/>
      <w:marRight w:val="0"/>
      <w:marTop w:val="0"/>
      <w:marBottom w:val="0"/>
      <w:divBdr>
        <w:top w:val="none" w:sz="0" w:space="0" w:color="auto"/>
        <w:left w:val="none" w:sz="0" w:space="0" w:color="auto"/>
        <w:bottom w:val="none" w:sz="0" w:space="0" w:color="auto"/>
        <w:right w:val="none" w:sz="0" w:space="0" w:color="auto"/>
      </w:divBdr>
      <w:divsChild>
        <w:div w:id="511457403">
          <w:marLeft w:val="0"/>
          <w:marRight w:val="0"/>
          <w:marTop w:val="0"/>
          <w:marBottom w:val="0"/>
          <w:divBdr>
            <w:top w:val="none" w:sz="0" w:space="0" w:color="auto"/>
            <w:left w:val="none" w:sz="0" w:space="0" w:color="auto"/>
            <w:bottom w:val="none" w:sz="0" w:space="0" w:color="auto"/>
            <w:right w:val="none" w:sz="0" w:space="0" w:color="auto"/>
          </w:divBdr>
        </w:div>
      </w:divsChild>
    </w:div>
    <w:div w:id="1363944180">
      <w:bodyDiv w:val="1"/>
      <w:marLeft w:val="0"/>
      <w:marRight w:val="0"/>
      <w:marTop w:val="0"/>
      <w:marBottom w:val="0"/>
      <w:divBdr>
        <w:top w:val="none" w:sz="0" w:space="0" w:color="auto"/>
        <w:left w:val="none" w:sz="0" w:space="0" w:color="auto"/>
        <w:bottom w:val="none" w:sz="0" w:space="0" w:color="auto"/>
        <w:right w:val="none" w:sz="0" w:space="0" w:color="auto"/>
      </w:divBdr>
      <w:divsChild>
        <w:div w:id="536117049">
          <w:marLeft w:val="0"/>
          <w:marRight w:val="0"/>
          <w:marTop w:val="0"/>
          <w:marBottom w:val="0"/>
          <w:divBdr>
            <w:top w:val="none" w:sz="0" w:space="0" w:color="auto"/>
            <w:left w:val="none" w:sz="0" w:space="0" w:color="auto"/>
            <w:bottom w:val="none" w:sz="0" w:space="0" w:color="auto"/>
            <w:right w:val="none" w:sz="0" w:space="0" w:color="auto"/>
          </w:divBdr>
        </w:div>
      </w:divsChild>
    </w:div>
    <w:div w:id="1519656581">
      <w:bodyDiv w:val="1"/>
      <w:marLeft w:val="0"/>
      <w:marRight w:val="0"/>
      <w:marTop w:val="0"/>
      <w:marBottom w:val="0"/>
      <w:divBdr>
        <w:top w:val="none" w:sz="0" w:space="0" w:color="auto"/>
        <w:left w:val="none" w:sz="0" w:space="0" w:color="auto"/>
        <w:bottom w:val="none" w:sz="0" w:space="0" w:color="auto"/>
        <w:right w:val="none" w:sz="0" w:space="0" w:color="auto"/>
      </w:divBdr>
      <w:divsChild>
        <w:div w:id="1773864272">
          <w:marLeft w:val="0"/>
          <w:marRight w:val="0"/>
          <w:marTop w:val="0"/>
          <w:marBottom w:val="0"/>
          <w:divBdr>
            <w:top w:val="none" w:sz="0" w:space="0" w:color="auto"/>
            <w:left w:val="none" w:sz="0" w:space="0" w:color="auto"/>
            <w:bottom w:val="none" w:sz="0" w:space="0" w:color="auto"/>
            <w:right w:val="none" w:sz="0" w:space="0" w:color="auto"/>
          </w:divBdr>
        </w:div>
      </w:divsChild>
    </w:div>
    <w:div w:id="1543320641">
      <w:bodyDiv w:val="1"/>
      <w:marLeft w:val="0"/>
      <w:marRight w:val="0"/>
      <w:marTop w:val="0"/>
      <w:marBottom w:val="0"/>
      <w:divBdr>
        <w:top w:val="none" w:sz="0" w:space="0" w:color="auto"/>
        <w:left w:val="none" w:sz="0" w:space="0" w:color="auto"/>
        <w:bottom w:val="none" w:sz="0" w:space="0" w:color="auto"/>
        <w:right w:val="none" w:sz="0" w:space="0" w:color="auto"/>
      </w:divBdr>
      <w:divsChild>
        <w:div w:id="431440322">
          <w:marLeft w:val="0"/>
          <w:marRight w:val="0"/>
          <w:marTop w:val="0"/>
          <w:marBottom w:val="0"/>
          <w:divBdr>
            <w:top w:val="none" w:sz="0" w:space="0" w:color="auto"/>
            <w:left w:val="none" w:sz="0" w:space="0" w:color="auto"/>
            <w:bottom w:val="none" w:sz="0" w:space="0" w:color="auto"/>
            <w:right w:val="none" w:sz="0" w:space="0" w:color="auto"/>
          </w:divBdr>
        </w:div>
      </w:divsChild>
    </w:div>
    <w:div w:id="1591428024">
      <w:bodyDiv w:val="1"/>
      <w:marLeft w:val="0"/>
      <w:marRight w:val="0"/>
      <w:marTop w:val="0"/>
      <w:marBottom w:val="0"/>
      <w:divBdr>
        <w:top w:val="none" w:sz="0" w:space="0" w:color="auto"/>
        <w:left w:val="none" w:sz="0" w:space="0" w:color="auto"/>
        <w:bottom w:val="none" w:sz="0" w:space="0" w:color="auto"/>
        <w:right w:val="none" w:sz="0" w:space="0" w:color="auto"/>
      </w:divBdr>
      <w:divsChild>
        <w:div w:id="1486821467">
          <w:marLeft w:val="0"/>
          <w:marRight w:val="0"/>
          <w:marTop w:val="0"/>
          <w:marBottom w:val="0"/>
          <w:divBdr>
            <w:top w:val="none" w:sz="0" w:space="0" w:color="auto"/>
            <w:left w:val="none" w:sz="0" w:space="0" w:color="auto"/>
            <w:bottom w:val="none" w:sz="0" w:space="0" w:color="auto"/>
            <w:right w:val="none" w:sz="0" w:space="0" w:color="auto"/>
          </w:divBdr>
        </w:div>
      </w:divsChild>
    </w:div>
    <w:div w:id="1601135102">
      <w:bodyDiv w:val="1"/>
      <w:marLeft w:val="0"/>
      <w:marRight w:val="0"/>
      <w:marTop w:val="0"/>
      <w:marBottom w:val="0"/>
      <w:divBdr>
        <w:top w:val="none" w:sz="0" w:space="0" w:color="auto"/>
        <w:left w:val="none" w:sz="0" w:space="0" w:color="auto"/>
        <w:bottom w:val="none" w:sz="0" w:space="0" w:color="auto"/>
        <w:right w:val="none" w:sz="0" w:space="0" w:color="auto"/>
      </w:divBdr>
      <w:divsChild>
        <w:div w:id="526599349">
          <w:marLeft w:val="0"/>
          <w:marRight w:val="0"/>
          <w:marTop w:val="0"/>
          <w:marBottom w:val="0"/>
          <w:divBdr>
            <w:top w:val="none" w:sz="0" w:space="0" w:color="auto"/>
            <w:left w:val="none" w:sz="0" w:space="0" w:color="auto"/>
            <w:bottom w:val="none" w:sz="0" w:space="0" w:color="auto"/>
            <w:right w:val="none" w:sz="0" w:space="0" w:color="auto"/>
          </w:divBdr>
        </w:div>
      </w:divsChild>
    </w:div>
    <w:div w:id="1649360153">
      <w:bodyDiv w:val="1"/>
      <w:marLeft w:val="0"/>
      <w:marRight w:val="0"/>
      <w:marTop w:val="0"/>
      <w:marBottom w:val="0"/>
      <w:divBdr>
        <w:top w:val="none" w:sz="0" w:space="0" w:color="auto"/>
        <w:left w:val="none" w:sz="0" w:space="0" w:color="auto"/>
        <w:bottom w:val="none" w:sz="0" w:space="0" w:color="auto"/>
        <w:right w:val="none" w:sz="0" w:space="0" w:color="auto"/>
      </w:divBdr>
      <w:divsChild>
        <w:div w:id="1598950924">
          <w:marLeft w:val="0"/>
          <w:marRight w:val="0"/>
          <w:marTop w:val="0"/>
          <w:marBottom w:val="0"/>
          <w:divBdr>
            <w:top w:val="none" w:sz="0" w:space="0" w:color="auto"/>
            <w:left w:val="none" w:sz="0" w:space="0" w:color="auto"/>
            <w:bottom w:val="none" w:sz="0" w:space="0" w:color="auto"/>
            <w:right w:val="none" w:sz="0" w:space="0" w:color="auto"/>
          </w:divBdr>
        </w:div>
      </w:divsChild>
    </w:div>
    <w:div w:id="1651326871">
      <w:bodyDiv w:val="1"/>
      <w:marLeft w:val="0"/>
      <w:marRight w:val="0"/>
      <w:marTop w:val="0"/>
      <w:marBottom w:val="0"/>
      <w:divBdr>
        <w:top w:val="none" w:sz="0" w:space="0" w:color="auto"/>
        <w:left w:val="none" w:sz="0" w:space="0" w:color="auto"/>
        <w:bottom w:val="none" w:sz="0" w:space="0" w:color="auto"/>
        <w:right w:val="none" w:sz="0" w:space="0" w:color="auto"/>
      </w:divBdr>
      <w:divsChild>
        <w:div w:id="139078181">
          <w:marLeft w:val="0"/>
          <w:marRight w:val="0"/>
          <w:marTop w:val="0"/>
          <w:marBottom w:val="0"/>
          <w:divBdr>
            <w:top w:val="none" w:sz="0" w:space="0" w:color="auto"/>
            <w:left w:val="none" w:sz="0" w:space="0" w:color="auto"/>
            <w:bottom w:val="none" w:sz="0" w:space="0" w:color="auto"/>
            <w:right w:val="none" w:sz="0" w:space="0" w:color="auto"/>
          </w:divBdr>
        </w:div>
      </w:divsChild>
    </w:div>
    <w:div w:id="1662082560">
      <w:bodyDiv w:val="1"/>
      <w:marLeft w:val="0"/>
      <w:marRight w:val="0"/>
      <w:marTop w:val="0"/>
      <w:marBottom w:val="0"/>
      <w:divBdr>
        <w:top w:val="none" w:sz="0" w:space="0" w:color="auto"/>
        <w:left w:val="none" w:sz="0" w:space="0" w:color="auto"/>
        <w:bottom w:val="none" w:sz="0" w:space="0" w:color="auto"/>
        <w:right w:val="none" w:sz="0" w:space="0" w:color="auto"/>
      </w:divBdr>
    </w:div>
    <w:div w:id="1745294953">
      <w:bodyDiv w:val="1"/>
      <w:marLeft w:val="0"/>
      <w:marRight w:val="0"/>
      <w:marTop w:val="0"/>
      <w:marBottom w:val="0"/>
      <w:divBdr>
        <w:top w:val="none" w:sz="0" w:space="0" w:color="auto"/>
        <w:left w:val="none" w:sz="0" w:space="0" w:color="auto"/>
        <w:bottom w:val="none" w:sz="0" w:space="0" w:color="auto"/>
        <w:right w:val="none" w:sz="0" w:space="0" w:color="auto"/>
      </w:divBdr>
    </w:div>
    <w:div w:id="1836139953">
      <w:bodyDiv w:val="1"/>
      <w:marLeft w:val="0"/>
      <w:marRight w:val="0"/>
      <w:marTop w:val="0"/>
      <w:marBottom w:val="0"/>
      <w:divBdr>
        <w:top w:val="none" w:sz="0" w:space="0" w:color="auto"/>
        <w:left w:val="none" w:sz="0" w:space="0" w:color="auto"/>
        <w:bottom w:val="none" w:sz="0" w:space="0" w:color="auto"/>
        <w:right w:val="none" w:sz="0" w:space="0" w:color="auto"/>
      </w:divBdr>
      <w:divsChild>
        <w:div w:id="581447376">
          <w:marLeft w:val="0"/>
          <w:marRight w:val="0"/>
          <w:marTop w:val="0"/>
          <w:marBottom w:val="0"/>
          <w:divBdr>
            <w:top w:val="none" w:sz="0" w:space="0" w:color="auto"/>
            <w:left w:val="none" w:sz="0" w:space="0" w:color="auto"/>
            <w:bottom w:val="none" w:sz="0" w:space="0" w:color="auto"/>
            <w:right w:val="none" w:sz="0" w:space="0" w:color="auto"/>
          </w:divBdr>
        </w:div>
      </w:divsChild>
    </w:div>
    <w:div w:id="1842041003">
      <w:bodyDiv w:val="1"/>
      <w:marLeft w:val="0"/>
      <w:marRight w:val="0"/>
      <w:marTop w:val="0"/>
      <w:marBottom w:val="0"/>
      <w:divBdr>
        <w:top w:val="none" w:sz="0" w:space="0" w:color="auto"/>
        <w:left w:val="none" w:sz="0" w:space="0" w:color="auto"/>
        <w:bottom w:val="none" w:sz="0" w:space="0" w:color="auto"/>
        <w:right w:val="none" w:sz="0" w:space="0" w:color="auto"/>
      </w:divBdr>
      <w:divsChild>
        <w:div w:id="1494643563">
          <w:marLeft w:val="0"/>
          <w:marRight w:val="0"/>
          <w:marTop w:val="0"/>
          <w:marBottom w:val="0"/>
          <w:divBdr>
            <w:top w:val="none" w:sz="0" w:space="0" w:color="auto"/>
            <w:left w:val="none" w:sz="0" w:space="0" w:color="auto"/>
            <w:bottom w:val="none" w:sz="0" w:space="0" w:color="auto"/>
            <w:right w:val="none" w:sz="0" w:space="0" w:color="auto"/>
          </w:divBdr>
        </w:div>
      </w:divsChild>
    </w:div>
    <w:div w:id="1868254566">
      <w:bodyDiv w:val="1"/>
      <w:marLeft w:val="0"/>
      <w:marRight w:val="0"/>
      <w:marTop w:val="0"/>
      <w:marBottom w:val="0"/>
      <w:divBdr>
        <w:top w:val="none" w:sz="0" w:space="0" w:color="auto"/>
        <w:left w:val="none" w:sz="0" w:space="0" w:color="auto"/>
        <w:bottom w:val="none" w:sz="0" w:space="0" w:color="auto"/>
        <w:right w:val="none" w:sz="0" w:space="0" w:color="auto"/>
      </w:divBdr>
      <w:divsChild>
        <w:div w:id="1623538201">
          <w:marLeft w:val="0"/>
          <w:marRight w:val="0"/>
          <w:marTop w:val="0"/>
          <w:marBottom w:val="0"/>
          <w:divBdr>
            <w:top w:val="none" w:sz="0" w:space="0" w:color="auto"/>
            <w:left w:val="none" w:sz="0" w:space="0" w:color="auto"/>
            <w:bottom w:val="none" w:sz="0" w:space="0" w:color="auto"/>
            <w:right w:val="none" w:sz="0" w:space="0" w:color="auto"/>
          </w:divBdr>
        </w:div>
      </w:divsChild>
    </w:div>
    <w:div w:id="1935936994">
      <w:bodyDiv w:val="1"/>
      <w:marLeft w:val="0"/>
      <w:marRight w:val="0"/>
      <w:marTop w:val="0"/>
      <w:marBottom w:val="0"/>
      <w:divBdr>
        <w:top w:val="none" w:sz="0" w:space="0" w:color="auto"/>
        <w:left w:val="none" w:sz="0" w:space="0" w:color="auto"/>
        <w:bottom w:val="none" w:sz="0" w:space="0" w:color="auto"/>
        <w:right w:val="none" w:sz="0" w:space="0" w:color="auto"/>
      </w:divBdr>
      <w:divsChild>
        <w:div w:id="1175419685">
          <w:marLeft w:val="0"/>
          <w:marRight w:val="0"/>
          <w:marTop w:val="0"/>
          <w:marBottom w:val="0"/>
          <w:divBdr>
            <w:top w:val="none" w:sz="0" w:space="0" w:color="auto"/>
            <w:left w:val="none" w:sz="0" w:space="0" w:color="auto"/>
            <w:bottom w:val="none" w:sz="0" w:space="0" w:color="auto"/>
            <w:right w:val="none" w:sz="0" w:space="0" w:color="auto"/>
          </w:divBdr>
        </w:div>
      </w:divsChild>
    </w:div>
    <w:div w:id="2071877200">
      <w:bodyDiv w:val="1"/>
      <w:marLeft w:val="0"/>
      <w:marRight w:val="0"/>
      <w:marTop w:val="0"/>
      <w:marBottom w:val="0"/>
      <w:divBdr>
        <w:top w:val="none" w:sz="0" w:space="0" w:color="auto"/>
        <w:left w:val="none" w:sz="0" w:space="0" w:color="auto"/>
        <w:bottom w:val="none" w:sz="0" w:space="0" w:color="auto"/>
        <w:right w:val="none" w:sz="0" w:space="0" w:color="auto"/>
      </w:divBdr>
      <w:divsChild>
        <w:div w:id="972096475">
          <w:marLeft w:val="0"/>
          <w:marRight w:val="0"/>
          <w:marTop w:val="0"/>
          <w:marBottom w:val="0"/>
          <w:divBdr>
            <w:top w:val="none" w:sz="0" w:space="0" w:color="auto"/>
            <w:left w:val="none" w:sz="0" w:space="0" w:color="auto"/>
            <w:bottom w:val="none" w:sz="0" w:space="0" w:color="auto"/>
            <w:right w:val="none" w:sz="0" w:space="0" w:color="auto"/>
          </w:divBdr>
        </w:div>
      </w:divsChild>
    </w:div>
    <w:div w:id="2103182465">
      <w:bodyDiv w:val="1"/>
      <w:marLeft w:val="0"/>
      <w:marRight w:val="0"/>
      <w:marTop w:val="0"/>
      <w:marBottom w:val="0"/>
      <w:divBdr>
        <w:top w:val="none" w:sz="0" w:space="0" w:color="auto"/>
        <w:left w:val="none" w:sz="0" w:space="0" w:color="auto"/>
        <w:bottom w:val="none" w:sz="0" w:space="0" w:color="auto"/>
        <w:right w:val="none" w:sz="0" w:space="0" w:color="auto"/>
      </w:divBdr>
      <w:divsChild>
        <w:div w:id="1189442528">
          <w:marLeft w:val="0"/>
          <w:marRight w:val="0"/>
          <w:marTop w:val="0"/>
          <w:marBottom w:val="0"/>
          <w:divBdr>
            <w:top w:val="none" w:sz="0" w:space="0" w:color="auto"/>
            <w:left w:val="none" w:sz="0" w:space="0" w:color="auto"/>
            <w:bottom w:val="none" w:sz="0" w:space="0" w:color="auto"/>
            <w:right w:val="none" w:sz="0" w:space="0" w:color="auto"/>
          </w:divBdr>
        </w:div>
      </w:divsChild>
    </w:div>
    <w:div w:id="2145148441">
      <w:bodyDiv w:val="1"/>
      <w:marLeft w:val="0"/>
      <w:marRight w:val="0"/>
      <w:marTop w:val="0"/>
      <w:marBottom w:val="0"/>
      <w:divBdr>
        <w:top w:val="none" w:sz="0" w:space="0" w:color="auto"/>
        <w:left w:val="none" w:sz="0" w:space="0" w:color="auto"/>
        <w:bottom w:val="none" w:sz="0" w:space="0" w:color="auto"/>
        <w:right w:val="none" w:sz="0" w:space="0" w:color="auto"/>
      </w:divBdr>
      <w:divsChild>
        <w:div w:id="54667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4DBA06-3CB9-47C0-828E-0FE62AA181C7}">
  <ds:schemaRefs>
    <ds:schemaRef ds:uri="http://schemas.openxmlformats.org/officeDocument/2006/bibliography"/>
  </ds:schemaRefs>
</ds:datastoreItem>
</file>

<file path=customXml/itemProps2.xml><?xml version="1.0" encoding="utf-8"?>
<ds:datastoreItem xmlns:ds="http://schemas.openxmlformats.org/officeDocument/2006/customXml" ds:itemID="{D3D5B0FA-3971-4543-93E6-29728F57693B}"/>
</file>

<file path=customXml/itemProps3.xml><?xml version="1.0" encoding="utf-8"?>
<ds:datastoreItem xmlns:ds="http://schemas.openxmlformats.org/officeDocument/2006/customXml" ds:itemID="{AA173CCB-6E60-4049-A6B4-9CBDA32B1061}"/>
</file>

<file path=customXml/itemProps4.xml><?xml version="1.0" encoding="utf-8"?>
<ds:datastoreItem xmlns:ds="http://schemas.openxmlformats.org/officeDocument/2006/customXml" ds:itemID="{F8167E53-C09E-4D68-99A3-3CE5ABE99603}"/>
</file>

<file path=docMetadata/LabelInfo.xml><?xml version="1.0" encoding="utf-8"?>
<clbl:labelList xmlns:clbl="http://schemas.microsoft.com/office/2020/mipLabelMetadata">
  <clbl:label id="{bdad5af3-eb5c-4559-9375-26974fdd413e}" enabled="1" method="Standard" siteId="{998b793d-d177-4b88-8be1-6fe1f323a70b}" removed="0"/>
</clbl:labelList>
</file>

<file path=docProps/app.xml><?xml version="1.0" encoding="utf-8"?>
<Properties xmlns="http://schemas.openxmlformats.org/officeDocument/2006/extended-properties" xmlns:vt="http://schemas.openxmlformats.org/officeDocument/2006/docPropsVTypes">
  <Template>Normal</Template>
  <TotalTime>17</TotalTime>
  <Pages>4</Pages>
  <Words>1162</Words>
  <Characters>6628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Willis Naomi</cp:lastModifiedBy>
  <cp:revision>4</cp:revision>
  <dcterms:created xsi:type="dcterms:W3CDTF">2026-08-24T12:51:00Z</dcterms:created>
  <dcterms:modified xsi:type="dcterms:W3CDTF">2026-09-30T15:02:00Z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254166e3,57f2c60b,22a5d241</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4dd2e95c,795fd390,2b160c9</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2025-05-19T13:32:19Z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a916aeeb-ed90-494b-8723-cb92231ce722</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19268300</vt:r8>
  </property>
  <property fmtid="{D5CDD505-2E9C-101B-9397-08002B2CF9AE}" pid="17" name="xd_Signature">
    <vt:bool>false</vt:bool>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