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89EB" w14:textId="5E20DEDF" w:rsidR="00A072C2" w:rsidRDefault="00A072C2" w:rsidP="00A072C2">
      <w:pPr>
        <w:jc w:val="center"/>
        <w:rPr>
          <w:rFonts w:ascii="Arial" w:hAnsi="Arial" w:cs="Arial"/>
          <w:b/>
          <w:u w:val="single"/>
        </w:rPr>
      </w:pPr>
      <w:r w:rsidRPr="00C81F77">
        <w:rPr>
          <w:rFonts w:ascii="Arial" w:hAnsi="Arial" w:cs="Arial"/>
          <w:b/>
          <w:u w:val="single"/>
        </w:rPr>
        <w:t xml:space="preserve">JOB </w:t>
      </w:r>
      <w:r w:rsidR="00FF4031">
        <w:rPr>
          <w:rFonts w:ascii="Arial" w:hAnsi="Arial" w:cs="Arial"/>
          <w:b/>
          <w:u w:val="single"/>
        </w:rPr>
        <w:t xml:space="preserve">PROFILE </w:t>
      </w:r>
      <w:r w:rsidRPr="00C81F77">
        <w:rPr>
          <w:rFonts w:ascii="Arial" w:hAnsi="Arial" w:cs="Arial"/>
          <w:b/>
          <w:u w:val="single"/>
        </w:rPr>
        <w:t xml:space="preserve"> AND </w:t>
      </w:r>
      <w:r w:rsidR="00FF4031">
        <w:rPr>
          <w:rFonts w:ascii="Arial" w:hAnsi="Arial" w:cs="Arial"/>
          <w:b/>
          <w:u w:val="single"/>
        </w:rPr>
        <w:t xml:space="preserve">PERSON </w:t>
      </w:r>
      <w:r w:rsidR="0023747A">
        <w:rPr>
          <w:rFonts w:ascii="Arial" w:hAnsi="Arial" w:cs="Arial"/>
          <w:b/>
          <w:u w:val="single"/>
        </w:rPr>
        <w:t>REQUIREMENTS</w:t>
      </w:r>
      <w:r w:rsidRPr="00C81F77">
        <w:rPr>
          <w:rFonts w:ascii="Arial" w:hAnsi="Arial" w:cs="Arial"/>
          <w:b/>
          <w:u w:val="single"/>
        </w:rPr>
        <w:t xml:space="preserve"> </w:t>
      </w:r>
    </w:p>
    <w:p w14:paraId="2C87CA4B" w14:textId="77777777" w:rsidR="007C286C" w:rsidRDefault="007C286C" w:rsidP="00A072C2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676"/>
        <w:gridCol w:w="3172"/>
        <w:gridCol w:w="2770"/>
        <w:gridCol w:w="1024"/>
      </w:tblGrid>
      <w:tr w:rsidR="00055A27" w:rsidRPr="00C81F77" w14:paraId="35DC862F" w14:textId="65DA3736" w:rsidTr="009704F9">
        <w:tc>
          <w:tcPr>
            <w:tcW w:w="8642" w:type="dxa"/>
            <w:gridSpan w:val="4"/>
          </w:tcPr>
          <w:p w14:paraId="7F84ED94" w14:textId="7E931994" w:rsidR="00055A27" w:rsidRPr="00C81F77" w:rsidRDefault="00A86B12" w:rsidP="00FB1E9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JOB</w:t>
            </w:r>
            <w:r w:rsidR="00055A27" w:rsidRPr="00C81F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TITLE</w:t>
            </w:r>
            <w:r w:rsidR="00055A27" w:rsidRPr="00C81F77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CE1349">
              <w:rPr>
                <w:rFonts w:ascii="Arial" w:hAnsi="Arial" w:cs="Arial"/>
                <w:sz w:val="24"/>
                <w:szCs w:val="24"/>
              </w:rPr>
              <w:t>Digital Content Creator</w:t>
            </w:r>
          </w:p>
        </w:tc>
      </w:tr>
      <w:tr w:rsidR="00055A27" w:rsidRPr="00C81F77" w14:paraId="26B77587" w14:textId="299B343D" w:rsidTr="009704F9">
        <w:tc>
          <w:tcPr>
            <w:tcW w:w="1701" w:type="dxa"/>
          </w:tcPr>
          <w:p w14:paraId="26BD419F" w14:textId="77777777" w:rsidR="00055A27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1F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GRADE: </w:t>
            </w:r>
          </w:p>
          <w:p w14:paraId="68147F6E" w14:textId="3F7AD675" w:rsidR="00BF64F6" w:rsidRPr="00C81F77" w:rsidRDefault="008D132D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56" w:type="dxa"/>
          </w:tcPr>
          <w:p w14:paraId="10AF97B7" w14:textId="77777777" w:rsidR="00BF64F6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1F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Evaluation Date: </w:t>
            </w:r>
          </w:p>
          <w:p w14:paraId="75698E4D" w14:textId="18E1275B" w:rsidR="00055A27" w:rsidRPr="00C81F77" w:rsidRDefault="00BF64F6" w:rsidP="00FB1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May 2026</w:t>
            </w:r>
          </w:p>
        </w:tc>
        <w:tc>
          <w:tcPr>
            <w:tcW w:w="2835" w:type="dxa"/>
          </w:tcPr>
          <w:p w14:paraId="2E612C58" w14:textId="77777777" w:rsidR="00055A27" w:rsidRDefault="00055A27" w:rsidP="00FB1E9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AEA0298">
              <w:rPr>
                <w:rFonts w:ascii="Arial" w:hAnsi="Arial" w:cs="Arial"/>
                <w:b/>
                <w:bCs/>
                <w:sz w:val="24"/>
                <w:szCs w:val="24"/>
              </w:rPr>
              <w:t>Evaluation Result:</w:t>
            </w:r>
          </w:p>
          <w:p w14:paraId="6D851D07" w14:textId="5186BB76" w:rsidR="00BF64F6" w:rsidRPr="00C81F77" w:rsidRDefault="008D132D" w:rsidP="00FB1E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</w:t>
            </w:r>
          </w:p>
        </w:tc>
        <w:tc>
          <w:tcPr>
            <w:tcW w:w="850" w:type="dxa"/>
          </w:tcPr>
          <w:p w14:paraId="422FCA2C" w14:textId="1E38AA52" w:rsidR="00055A27" w:rsidRPr="4AEA0298" w:rsidRDefault="00BF64F6" w:rsidP="00FB1E9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NC5097</w:t>
            </w:r>
          </w:p>
        </w:tc>
      </w:tr>
    </w:tbl>
    <w:p w14:paraId="672489BE" w14:textId="77777777" w:rsidR="00A072C2" w:rsidRDefault="00A072C2" w:rsidP="00A072C2">
      <w:pPr>
        <w:rPr>
          <w:rFonts w:ascii="Arial" w:hAnsi="Arial" w:cs="Arial"/>
          <w:b/>
          <w:bCs/>
        </w:rPr>
      </w:pPr>
    </w:p>
    <w:p w14:paraId="504BC6B5" w14:textId="77777777" w:rsidR="009F5017" w:rsidRDefault="009F5017" w:rsidP="009F50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ROLE AND PURPOSE</w:t>
      </w:r>
    </w:p>
    <w:p w14:paraId="51C91942" w14:textId="4BE11676" w:rsidR="00CE1349" w:rsidRPr="00BF64F6" w:rsidRDefault="009F5017" w:rsidP="00CE1349">
      <w:pPr>
        <w:rPr>
          <w:rFonts w:ascii="Arial" w:hAnsi="Arial" w:cs="Arial"/>
          <w:kern w:val="0"/>
          <w14:ligatures w14:val="none"/>
        </w:rPr>
      </w:pPr>
      <w:r w:rsidRPr="00BF64F6">
        <w:rPr>
          <w:rFonts w:ascii="Arial" w:hAnsi="Arial" w:cs="Arial"/>
          <w:kern w:val="0"/>
          <w14:ligatures w14:val="none"/>
        </w:rPr>
        <w:t xml:space="preserve">The post holder will </w:t>
      </w:r>
      <w:r w:rsidR="00CE1349" w:rsidRPr="00BF64F6">
        <w:rPr>
          <w:rFonts w:ascii="Arial" w:hAnsi="Arial" w:cs="Arial"/>
          <w:kern w:val="0"/>
          <w14:ligatures w14:val="none"/>
        </w:rPr>
        <w:t>help tell the story of Hull</w:t>
      </w:r>
      <w:r w:rsidR="00E5477D" w:rsidRPr="00BF64F6">
        <w:rPr>
          <w:rFonts w:ascii="Arial" w:hAnsi="Arial" w:cs="Arial"/>
          <w:kern w:val="0"/>
          <w14:ligatures w14:val="none"/>
        </w:rPr>
        <w:t xml:space="preserve"> </w:t>
      </w:r>
      <w:r w:rsidR="00CE1349" w:rsidRPr="00BF64F6">
        <w:rPr>
          <w:rFonts w:ascii="Arial" w:hAnsi="Arial" w:cs="Arial"/>
          <w:kern w:val="0"/>
          <w14:ligatures w14:val="none"/>
        </w:rPr>
        <w:t>through engaging, high-quality content that celebrates the city, its people and its communities, and connects with residents and visitors across our digital channels.</w:t>
      </w:r>
    </w:p>
    <w:p w14:paraId="3BBA4216" w14:textId="7EEAC2DC" w:rsidR="009F5017" w:rsidRDefault="00CE1349" w:rsidP="009F5017">
      <w:pPr>
        <w:rPr>
          <w:rFonts w:ascii="Arial" w:hAnsi="Arial" w:cs="Arial"/>
          <w:kern w:val="0"/>
          <w14:ligatures w14:val="none"/>
        </w:rPr>
      </w:pPr>
      <w:r w:rsidRPr="00BF64F6">
        <w:rPr>
          <w:rFonts w:ascii="Arial" w:hAnsi="Arial" w:cs="Arial"/>
          <w:kern w:val="0"/>
          <w14:ligatures w14:val="none"/>
        </w:rPr>
        <w:t>This is a hands-on role focused on producing compelling content for social media and beyond. The post holder will create video, photography and graphics that showcase Hull’s cultural life, events and identity</w:t>
      </w:r>
      <w:r w:rsidR="00E5477D" w:rsidRPr="00BF64F6">
        <w:rPr>
          <w:rFonts w:ascii="Arial" w:hAnsi="Arial" w:cs="Arial"/>
          <w:kern w:val="0"/>
          <w14:ligatures w14:val="none"/>
        </w:rPr>
        <w:t xml:space="preserve"> </w:t>
      </w:r>
      <w:r w:rsidRPr="00BF64F6">
        <w:rPr>
          <w:rFonts w:ascii="Arial" w:hAnsi="Arial" w:cs="Arial"/>
          <w:kern w:val="0"/>
          <w14:ligatures w14:val="none"/>
        </w:rPr>
        <w:t>helping us communicate in a more creative, modern and audience-focused way.</w:t>
      </w:r>
    </w:p>
    <w:p w14:paraId="092228E9" w14:textId="77777777" w:rsidR="00BF64F6" w:rsidRPr="00BF64F6" w:rsidRDefault="00BF64F6" w:rsidP="009F5017">
      <w:pPr>
        <w:rPr>
          <w:rFonts w:ascii="Arial" w:hAnsi="Arial" w:cs="Arial"/>
          <w:kern w:val="0"/>
          <w14:ligatures w14:val="none"/>
        </w:rPr>
      </w:pPr>
    </w:p>
    <w:p w14:paraId="40886F30" w14:textId="4F9FACF0" w:rsidR="009F5017" w:rsidRDefault="009F5017" w:rsidP="009F5017">
      <w:pPr>
        <w:rPr>
          <w:rFonts w:ascii="Arial" w:hAnsi="Arial" w:cs="Arial"/>
        </w:rPr>
      </w:pPr>
      <w:r w:rsidRPr="4AEA0298">
        <w:rPr>
          <w:rFonts w:ascii="Arial" w:hAnsi="Arial" w:cs="Arial"/>
          <w:b/>
          <w:bCs/>
        </w:rPr>
        <w:t>PRINCIPAL ACCOUNTABILITIES</w:t>
      </w:r>
      <w:r w:rsidRPr="4AEA029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0ECC2A91" w14:textId="2E5AEFCF" w:rsidR="009F5017" w:rsidRPr="00C81F77" w:rsidRDefault="00CE134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CE1349">
        <w:rPr>
          <w:rFonts w:ascii="Arial" w:hAnsi="Arial" w:cs="Arial"/>
        </w:rPr>
        <w:t>Create engaging video, photography and graphic content that captures Hull’s culture, communities and events</w:t>
      </w:r>
      <w:r>
        <w:rPr>
          <w:rFonts w:ascii="Arial" w:hAnsi="Arial" w:cs="Arial"/>
        </w:rPr>
        <w:t>.</w:t>
      </w:r>
    </w:p>
    <w:p w14:paraId="4989B2C6" w14:textId="08C2A5AF" w:rsidR="009F5017" w:rsidRPr="00C81F77" w:rsidRDefault="00CE134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CE1349">
        <w:rPr>
          <w:rFonts w:ascii="Arial" w:hAnsi="Arial" w:cs="Arial"/>
        </w:rPr>
        <w:t>Turn communications briefs into creative, story-led content that resonates with audiences</w:t>
      </w:r>
      <w:r>
        <w:rPr>
          <w:rFonts w:ascii="Arial" w:hAnsi="Arial" w:cs="Arial"/>
        </w:rPr>
        <w:t>.</w:t>
      </w:r>
    </w:p>
    <w:p w14:paraId="659ED0A3" w14:textId="539B52C1" w:rsidR="00CE1349" w:rsidRDefault="00CE134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CE1349">
        <w:rPr>
          <w:rFonts w:ascii="Arial" w:hAnsi="Arial" w:cs="Arial"/>
        </w:rPr>
        <w:t>Contribute ideas to campaigns, helping shape how the city and its stories are presented</w:t>
      </w:r>
      <w:r>
        <w:rPr>
          <w:rFonts w:ascii="Arial" w:hAnsi="Arial" w:cs="Arial"/>
        </w:rPr>
        <w:t>.</w:t>
      </w:r>
    </w:p>
    <w:p w14:paraId="7DB620AA" w14:textId="10C43E6B" w:rsidR="009F5017" w:rsidRDefault="00CE134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CE1349">
        <w:rPr>
          <w:rFonts w:ascii="Arial" w:hAnsi="Arial" w:cs="Arial"/>
        </w:rPr>
        <w:t>Spot opportunities to tell stories in real time, responding to events, trends and moments across the city</w:t>
      </w:r>
      <w:r>
        <w:rPr>
          <w:rFonts w:ascii="Arial" w:hAnsi="Arial" w:cs="Arial"/>
        </w:rPr>
        <w:t>.</w:t>
      </w:r>
    </w:p>
    <w:p w14:paraId="4F101B75" w14:textId="1645D9E1" w:rsidR="009F5017" w:rsidRDefault="00CE1349" w:rsidP="009F5017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CE1349">
        <w:rPr>
          <w:rFonts w:ascii="Arial" w:hAnsi="Arial" w:cs="Arial"/>
        </w:rPr>
        <w:t>Use performance insights to refine and improve how stories are told and shared</w:t>
      </w:r>
      <w:r>
        <w:rPr>
          <w:rFonts w:ascii="Arial" w:hAnsi="Arial" w:cs="Arial"/>
        </w:rPr>
        <w:t>.</w:t>
      </w:r>
    </w:p>
    <w:p w14:paraId="6450B756" w14:textId="77777777" w:rsidR="009F5017" w:rsidRDefault="009F5017" w:rsidP="009F5017">
      <w:pPr>
        <w:pStyle w:val="ListParagraph"/>
        <w:spacing w:line="259" w:lineRule="auto"/>
        <w:rPr>
          <w:rFonts w:ascii="Arial" w:hAnsi="Arial" w:cs="Arial"/>
        </w:rPr>
      </w:pPr>
    </w:p>
    <w:p w14:paraId="07965B14" w14:textId="77777777" w:rsidR="009F5017" w:rsidRDefault="009F5017" w:rsidP="009F5017">
      <w:pPr>
        <w:spacing w:line="259" w:lineRule="auto"/>
        <w:rPr>
          <w:rFonts w:ascii="Arial" w:hAnsi="Arial" w:cs="Arial"/>
        </w:rPr>
      </w:pPr>
      <w:r w:rsidRPr="0023747A">
        <w:rPr>
          <w:rFonts w:ascii="Arial" w:hAnsi="Arial" w:cs="Arial"/>
        </w:rPr>
        <w:t xml:space="preserve">The above principal accountabilities are not exhaustive and may vary without changing the character of the job or level of responsibility. </w:t>
      </w:r>
    </w:p>
    <w:p w14:paraId="7D09CE54" w14:textId="118F45A3" w:rsidR="005E08F1" w:rsidRDefault="005E08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B33EBD1" w14:textId="77777777" w:rsidR="005E08F1" w:rsidRDefault="005E08F1" w:rsidP="009F5017">
      <w:pPr>
        <w:rPr>
          <w:rFonts w:ascii="Arial" w:hAnsi="Arial" w:cs="Arial"/>
          <w:b/>
          <w:bCs/>
        </w:rPr>
      </w:pPr>
    </w:p>
    <w:p w14:paraId="15EC2503" w14:textId="08EB6FFD" w:rsidR="009F5017" w:rsidRDefault="009F5017" w:rsidP="009F5017">
      <w:pPr>
        <w:rPr>
          <w:rFonts w:ascii="Arial" w:hAnsi="Arial" w:cs="Arial"/>
          <w:b/>
          <w:bCs/>
        </w:rPr>
      </w:pPr>
      <w:r w:rsidRPr="00C81F77">
        <w:rPr>
          <w:rFonts w:ascii="Arial" w:hAnsi="Arial" w:cs="Arial"/>
          <w:b/>
          <w:bCs/>
        </w:rPr>
        <w:t>Additional information</w:t>
      </w:r>
      <w:r>
        <w:rPr>
          <w:rFonts w:ascii="Arial" w:hAnsi="Arial" w:cs="Arial"/>
          <w:b/>
          <w:bCs/>
        </w:rPr>
        <w:t>;</w:t>
      </w:r>
    </w:p>
    <w:p w14:paraId="5B05CF38" w14:textId="77777777" w:rsidR="005E08F1" w:rsidRDefault="005E08F1" w:rsidP="009F5017">
      <w:pPr>
        <w:rPr>
          <w:rFonts w:ascii="Arial" w:hAnsi="Arial" w:cs="Arial"/>
          <w:b/>
          <w:bCs/>
        </w:rPr>
      </w:pPr>
    </w:p>
    <w:p w14:paraId="0F9735B1" w14:textId="089519A7" w:rsidR="009F5017" w:rsidRDefault="009F5017" w:rsidP="009F5017">
      <w:pPr>
        <w:rPr>
          <w:rFonts w:cs="Arial"/>
          <w:b/>
        </w:rPr>
      </w:pPr>
      <w:r w:rsidRPr="00670F54">
        <w:rPr>
          <w:rFonts w:ascii="Arial" w:hAnsi="Arial" w:cs="Arial"/>
          <w:b/>
          <w:bCs/>
        </w:rPr>
        <w:t>Political Restriction</w:t>
      </w:r>
      <w:r w:rsidRPr="00670F54">
        <w:rPr>
          <w:rFonts w:ascii="Arial" w:hAnsi="Arial" w:cs="Arial"/>
        </w:rPr>
        <w:t xml:space="preserve"> - This post is politically restricted under the provision of the local government and housing act 1989 on the basis of the following category: </w:t>
      </w:r>
    </w:p>
    <w:p w14:paraId="014270C6" w14:textId="5383CA66" w:rsidR="009F5017" w:rsidRDefault="009F5017" w:rsidP="009F5017">
      <w:pPr>
        <w:jc w:val="center"/>
        <w:rPr>
          <w:rFonts w:cs="Arial"/>
        </w:rPr>
      </w:pPr>
      <w:r>
        <w:rPr>
          <w:rFonts w:cs="Arial"/>
        </w:rPr>
        <w:t>DESIGNATED AS POLITICALLY SENSITIVE</w:t>
      </w:r>
    </w:p>
    <w:p w14:paraId="47734D36" w14:textId="77777777" w:rsidR="00BF64F6" w:rsidRDefault="00BF64F6" w:rsidP="009F5017">
      <w:pPr>
        <w:jc w:val="center"/>
        <w:rPr>
          <w:rFonts w:cs="Arial"/>
        </w:rPr>
      </w:pPr>
    </w:p>
    <w:p w14:paraId="64503A85" w14:textId="48BC4DE4" w:rsidR="005E08F1" w:rsidRPr="00583950" w:rsidRDefault="005E08F1" w:rsidP="005E08F1">
      <w:pPr>
        <w:jc w:val="both"/>
        <w:rPr>
          <w:rFonts w:ascii="Arial" w:hAnsi="Arial" w:cs="Arial"/>
          <w:b/>
          <w:bCs/>
        </w:rPr>
      </w:pPr>
      <w:r w:rsidRPr="00583950">
        <w:rPr>
          <w:rFonts w:ascii="Arial" w:hAnsi="Arial" w:cs="Arial"/>
          <w:b/>
          <w:bCs/>
        </w:rPr>
        <w:t>GENERAL</w:t>
      </w:r>
    </w:p>
    <w:p w14:paraId="1C0A0DB3" w14:textId="77777777" w:rsidR="005E08F1" w:rsidRDefault="005E08F1" w:rsidP="005E08F1">
      <w:pPr>
        <w:spacing w:line="259" w:lineRule="auto"/>
        <w:rPr>
          <w:rFonts w:ascii="Arial" w:hAnsi="Arial" w:cs="Arial"/>
        </w:rPr>
      </w:pPr>
      <w:r w:rsidRPr="00583950">
        <w:rPr>
          <w:rFonts w:ascii="Arial" w:hAnsi="Arial" w:cs="Arial"/>
        </w:rPr>
        <w:t xml:space="preserve">The postholder must be flexible to ensure the operational needs of the Council are met.  This includes the undertaking of duties </w:t>
      </w:r>
      <w:r>
        <w:rPr>
          <w:rFonts w:ascii="Arial" w:hAnsi="Arial" w:cs="Arial"/>
        </w:rPr>
        <w:t xml:space="preserve">and responsibilities </w:t>
      </w:r>
      <w:r w:rsidRPr="00583950">
        <w:rPr>
          <w:rFonts w:ascii="Arial" w:hAnsi="Arial" w:cs="Arial"/>
        </w:rPr>
        <w:t>of a similar nature</w:t>
      </w:r>
      <w:r>
        <w:rPr>
          <w:rFonts w:ascii="Arial" w:hAnsi="Arial" w:cs="Arial"/>
        </w:rPr>
        <w:t xml:space="preserve"> </w:t>
      </w:r>
      <w:r w:rsidRPr="0023747A">
        <w:rPr>
          <w:rFonts w:ascii="Arial" w:hAnsi="Arial" w:cs="Arial"/>
        </w:rPr>
        <w:t xml:space="preserve">commensurate with the grade and requirements of the post, </w:t>
      </w:r>
      <w:r w:rsidRPr="00583950">
        <w:rPr>
          <w:rFonts w:ascii="Arial" w:hAnsi="Arial" w:cs="Arial"/>
        </w:rPr>
        <w:t>as and when required, throughout the various workplaces in the Council.</w:t>
      </w:r>
      <w:r>
        <w:rPr>
          <w:rFonts w:ascii="Arial" w:hAnsi="Arial" w:cs="Arial"/>
        </w:rPr>
        <w:t xml:space="preserve"> </w:t>
      </w:r>
    </w:p>
    <w:p w14:paraId="391CE4F8" w14:textId="77777777" w:rsidR="00BF64F6" w:rsidRDefault="00BF64F6" w:rsidP="005E08F1">
      <w:pPr>
        <w:spacing w:line="259" w:lineRule="auto"/>
        <w:rPr>
          <w:rFonts w:ascii="Arial" w:hAnsi="Arial" w:cs="Arial"/>
          <w:color w:val="FF0000"/>
        </w:rPr>
      </w:pPr>
    </w:p>
    <w:p w14:paraId="49BB874C" w14:textId="5E68292A" w:rsidR="009F5017" w:rsidRPr="009F5017" w:rsidRDefault="009F5017" w:rsidP="009F5017">
      <w:pPr>
        <w:spacing w:line="259" w:lineRule="auto"/>
        <w:rPr>
          <w:rFonts w:ascii="Arial" w:hAnsi="Arial" w:cs="Arial"/>
          <w:b/>
          <w:bCs/>
        </w:rPr>
      </w:pPr>
      <w:r w:rsidRPr="009F5017">
        <w:rPr>
          <w:rFonts w:ascii="Arial" w:hAnsi="Arial" w:cs="Arial"/>
          <w:b/>
          <w:bCs/>
        </w:rPr>
        <w:t>ESSENTIAL CRITERIA</w:t>
      </w:r>
    </w:p>
    <w:p w14:paraId="3E9E3A18" w14:textId="77777777" w:rsidR="009F5017" w:rsidRPr="00B425FC" w:rsidRDefault="009F5017" w:rsidP="009F5017">
      <w:pPr>
        <w:spacing w:after="0" w:line="240" w:lineRule="auto"/>
        <w:rPr>
          <w:rFonts w:ascii="Arial" w:hAnsi="Arial" w:cs="Arial"/>
          <w:b/>
          <w:bCs/>
        </w:rPr>
      </w:pPr>
      <w:r w:rsidRPr="00B425FC">
        <w:rPr>
          <w:rFonts w:ascii="Arial" w:hAnsi="Arial" w:cs="Arial"/>
          <w:b/>
          <w:bCs/>
        </w:rPr>
        <w:t xml:space="preserve">The application form will be assessed against the job role essential requirements to progress to the shortlisting process. </w:t>
      </w:r>
    </w:p>
    <w:p w14:paraId="57278F6C" w14:textId="77777777" w:rsidR="009F5017" w:rsidRPr="009704F9" w:rsidRDefault="009F5017" w:rsidP="009F5017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3B600DF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9F5017">
        <w:rPr>
          <w:rFonts w:ascii="Arial" w:eastAsia="Times New Roman" w:hAnsi="Arial" w:cs="Arial"/>
          <w:bCs/>
          <w:kern w:val="0"/>
          <w:lang w:eastAsia="en-GB"/>
          <w14:ligatures w14:val="none"/>
        </w:rPr>
        <w:t>Qualifications:</w:t>
      </w:r>
    </w:p>
    <w:p w14:paraId="184C2E4D" w14:textId="6DD63414" w:rsidR="009F5017" w:rsidRPr="009F5017" w:rsidRDefault="00292771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>NVQ level 3 or equivalent qualification, skills and experience</w:t>
      </w:r>
    </w:p>
    <w:p w14:paraId="3D98F7CB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30670CF3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9F5017">
        <w:rPr>
          <w:rFonts w:ascii="Arial" w:eastAsia="Times New Roman" w:hAnsi="Arial" w:cs="Arial"/>
          <w:bCs/>
          <w:kern w:val="0"/>
          <w:lang w:eastAsia="en-GB"/>
          <w14:ligatures w14:val="none"/>
        </w:rPr>
        <w:t>Knowledge:</w:t>
      </w:r>
    </w:p>
    <w:p w14:paraId="7C6896D2" w14:textId="42B213DA" w:rsidR="009F5017" w:rsidRDefault="00292771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Proven knowledge of equipment, software and processes used in digital content creation</w:t>
      </w:r>
    </w:p>
    <w:p w14:paraId="3C5EC746" w14:textId="1D721B86" w:rsidR="00292771" w:rsidRDefault="00292771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Proven knowledge of a variety of digital content channels – </w:t>
      </w:r>
      <w:r w:rsid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>particularly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social media</w:t>
      </w:r>
    </w:p>
    <w:p w14:paraId="71983282" w14:textId="2F5AE0A8" w:rsidR="00292771" w:rsidRDefault="00292771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Proven knowledge of how algorithms and trends influence social media</w:t>
      </w:r>
      <w:r w:rsid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platforms and </w:t>
      </w:r>
      <w:r w:rsid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the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for users</w:t>
      </w:r>
    </w:p>
    <w:p w14:paraId="3E18EBB8" w14:textId="0EEFAD48" w:rsidR="00285282" w:rsidRPr="009F5017" w:rsidRDefault="00285282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An understanding of how AI is influencing and shaping digital content, and content creation</w:t>
      </w:r>
    </w:p>
    <w:p w14:paraId="536F009B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4772022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9F5017"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Experience:</w:t>
      </w:r>
    </w:p>
    <w:p w14:paraId="4918B2C9" w14:textId="0A6F0E79" w:rsidR="009F5017" w:rsidRPr="00292771" w:rsidRDefault="00292771" w:rsidP="0037244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Experience of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creating video content for various purposes and digital channels. This includes capturing content as well as editing.</w:t>
      </w:r>
    </w:p>
    <w:p w14:paraId="59FF2E74" w14:textId="17811E29" w:rsidR="00292771" w:rsidRDefault="00292771" w:rsidP="0029277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creating</w:t>
      </w: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photography content for various purposes and digital channels</w:t>
      </w:r>
      <w:r w:rsid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>. This includes capturing content as well as editing.</w:t>
      </w:r>
    </w:p>
    <w:p w14:paraId="6D0E8633" w14:textId="641F3E34" w:rsidR="00F4133E" w:rsidRPr="00292771" w:rsidRDefault="00F4133E" w:rsidP="00F4133E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creating</w:t>
      </w:r>
      <w:r w:rsidRPr="00292771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graphics for various purposes and digital channels</w:t>
      </w:r>
    </w:p>
    <w:p w14:paraId="6AF2756A" w14:textId="0DB229FF" w:rsidR="00292771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 using Adobe products - including Photoshop, InDesign and Premiere Pro and Express</w:t>
      </w:r>
    </w:p>
    <w:p w14:paraId="6ACF8494" w14:textId="4F6CFD9A" w:rsidR="00F4133E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 using analytics to shape content and content strategies</w:t>
      </w:r>
    </w:p>
    <w:p w14:paraId="538F9B37" w14:textId="45440763" w:rsidR="009F5017" w:rsidRPr="00285282" w:rsidRDefault="00285282" w:rsidP="0087592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285282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Experience of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contributing to the planning and delivery of communication campaigns/plans</w:t>
      </w:r>
    </w:p>
    <w:p w14:paraId="474270C9" w14:textId="0A1B7EF9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9F5017">
        <w:rPr>
          <w:rFonts w:ascii="Arial" w:eastAsia="Times New Roman" w:hAnsi="Arial" w:cs="Arial"/>
          <w:bCs/>
          <w:kern w:val="0"/>
          <w:lang w:eastAsia="en-GB"/>
          <w14:ligatures w14:val="none"/>
        </w:rPr>
        <w:lastRenderedPageBreak/>
        <w:t>Skills:</w:t>
      </w:r>
    </w:p>
    <w:p w14:paraId="5AEDA6C2" w14:textId="4904C1C8" w:rsidR="009F5017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Excellent</w:t>
      </w:r>
      <w:r w:rsidRP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interpersonal and communication skills</w:t>
      </w:r>
    </w:p>
    <w:p w14:paraId="2E3A6878" w14:textId="27EFD0AD" w:rsidR="00F4133E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Able to plan </w:t>
      </w: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the </w:t>
      </w:r>
      <w:r w:rsidRP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>use of own time and work to deadlines</w:t>
      </w:r>
    </w:p>
    <w:p w14:paraId="4E8491C0" w14:textId="50E55E4F" w:rsidR="00F4133E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>Ability to analyse problems, situations and information, think laterally and present innovative and feasible solutions</w:t>
      </w:r>
    </w:p>
    <w:p w14:paraId="1A3A77DC" w14:textId="399AB45F" w:rsidR="00F4133E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F4133E">
        <w:rPr>
          <w:rFonts w:ascii="Arial" w:eastAsia="Times New Roman" w:hAnsi="Arial" w:cs="Arial"/>
          <w:bCs/>
          <w:kern w:val="0"/>
          <w:lang w:eastAsia="en-GB"/>
          <w14:ligatures w14:val="none"/>
        </w:rPr>
        <w:t>Able to work flexibly and autonomously to manage competing priorities and a diverse workload</w:t>
      </w:r>
    </w:p>
    <w:p w14:paraId="61FA22D6" w14:textId="3CCC09BC" w:rsidR="00285282" w:rsidRDefault="00285282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Ability to demonstrate creativity, and be forthcoming with ideas and creative solutions to problems</w:t>
      </w:r>
    </w:p>
    <w:p w14:paraId="6A235536" w14:textId="77777777" w:rsidR="009F5017" w:rsidRPr="009F5017" w:rsidRDefault="009F5017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888F8AB" w14:textId="38216353" w:rsidR="009F5017" w:rsidRPr="009F5017" w:rsidRDefault="00F4133E" w:rsidP="009F5017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 xml:space="preserve"> </w:t>
      </w:r>
      <w:r w:rsidR="009F5017" w:rsidRPr="009F5017">
        <w:rPr>
          <w:rFonts w:ascii="Arial" w:eastAsia="Times New Roman" w:hAnsi="Arial" w:cs="Arial"/>
          <w:bCs/>
          <w:kern w:val="0"/>
          <w:lang w:eastAsia="en-GB"/>
          <w14:ligatures w14:val="none"/>
        </w:rPr>
        <w:t>Communication Skills:</w:t>
      </w:r>
    </w:p>
    <w:p w14:paraId="69B8A238" w14:textId="30CAABE7" w:rsidR="009F5017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Times New Roman"/>
          <w:bCs/>
          <w:kern w:val="0"/>
          <w14:ligatures w14:val="none"/>
        </w:rPr>
      </w:pPr>
      <w:r w:rsidRPr="00F4133E">
        <w:rPr>
          <w:rFonts w:ascii="Arial" w:eastAsia="Times New Roman" w:hAnsi="Arial" w:cs="Times New Roman"/>
          <w:bCs/>
          <w:kern w:val="0"/>
          <w14:ligatures w14:val="none"/>
        </w:rPr>
        <w:t>Ability to establish professional, effective working relationships with a range of partners/colleagues</w:t>
      </w:r>
      <w:r>
        <w:rPr>
          <w:rFonts w:ascii="Arial" w:eastAsia="Times New Roman" w:hAnsi="Arial" w:cs="Times New Roman"/>
          <w:bCs/>
          <w:kern w:val="0"/>
          <w14:ligatures w14:val="none"/>
        </w:rPr>
        <w:t xml:space="preserve">, </w:t>
      </w:r>
      <w:r w:rsidRPr="00F4133E">
        <w:rPr>
          <w:rFonts w:ascii="Arial" w:eastAsia="Times New Roman" w:hAnsi="Arial" w:cs="Times New Roman"/>
          <w:bCs/>
          <w:kern w:val="0"/>
          <w14:ligatures w14:val="none"/>
        </w:rPr>
        <w:t>children &amp; young people</w:t>
      </w:r>
      <w:r>
        <w:rPr>
          <w:rFonts w:ascii="Arial" w:eastAsia="Times New Roman" w:hAnsi="Arial" w:cs="Times New Roman"/>
          <w:bCs/>
          <w:kern w:val="0"/>
          <w14:ligatures w14:val="none"/>
        </w:rPr>
        <w:t xml:space="preserve"> and politicians</w:t>
      </w:r>
    </w:p>
    <w:p w14:paraId="21F70266" w14:textId="225CB266" w:rsidR="00F4133E" w:rsidRDefault="00F4133E" w:rsidP="009F5017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Times New Roman"/>
          <w:bCs/>
          <w:kern w:val="0"/>
          <w14:ligatures w14:val="none"/>
        </w:rPr>
      </w:pPr>
      <w:r w:rsidRPr="00F4133E">
        <w:rPr>
          <w:rFonts w:ascii="Arial" w:eastAsia="Times New Roman" w:hAnsi="Arial" w:cs="Times New Roman"/>
          <w:bCs/>
          <w:kern w:val="0"/>
          <w14:ligatures w14:val="none"/>
        </w:rPr>
        <w:t>Ability to build and manage effective relationships with stakeholders</w:t>
      </w:r>
    </w:p>
    <w:p w14:paraId="37E66234" w14:textId="7DB9EB83" w:rsidR="00F4133E" w:rsidRDefault="00F4133E" w:rsidP="00F4133E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Times New Roman"/>
          <w:bCs/>
          <w:kern w:val="0"/>
          <w14:ligatures w14:val="none"/>
        </w:rPr>
      </w:pPr>
      <w:r w:rsidRPr="00F4133E">
        <w:rPr>
          <w:rFonts w:ascii="Arial" w:eastAsia="Times New Roman" w:hAnsi="Arial" w:cs="Times New Roman"/>
          <w:bCs/>
          <w:kern w:val="0"/>
          <w14:ligatures w14:val="none"/>
        </w:rPr>
        <w:t>Ab</w:t>
      </w:r>
      <w:r>
        <w:rPr>
          <w:rFonts w:ascii="Arial" w:eastAsia="Times New Roman" w:hAnsi="Arial" w:cs="Times New Roman"/>
          <w:bCs/>
          <w:kern w:val="0"/>
          <w14:ligatures w14:val="none"/>
        </w:rPr>
        <w:t>ility to communicate creative content ideas clearly and effectively to colleagues and stakeholders</w:t>
      </w:r>
    </w:p>
    <w:p w14:paraId="1AFFCD88" w14:textId="6DF8C19C" w:rsidR="00F4133E" w:rsidRPr="00F4133E" w:rsidRDefault="00F4133E" w:rsidP="00F4133E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Times New Roman"/>
          <w:bCs/>
          <w:kern w:val="0"/>
          <w14:ligatures w14:val="none"/>
        </w:rPr>
      </w:pPr>
      <w:r>
        <w:rPr>
          <w:rFonts w:ascii="Arial" w:eastAsia="Times New Roman" w:hAnsi="Arial" w:cs="Times New Roman"/>
          <w:bCs/>
          <w:kern w:val="0"/>
          <w14:ligatures w14:val="none"/>
        </w:rPr>
        <w:t>Ability to compliment campaigns, announcements and events with engaging content</w:t>
      </w:r>
    </w:p>
    <w:p w14:paraId="06031D51" w14:textId="77777777" w:rsidR="009F5017" w:rsidRDefault="009F5017" w:rsidP="009F5017">
      <w:pPr>
        <w:rPr>
          <w:rFonts w:ascii="Arial" w:hAnsi="Arial" w:cs="Arial"/>
          <w:b/>
          <w:bCs/>
        </w:rPr>
      </w:pPr>
    </w:p>
    <w:p w14:paraId="2AB3287E" w14:textId="42C5AA45" w:rsidR="005E08F1" w:rsidRPr="009F5017" w:rsidRDefault="005E08F1" w:rsidP="005E08F1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DESIRABLE</w:t>
      </w:r>
      <w:r w:rsidRPr="009F5017">
        <w:rPr>
          <w:rFonts w:ascii="Arial" w:hAnsi="Arial" w:cs="Arial"/>
          <w:b/>
          <w:bCs/>
        </w:rPr>
        <w:t xml:space="preserve"> CRITERIA</w:t>
      </w:r>
    </w:p>
    <w:p w14:paraId="13DB3231" w14:textId="77777777" w:rsidR="005E08F1" w:rsidRPr="00927567" w:rsidRDefault="005E08F1" w:rsidP="005E08F1">
      <w:pPr>
        <w:spacing w:after="0" w:line="240" w:lineRule="auto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Where there 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is a high number of applications that 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>meet the essential requirements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>,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 the desirable requirements maybe used </w:t>
      </w:r>
      <w:r>
        <w:rPr>
          <w:rFonts w:ascii="Arial" w:eastAsia="Times New Roman" w:hAnsi="Arial" w:cs="Arial"/>
          <w:b/>
          <w:kern w:val="0"/>
          <w:lang w:eastAsia="en-GB"/>
          <w14:ligatures w14:val="none"/>
        </w:rPr>
        <w:t>as part of the shortlisting process</w:t>
      </w:r>
      <w:r w:rsidRPr="00927567">
        <w:rPr>
          <w:rFonts w:ascii="Arial" w:eastAsia="Times New Roman" w:hAnsi="Arial" w:cs="Arial"/>
          <w:b/>
          <w:kern w:val="0"/>
          <w:lang w:eastAsia="en-GB"/>
          <w14:ligatures w14:val="none"/>
        </w:rPr>
        <w:t>.</w:t>
      </w:r>
    </w:p>
    <w:p w14:paraId="3EBCD72E" w14:textId="77777777" w:rsidR="005E08F1" w:rsidRDefault="005E08F1" w:rsidP="005E08F1">
      <w:pPr>
        <w:spacing w:after="0" w:line="240" w:lineRule="auto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1342746D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7779445F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45150">
        <w:rPr>
          <w:rFonts w:ascii="Arial" w:eastAsia="Times New Roman" w:hAnsi="Arial" w:cs="Arial"/>
          <w:bCs/>
          <w:kern w:val="0"/>
          <w:lang w:eastAsia="en-GB"/>
          <w14:ligatures w14:val="none"/>
        </w:rPr>
        <w:t>Knowledge:</w:t>
      </w:r>
    </w:p>
    <w:p w14:paraId="0240FB5C" w14:textId="04D0F327" w:rsidR="005E08F1" w:rsidRPr="00045150" w:rsidRDefault="00F4133E" w:rsidP="005E08F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Knowledge of local government</w:t>
      </w:r>
    </w:p>
    <w:p w14:paraId="11F79BDE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632343E7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45150"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Experience:</w:t>
      </w:r>
    </w:p>
    <w:p w14:paraId="5AF0E4DC" w14:textId="034CF8D0" w:rsidR="005E08F1" w:rsidRDefault="00F4133E" w:rsidP="005E08F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 working in the public sector</w:t>
      </w:r>
    </w:p>
    <w:p w14:paraId="24E93892" w14:textId="1F760AFA" w:rsidR="00285282" w:rsidRPr="00045150" w:rsidRDefault="00285282" w:rsidP="005E08F1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Experience of producing creative written content</w:t>
      </w:r>
    </w:p>
    <w:p w14:paraId="6688B3FF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</w:p>
    <w:p w14:paraId="256E22F1" w14:textId="77777777" w:rsidR="005E08F1" w:rsidRPr="00045150" w:rsidRDefault="005E08F1" w:rsidP="005E08F1">
      <w:p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 w:rsidRPr="00045150">
        <w:rPr>
          <w:rFonts w:ascii="Arial" w:eastAsia="Times New Roman" w:hAnsi="Arial" w:cs="Arial"/>
          <w:bCs/>
          <w:kern w:val="0"/>
          <w:lang w:eastAsia="en-GB"/>
          <w14:ligatures w14:val="none"/>
        </w:rPr>
        <w:t>Skills:</w:t>
      </w:r>
    </w:p>
    <w:p w14:paraId="0D0846C2" w14:textId="716BF643" w:rsidR="005E08F1" w:rsidRPr="00BF64F6" w:rsidRDefault="00F4133E" w:rsidP="00BF64F6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en-GB"/>
          <w14:ligatures w14:val="none"/>
        </w:rPr>
        <w:t>Ability to operate drones (to capture content)</w:t>
      </w:r>
    </w:p>
    <w:p w14:paraId="55F981B2" w14:textId="77777777" w:rsidR="005033CB" w:rsidRDefault="005033CB" w:rsidP="0022640E">
      <w:pPr>
        <w:rPr>
          <w:rFonts w:ascii="Arial" w:hAnsi="Arial" w:cs="Arial"/>
          <w:b/>
          <w:bCs/>
        </w:rPr>
      </w:pPr>
    </w:p>
    <w:p w14:paraId="1B8B960A" w14:textId="77777777" w:rsidR="000A00AB" w:rsidRDefault="000A00AB" w:rsidP="000A00AB">
      <w:pPr>
        <w:spacing w:after="0" w:line="240" w:lineRule="auto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sectPr w:rsidR="000A00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678C4" w14:textId="77777777" w:rsidR="00CC3C2B" w:rsidRDefault="00CC3C2B" w:rsidP="00A072C2">
      <w:pPr>
        <w:spacing w:after="0" w:line="240" w:lineRule="auto"/>
      </w:pPr>
      <w:r>
        <w:separator/>
      </w:r>
    </w:p>
  </w:endnote>
  <w:endnote w:type="continuationSeparator" w:id="0">
    <w:p w14:paraId="10DC469C" w14:textId="77777777" w:rsidR="00CC3C2B" w:rsidRDefault="00CC3C2B" w:rsidP="00A0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B756" w14:textId="4BA417F8" w:rsidR="00A072C2" w:rsidRDefault="00A072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13855DD" wp14:editId="5F452E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203632321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FC59A" w14:textId="472C9710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855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0.65pt;height:34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M7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E/kz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7A5FC59A" w14:textId="472C9710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09ED6" w14:textId="47839C41" w:rsidR="00E87310" w:rsidRDefault="00A072C2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0E44A7" wp14:editId="259919A1">
              <wp:simplePos x="914400" y="9874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4517908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8301C" w14:textId="2AAA8DC5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E44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50.65pt;height:34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HyAIQY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5388301C" w14:textId="2AAA8DC5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1D7A4FA3" w14:textId="77777777" w:rsidR="00E87310" w:rsidRDefault="00E873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5CB2" w14:textId="45EFC34A" w:rsidR="00A072C2" w:rsidRDefault="00A072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23CE51" wp14:editId="5DAFB975">
              <wp:simplePos x="1141730" y="100564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130566793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9F3C0F" w14:textId="4FCFD434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3CE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0.65pt;height:34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6L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l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IDjo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389F3C0F" w14:textId="4FCFD434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A657" w14:textId="77777777" w:rsidR="00CC3C2B" w:rsidRDefault="00CC3C2B" w:rsidP="00A072C2">
      <w:pPr>
        <w:spacing w:after="0" w:line="240" w:lineRule="auto"/>
      </w:pPr>
      <w:r>
        <w:separator/>
      </w:r>
    </w:p>
  </w:footnote>
  <w:footnote w:type="continuationSeparator" w:id="0">
    <w:p w14:paraId="66280B6C" w14:textId="77777777" w:rsidR="00CC3C2B" w:rsidRDefault="00CC3C2B" w:rsidP="00A07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C677" w14:textId="0E678E73" w:rsidR="00A072C2" w:rsidRDefault="00A072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906E34" wp14:editId="0DA22A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14755282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3AA25" w14:textId="61732D0C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06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" filled="f" stroked="f">
              <v:textbox style="mso-fit-shape-to-text:t" inset="0,15pt,0,0">
                <w:txbxContent>
                  <w:p w14:paraId="6413AA25" w14:textId="61732D0C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8DDA" w14:textId="35D08721" w:rsidR="00E87310" w:rsidRDefault="009704F9" w:rsidP="009704F9">
    <w:pPr>
      <w:pStyle w:val="Header"/>
      <w:jc w:val="center"/>
    </w:pPr>
    <w:r>
      <w:rPr>
        <w:noProof/>
      </w:rPr>
      <w:drawing>
        <wp:inline distT="0" distB="0" distL="0" distR="0" wp14:anchorId="640C1756" wp14:editId="3EE83CB9">
          <wp:extent cx="1419225" cy="619125"/>
          <wp:effectExtent l="0" t="0" r="9525" b="9525"/>
          <wp:docPr id="1637992095" name="Picture 1637992095" descr="high quality HCC logo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gh quality HCC logo 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72C2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DFC371" wp14:editId="2E0FB24A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5812926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F185B" w14:textId="472661DB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FC3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0.65pt;height:3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XJDQ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" filled="f" stroked="f">
              <v:textbox style="mso-fit-shape-to-text:t" inset="0,15pt,0,0">
                <w:txbxContent>
                  <w:p w14:paraId="7D0F185B" w14:textId="472661DB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DAB4" w14:textId="18E7C46F" w:rsidR="00E87310" w:rsidRDefault="00A072C2" w:rsidP="00A86B12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86C89E" wp14:editId="38C49BD9">
              <wp:simplePos x="114173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6250431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A0AF5" w14:textId="3F12FACC" w:rsidR="00A072C2" w:rsidRPr="00A072C2" w:rsidRDefault="00A072C2" w:rsidP="00A072C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A072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6C8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50.65pt;height:3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0CDg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Kmo+TL+D6kRLeTjzHZxcN9R6IwI+CU8E0x4k&#10;WnykQxvoSg4Xi7Ma/M+/+WM+4U5RzjoSTMktKZoz890SH1FbyRjf5LOcbn5w7wbDHto7IBmO6UU4&#10;mcyYh2YwtYf2heS8io0oJKykdiXHwbzDs3LpOUi1WqUkkpETuLFbJ2PpCFfE8rl/Ed5dAEdi6gEG&#10;NYniHe7n3PhncKsDEvqJlAjtGcgL4iTBxNXluUSNv72nrOujXv4CAAD//wMAUEsDBBQABgAIAAAA&#10;IQAhfEYL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" filled="f" stroked="f">
              <v:textbox style="mso-fit-shape-to-text:t" inset="0,15pt,0,0">
                <w:txbxContent>
                  <w:p w14:paraId="01CA0AF5" w14:textId="3F12FACC" w:rsidR="00A072C2" w:rsidRPr="00A072C2" w:rsidRDefault="00A072C2" w:rsidP="00A072C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A072C2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30D0DC9F" wp14:editId="57AC8645">
          <wp:extent cx="1416050" cy="615950"/>
          <wp:effectExtent l="0" t="0" r="0" b="0"/>
          <wp:docPr id="1" name="Picture 1" descr="high quality HCC logo 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gh quality HCC logo 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3D"/>
    <w:multiLevelType w:val="hybridMultilevel"/>
    <w:tmpl w:val="F01287AE"/>
    <w:lvl w:ilvl="0" w:tplc="6902077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76C"/>
    <w:multiLevelType w:val="hybridMultilevel"/>
    <w:tmpl w:val="CBA4CC0C"/>
    <w:lvl w:ilvl="0" w:tplc="21DC66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0C2"/>
    <w:multiLevelType w:val="hybridMultilevel"/>
    <w:tmpl w:val="97FC3DDC"/>
    <w:lvl w:ilvl="0" w:tplc="21DC66D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2CC2C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07A08"/>
    <w:multiLevelType w:val="hybridMultilevel"/>
    <w:tmpl w:val="9C7E1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B6994"/>
    <w:multiLevelType w:val="multilevel"/>
    <w:tmpl w:val="33A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00DE6"/>
    <w:multiLevelType w:val="hybridMultilevel"/>
    <w:tmpl w:val="C84222F8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D37B95"/>
    <w:multiLevelType w:val="hybridMultilevel"/>
    <w:tmpl w:val="BEF8B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259F5"/>
    <w:multiLevelType w:val="hybridMultilevel"/>
    <w:tmpl w:val="E45C25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C1993"/>
    <w:multiLevelType w:val="hybridMultilevel"/>
    <w:tmpl w:val="B958D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55AD3"/>
    <w:multiLevelType w:val="hybridMultilevel"/>
    <w:tmpl w:val="4EC67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51676">
    <w:abstractNumId w:val="7"/>
  </w:num>
  <w:num w:numId="2" w16cid:durableId="669144114">
    <w:abstractNumId w:val="2"/>
  </w:num>
  <w:num w:numId="3" w16cid:durableId="1665358043">
    <w:abstractNumId w:val="1"/>
  </w:num>
  <w:num w:numId="4" w16cid:durableId="114061065">
    <w:abstractNumId w:val="5"/>
  </w:num>
  <w:num w:numId="5" w16cid:durableId="1014841505">
    <w:abstractNumId w:val="3"/>
  </w:num>
  <w:num w:numId="6" w16cid:durableId="1685208674">
    <w:abstractNumId w:val="9"/>
  </w:num>
  <w:num w:numId="7" w16cid:durableId="979769366">
    <w:abstractNumId w:val="6"/>
  </w:num>
  <w:num w:numId="8" w16cid:durableId="5597514">
    <w:abstractNumId w:val="4"/>
  </w:num>
  <w:num w:numId="9" w16cid:durableId="1075319424">
    <w:abstractNumId w:val="8"/>
  </w:num>
  <w:num w:numId="10" w16cid:durableId="209374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C2"/>
    <w:rsid w:val="00001BA5"/>
    <w:rsid w:val="00045150"/>
    <w:rsid w:val="00052AF9"/>
    <w:rsid w:val="00055A27"/>
    <w:rsid w:val="00055ED1"/>
    <w:rsid w:val="00061C0E"/>
    <w:rsid w:val="000920F2"/>
    <w:rsid w:val="000A00AB"/>
    <w:rsid w:val="000B19AF"/>
    <w:rsid w:val="000B1F8B"/>
    <w:rsid w:val="000B2FD8"/>
    <w:rsid w:val="000B7452"/>
    <w:rsid w:val="000F0658"/>
    <w:rsid w:val="000F53E4"/>
    <w:rsid w:val="00133403"/>
    <w:rsid w:val="0016364A"/>
    <w:rsid w:val="001956BA"/>
    <w:rsid w:val="00197618"/>
    <w:rsid w:val="001B34E8"/>
    <w:rsid w:val="001B3F1B"/>
    <w:rsid w:val="001E33A0"/>
    <w:rsid w:val="0022586B"/>
    <w:rsid w:val="0022640E"/>
    <w:rsid w:val="0023747A"/>
    <w:rsid w:val="002576F4"/>
    <w:rsid w:val="00270D89"/>
    <w:rsid w:val="00274809"/>
    <w:rsid w:val="00285282"/>
    <w:rsid w:val="00292771"/>
    <w:rsid w:val="002967D6"/>
    <w:rsid w:val="002A48DE"/>
    <w:rsid w:val="002E36C6"/>
    <w:rsid w:val="00305B7B"/>
    <w:rsid w:val="00384A34"/>
    <w:rsid w:val="003C78AF"/>
    <w:rsid w:val="003F017B"/>
    <w:rsid w:val="00416C7A"/>
    <w:rsid w:val="004C6CB1"/>
    <w:rsid w:val="005033CB"/>
    <w:rsid w:val="0055033C"/>
    <w:rsid w:val="00552F2D"/>
    <w:rsid w:val="00584094"/>
    <w:rsid w:val="005E08F1"/>
    <w:rsid w:val="005F3AB4"/>
    <w:rsid w:val="0060645E"/>
    <w:rsid w:val="00641F38"/>
    <w:rsid w:val="00670F54"/>
    <w:rsid w:val="006A3E0C"/>
    <w:rsid w:val="006A65BF"/>
    <w:rsid w:val="006C1153"/>
    <w:rsid w:val="006E2369"/>
    <w:rsid w:val="006F0C27"/>
    <w:rsid w:val="00700E73"/>
    <w:rsid w:val="0070339E"/>
    <w:rsid w:val="0075337C"/>
    <w:rsid w:val="007815A9"/>
    <w:rsid w:val="00783C60"/>
    <w:rsid w:val="007A4CB2"/>
    <w:rsid w:val="007C286C"/>
    <w:rsid w:val="007F6093"/>
    <w:rsid w:val="00812480"/>
    <w:rsid w:val="008435BC"/>
    <w:rsid w:val="00851802"/>
    <w:rsid w:val="008D132D"/>
    <w:rsid w:val="008D3D23"/>
    <w:rsid w:val="008F4156"/>
    <w:rsid w:val="0091608A"/>
    <w:rsid w:val="00927567"/>
    <w:rsid w:val="009704F9"/>
    <w:rsid w:val="00986EB7"/>
    <w:rsid w:val="0099718C"/>
    <w:rsid w:val="009D2197"/>
    <w:rsid w:val="009E1FD2"/>
    <w:rsid w:val="009F5017"/>
    <w:rsid w:val="00A072C2"/>
    <w:rsid w:val="00A266B1"/>
    <w:rsid w:val="00A31AAE"/>
    <w:rsid w:val="00A52191"/>
    <w:rsid w:val="00A81CE8"/>
    <w:rsid w:val="00A86B12"/>
    <w:rsid w:val="00A878E3"/>
    <w:rsid w:val="00A91AA8"/>
    <w:rsid w:val="00A95211"/>
    <w:rsid w:val="00A973C5"/>
    <w:rsid w:val="00AA2ABA"/>
    <w:rsid w:val="00AF5CB7"/>
    <w:rsid w:val="00B01BCF"/>
    <w:rsid w:val="00B11E0E"/>
    <w:rsid w:val="00B34989"/>
    <w:rsid w:val="00B34C5F"/>
    <w:rsid w:val="00B40478"/>
    <w:rsid w:val="00B425FC"/>
    <w:rsid w:val="00B52D53"/>
    <w:rsid w:val="00BD4E04"/>
    <w:rsid w:val="00BF64F6"/>
    <w:rsid w:val="00C44DA7"/>
    <w:rsid w:val="00C644D4"/>
    <w:rsid w:val="00C87697"/>
    <w:rsid w:val="00CC2739"/>
    <w:rsid w:val="00CC3C2B"/>
    <w:rsid w:val="00CE1349"/>
    <w:rsid w:val="00D1732D"/>
    <w:rsid w:val="00D34373"/>
    <w:rsid w:val="00DF2A40"/>
    <w:rsid w:val="00DF4405"/>
    <w:rsid w:val="00E01B51"/>
    <w:rsid w:val="00E3232B"/>
    <w:rsid w:val="00E42E19"/>
    <w:rsid w:val="00E5468B"/>
    <w:rsid w:val="00E5477D"/>
    <w:rsid w:val="00E66302"/>
    <w:rsid w:val="00E67C6F"/>
    <w:rsid w:val="00E84A61"/>
    <w:rsid w:val="00E87310"/>
    <w:rsid w:val="00EF2B18"/>
    <w:rsid w:val="00EF67AB"/>
    <w:rsid w:val="00F229BD"/>
    <w:rsid w:val="00F4133E"/>
    <w:rsid w:val="00F45CE9"/>
    <w:rsid w:val="00F548A8"/>
    <w:rsid w:val="00F66557"/>
    <w:rsid w:val="00F74486"/>
    <w:rsid w:val="00F92A67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B8C10"/>
  <w15:chartTrackingRefBased/>
  <w15:docId w15:val="{7D3EA1D3-5181-4DFA-BACE-330CFB9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2C2"/>
  </w:style>
  <w:style w:type="paragraph" w:styleId="Heading1">
    <w:name w:val="heading 1"/>
    <w:basedOn w:val="Normal"/>
    <w:next w:val="Normal"/>
    <w:link w:val="Heading1Char"/>
    <w:uiPriority w:val="9"/>
    <w:qFormat/>
    <w:rsid w:val="00A07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07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2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2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2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2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2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2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2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2C2"/>
  </w:style>
  <w:style w:type="paragraph" w:styleId="Footer">
    <w:name w:val="footer"/>
    <w:basedOn w:val="Normal"/>
    <w:link w:val="FooterChar"/>
    <w:uiPriority w:val="99"/>
    <w:unhideWhenUsed/>
    <w:rsid w:val="00A0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2C2"/>
  </w:style>
  <w:style w:type="table" w:styleId="TableGrid">
    <w:name w:val="Table Grid"/>
    <w:basedOn w:val="TableNormal"/>
    <w:uiPriority w:val="39"/>
    <w:rsid w:val="00A072C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21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1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9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3C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4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06193CF8FC4B825F10B7EAE62106" ma:contentTypeVersion="3" ma:contentTypeDescription="Create a new document." ma:contentTypeScope="" ma:versionID="b070fb4fbf5d732cb77e2216f12ee333">
  <xsd:schema xmlns:xsd="http://www.w3.org/2001/XMLSchema" xmlns:xs="http://www.w3.org/2001/XMLSchema" xmlns:p="http://schemas.microsoft.com/office/2006/metadata/properties" xmlns:ns2="aaaf739f-1141-4529-892d-dde2516e8e1f" targetNamespace="http://schemas.microsoft.com/office/2006/metadata/properties" ma:root="true" ma:fieldsID="fc10043f4c7527b6f2774106ac189c20" ns2:_="">
    <xsd:import namespace="aaaf739f-1141-4529-892d-dde2516e8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f739f-1141-4529-892d-dde2516e8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DBA06-3CB9-47C0-828E-0FE62AA18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CD1ED-9483-4DB6-B5BC-5176F2AB4060}"/>
</file>

<file path=customXml/itemProps3.xml><?xml version="1.0" encoding="utf-8"?>
<ds:datastoreItem xmlns:ds="http://schemas.openxmlformats.org/officeDocument/2006/customXml" ds:itemID="{E7DB578E-1B47-4434-8285-25FFE9CFB3CA}"/>
</file>

<file path=customXml/itemProps4.xml><?xml version="1.0" encoding="utf-8"?>
<ds:datastoreItem xmlns:ds="http://schemas.openxmlformats.org/officeDocument/2006/customXml" ds:itemID="{71F6BBA9-6AA1-46CB-9926-EAFF64014875}"/>
</file>

<file path=docMetadata/LabelInfo.xml><?xml version="1.0" encoding="utf-8"?>
<clbl:labelList xmlns:clbl="http://schemas.microsoft.com/office/2020/mipLabelMetadata">
  <clbl:label id="{bdad5af3-eb5c-4559-9375-26974fdd413e}" enabled="1" method="Standard" siteId="{998b793d-d177-4b88-8be1-6fe1f323a70b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Sam</dc:creator>
  <cp:keywords/>
  <dc:description/>
  <cp:lastModifiedBy>Willis Naomi</cp:lastModifiedBy>
  <cp:revision>6</cp:revision>
  <dcterms:created xsi:type="dcterms:W3CDTF">2026-04-27T11:30:00Z</dcterms:created>
  <dcterms:modified xsi:type="dcterms:W3CDTF">2026-05-15T11:17:00Z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254166e3,57f2c60b,22a5d241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4dd2e95c,795fd390,2b160c9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2025-05-19T13:32:19Z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a916aeeb-ed90-494b-8723-cb92231ce722</vt:lpwstr>
  </property>
  <property fmtid="{D5CDD505-2E9C-101B-9397-08002B2CF9AE}" pid="14" name="MSIP_Label_bdad5af3-eb5c-4559-9375-26974fdd413e_ContentBits">
    <vt:lpwstr>3</vt:lpwstr>
  </property>
  <property fmtid="{D5CDD505-2E9C-101B-9397-08002B2CF9AE}" pid="15" name="ContentTypeId">
    <vt:lpwstr>0x010100344406193CF8FC4B825F10B7EAE62106</vt:lpwstr>
  </property>
  <property fmtid="{D5CDD505-2E9C-101B-9397-08002B2CF9AE}" pid="16" name="Order">
    <vt:r8>19260300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