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4BDF" w14:textId="5AA3B2AD" w:rsidR="00A072C2" w:rsidRDefault="00C36DA7" w:rsidP="00A86B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14:paraId="470389EB" w14:textId="64803F4A" w:rsidR="00A072C2" w:rsidRDefault="00A072C2" w:rsidP="00A072C2">
      <w:pPr>
        <w:jc w:val="center"/>
        <w:rPr>
          <w:rFonts w:ascii="Arial" w:hAnsi="Arial" w:cs="Arial"/>
          <w:b/>
          <w:u w:val="single"/>
        </w:rPr>
      </w:pPr>
      <w:r w:rsidRPr="00C81F77">
        <w:rPr>
          <w:rFonts w:ascii="Arial" w:hAnsi="Arial" w:cs="Arial"/>
          <w:b/>
          <w:u w:val="single"/>
        </w:rPr>
        <w:t xml:space="preserve">JOB </w:t>
      </w:r>
      <w:r w:rsidR="00FF4031">
        <w:rPr>
          <w:rFonts w:ascii="Arial" w:hAnsi="Arial" w:cs="Arial"/>
          <w:b/>
          <w:u w:val="single"/>
        </w:rPr>
        <w:t xml:space="preserve">PROFILE </w:t>
      </w:r>
      <w:r w:rsidRPr="00C81F77">
        <w:rPr>
          <w:rFonts w:ascii="Arial" w:hAnsi="Arial" w:cs="Arial"/>
          <w:b/>
          <w:u w:val="single"/>
        </w:rPr>
        <w:t xml:space="preserve">AND </w:t>
      </w:r>
      <w:r w:rsidR="00FF4031">
        <w:rPr>
          <w:rFonts w:ascii="Arial" w:hAnsi="Arial" w:cs="Arial"/>
          <w:b/>
          <w:u w:val="single"/>
        </w:rPr>
        <w:t xml:space="preserve">PERSON </w:t>
      </w:r>
      <w:r w:rsidR="0023747A">
        <w:rPr>
          <w:rFonts w:ascii="Arial" w:hAnsi="Arial" w:cs="Arial"/>
          <w:b/>
          <w:u w:val="single"/>
        </w:rPr>
        <w:t>REQUIREMENTS</w:t>
      </w:r>
      <w:r w:rsidRPr="00C81F77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413"/>
        <w:gridCol w:w="3260"/>
        <w:gridCol w:w="2945"/>
        <w:gridCol w:w="1024"/>
      </w:tblGrid>
      <w:tr w:rsidR="00055A27" w:rsidRPr="00C81F77" w14:paraId="35DC862F" w14:textId="65DA3736" w:rsidTr="009704F9">
        <w:tc>
          <w:tcPr>
            <w:tcW w:w="8642" w:type="dxa"/>
            <w:gridSpan w:val="4"/>
          </w:tcPr>
          <w:p w14:paraId="7F84ED94" w14:textId="0C31823A" w:rsidR="00E367E0" w:rsidRPr="00E367E0" w:rsidRDefault="00A86B12" w:rsidP="00FB1E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</w:t>
            </w:r>
            <w:r w:rsidR="00055A27" w:rsidRPr="00C81F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TITLE</w:t>
            </w:r>
            <w:r w:rsidR="00055A27" w:rsidRPr="00C81F7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367E0" w:rsidRPr="00E367E0">
              <w:rPr>
                <w:rFonts w:ascii="Arial" w:hAnsi="Arial" w:cs="Arial"/>
                <w:sz w:val="24"/>
                <w:szCs w:val="24"/>
              </w:rPr>
              <w:t>Investigation Officer</w:t>
            </w:r>
          </w:p>
        </w:tc>
      </w:tr>
      <w:tr w:rsidR="00055A27" w:rsidRPr="00C81F77" w14:paraId="26B77587" w14:textId="299B343D" w:rsidTr="00910B88">
        <w:tc>
          <w:tcPr>
            <w:tcW w:w="1413" w:type="dxa"/>
          </w:tcPr>
          <w:p w14:paraId="68147F6E" w14:textId="0CE8913C" w:rsidR="00055A27" w:rsidRPr="00C81F77" w:rsidRDefault="00055A27" w:rsidP="00FB1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1F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GRADE: </w:t>
            </w:r>
            <w:r w:rsidR="00910B8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5698E4D" w14:textId="5CCB8741" w:rsidR="00055A27" w:rsidRPr="00C81F77" w:rsidRDefault="00055A27" w:rsidP="00FB1E96">
            <w:pPr>
              <w:rPr>
                <w:rFonts w:ascii="Arial" w:hAnsi="Arial" w:cs="Arial"/>
                <w:sz w:val="24"/>
                <w:szCs w:val="24"/>
              </w:rPr>
            </w:pPr>
            <w:r w:rsidRPr="00C81F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Evaluation Date: </w:t>
            </w:r>
            <w:r w:rsidR="00910B88">
              <w:rPr>
                <w:rFonts w:ascii="Arial" w:hAnsi="Arial" w:cs="Arial"/>
                <w:sz w:val="24"/>
                <w:szCs w:val="24"/>
              </w:rPr>
              <w:t>18/12/25</w:t>
            </w:r>
          </w:p>
        </w:tc>
        <w:tc>
          <w:tcPr>
            <w:tcW w:w="2945" w:type="dxa"/>
          </w:tcPr>
          <w:p w14:paraId="6D851D07" w14:textId="7638B522" w:rsidR="00055A27" w:rsidRPr="00C81F77" w:rsidRDefault="00055A27" w:rsidP="00FB1E96">
            <w:pPr>
              <w:rPr>
                <w:rFonts w:ascii="Arial" w:hAnsi="Arial" w:cs="Arial"/>
                <w:sz w:val="24"/>
                <w:szCs w:val="24"/>
              </w:rPr>
            </w:pPr>
            <w:r w:rsidRPr="4AEA02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Evaluation Result: </w:t>
            </w:r>
            <w:r w:rsidR="00910B88" w:rsidRPr="00910B88">
              <w:rPr>
                <w:rFonts w:ascii="Arial" w:hAnsi="Arial" w:cs="Arial"/>
                <w:sz w:val="24"/>
                <w:szCs w:val="24"/>
              </w:rPr>
              <w:t>291</w:t>
            </w:r>
          </w:p>
        </w:tc>
        <w:tc>
          <w:tcPr>
            <w:tcW w:w="1024" w:type="dxa"/>
          </w:tcPr>
          <w:p w14:paraId="422FCA2C" w14:textId="733C716A" w:rsidR="00055A27" w:rsidRPr="4AEA0298" w:rsidRDefault="00055A27" w:rsidP="00FB1E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NC</w:t>
            </w:r>
            <w:r w:rsidR="00BB6069">
              <w:rPr>
                <w:rFonts w:ascii="Arial" w:hAnsi="Arial" w:cs="Arial"/>
                <w:b/>
                <w:bCs/>
              </w:rPr>
              <w:t>5070</w:t>
            </w:r>
          </w:p>
        </w:tc>
      </w:tr>
    </w:tbl>
    <w:p w14:paraId="6BDC5182" w14:textId="77777777" w:rsidR="00751425" w:rsidRDefault="00751425" w:rsidP="009F5017">
      <w:pPr>
        <w:rPr>
          <w:rFonts w:ascii="Arial" w:hAnsi="Arial" w:cs="Arial"/>
          <w:b/>
          <w:bCs/>
        </w:rPr>
      </w:pPr>
    </w:p>
    <w:p w14:paraId="504BC6B5" w14:textId="18D2D905" w:rsidR="009F5017" w:rsidRDefault="009F5017" w:rsidP="009F50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ROLE AND PURPOSE</w:t>
      </w:r>
    </w:p>
    <w:p w14:paraId="1B13953D" w14:textId="69FB229C" w:rsidR="00E367E0" w:rsidRPr="00E367E0" w:rsidRDefault="002549D6" w:rsidP="00E367E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The postholder is responsible for c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 xml:space="preserve">onducting thorough, fair and confidential investigations into workplace </w:t>
      </w:r>
      <w:r w:rsidR="00B11B9C">
        <w:rPr>
          <w:rFonts w:ascii="Arial" w:hAnsi="Arial" w:cs="Arial"/>
          <w:color w:val="333333"/>
          <w:shd w:val="clear" w:color="auto" w:fill="FFFFFF"/>
        </w:rPr>
        <w:t>employee relation</w:t>
      </w:r>
      <w:r w:rsidR="003E7C30">
        <w:rPr>
          <w:rFonts w:ascii="Arial" w:hAnsi="Arial" w:cs="Arial"/>
          <w:color w:val="333333"/>
          <w:shd w:val="clear" w:color="auto" w:fill="FFFFFF"/>
        </w:rPr>
        <w:t>s</w:t>
      </w:r>
      <w:r w:rsidR="00B11B9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>matters ensuring compliance with relevant council policies, processes and legislation, whilst building trust and confidence.</w:t>
      </w:r>
    </w:p>
    <w:p w14:paraId="12177A1F" w14:textId="49AF1E17" w:rsidR="00E367E0" w:rsidRDefault="002549D6" w:rsidP="00E367E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The investigating officer will be involved in t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 xml:space="preserve">he process from beginning to end, focusing on establishing the key facts to determine </w:t>
      </w:r>
      <w:r>
        <w:rPr>
          <w:rFonts w:ascii="Arial" w:hAnsi="Arial" w:cs="Arial"/>
          <w:color w:val="333333"/>
          <w:shd w:val="clear" w:color="auto" w:fill="FFFFFF"/>
        </w:rPr>
        <w:t xml:space="preserve">the most appropriate and fair 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>outcome</w:t>
      </w:r>
      <w:r w:rsidR="000B02D4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0B02D4" w:rsidRPr="000B02D4">
        <w:rPr>
          <w:rFonts w:ascii="Arial" w:hAnsi="Arial" w:cs="Arial"/>
          <w:color w:val="333333"/>
          <w:shd w:val="clear" w:color="auto" w:fill="FFFFFF"/>
        </w:rPr>
        <w:t>using their judgement, discretion and initiative</w:t>
      </w:r>
      <w:r w:rsidR="000B02D4">
        <w:rPr>
          <w:rFonts w:ascii="Arial" w:hAnsi="Arial" w:cs="Arial"/>
          <w:color w:val="333333"/>
          <w:shd w:val="clear" w:color="auto" w:fill="FFFFFF"/>
        </w:rPr>
        <w:t>.</w:t>
      </w:r>
    </w:p>
    <w:p w14:paraId="53B74F3F" w14:textId="5FF3E723" w:rsidR="00E367E0" w:rsidRPr="00E367E0" w:rsidRDefault="00B11B9C" w:rsidP="00E367E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Th</w:t>
      </w:r>
      <w:r w:rsidR="002549D6">
        <w:rPr>
          <w:rFonts w:ascii="Arial" w:hAnsi="Arial" w:cs="Arial"/>
          <w:color w:val="333333"/>
          <w:shd w:val="clear" w:color="auto" w:fill="FFFFFF"/>
        </w:rPr>
        <w:t>e investigation officer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549D6">
        <w:rPr>
          <w:rFonts w:ascii="Arial" w:hAnsi="Arial" w:cs="Arial"/>
          <w:color w:val="333333"/>
          <w:shd w:val="clear" w:color="auto" w:fill="FFFFFF"/>
        </w:rPr>
        <w:t>will be r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 xml:space="preserve">esponsible for </w:t>
      </w:r>
      <w:r w:rsidR="002549D6">
        <w:rPr>
          <w:rFonts w:ascii="Arial" w:hAnsi="Arial" w:cs="Arial"/>
          <w:color w:val="333333"/>
          <w:shd w:val="clear" w:color="auto" w:fill="FFFFFF"/>
        </w:rPr>
        <w:t xml:space="preserve">ensuring 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 xml:space="preserve">the </w:t>
      </w:r>
      <w:r w:rsidR="002549D6">
        <w:rPr>
          <w:rFonts w:ascii="Arial" w:hAnsi="Arial" w:cs="Arial"/>
          <w:color w:val="333333"/>
          <w:shd w:val="clear" w:color="auto" w:fill="FFFFFF"/>
        </w:rPr>
        <w:t xml:space="preserve">accurate recording of 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 xml:space="preserve">case management </w:t>
      </w:r>
      <w:r w:rsidR="002549D6">
        <w:rPr>
          <w:rFonts w:ascii="Arial" w:hAnsi="Arial" w:cs="Arial"/>
          <w:color w:val="333333"/>
          <w:shd w:val="clear" w:color="auto" w:fill="FFFFFF"/>
        </w:rPr>
        <w:t xml:space="preserve">records </w:t>
      </w:r>
      <w:r w:rsidR="002549D6" w:rsidRPr="002549D6">
        <w:rPr>
          <w:rFonts w:ascii="Arial" w:hAnsi="Arial" w:cs="Arial"/>
          <w:color w:val="333333"/>
          <w:shd w:val="clear" w:color="auto" w:fill="FFFFFF"/>
        </w:rPr>
        <w:t xml:space="preserve">and </w:t>
      </w:r>
      <w:r>
        <w:rPr>
          <w:rFonts w:ascii="Arial" w:hAnsi="Arial" w:cs="Arial"/>
          <w:color w:val="333333"/>
          <w:shd w:val="clear" w:color="auto" w:fill="FFFFFF"/>
        </w:rPr>
        <w:t xml:space="preserve">using 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>data and insights to ensure that issues are resolved as early as possible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="00E367E0" w:rsidRPr="00E367E0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40886F30" w14:textId="4F9FACF0" w:rsidR="009F5017" w:rsidRDefault="009F5017" w:rsidP="009F5017">
      <w:pPr>
        <w:rPr>
          <w:rFonts w:ascii="Arial" w:hAnsi="Arial" w:cs="Arial"/>
        </w:rPr>
      </w:pPr>
      <w:r w:rsidRPr="4AEA0298">
        <w:rPr>
          <w:rFonts w:ascii="Arial" w:hAnsi="Arial" w:cs="Arial"/>
          <w:b/>
          <w:bCs/>
        </w:rPr>
        <w:t>PRINCIPAL ACCOUNTABILITIES</w:t>
      </w:r>
      <w:r w:rsidRPr="4AEA029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9D9DC4C" w14:textId="64320F92" w:rsidR="00CC5F57" w:rsidRDefault="009F5017" w:rsidP="00C36DA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color w:val="333333"/>
          <w:shd w:val="clear" w:color="auto" w:fill="FFFFFF"/>
        </w:rPr>
      </w:pPr>
      <w:r w:rsidRPr="00CC5F57">
        <w:rPr>
          <w:rFonts w:ascii="Arial" w:hAnsi="Arial" w:cs="Arial"/>
        </w:rPr>
        <w:t>Lead on</w:t>
      </w:r>
      <w:r w:rsidR="00CC5F57" w:rsidRPr="00CC5F57">
        <w:rPr>
          <w:rFonts w:ascii="Arial" w:hAnsi="Arial" w:cs="Arial"/>
        </w:rPr>
        <w:t xml:space="preserve"> complex and </w:t>
      </w:r>
      <w:r w:rsidR="002549D6" w:rsidRPr="00CC5F57">
        <w:rPr>
          <w:rFonts w:ascii="Arial" w:hAnsi="Arial" w:cs="Arial"/>
        </w:rPr>
        <w:t xml:space="preserve">confidential investigations into workplace </w:t>
      </w:r>
      <w:r w:rsidR="00B11B9C" w:rsidRPr="00CC5F57">
        <w:rPr>
          <w:rFonts w:ascii="Arial" w:hAnsi="Arial" w:cs="Arial"/>
        </w:rPr>
        <w:t xml:space="preserve">employee relation </w:t>
      </w:r>
      <w:r w:rsidR="002549D6" w:rsidRPr="00CC5F57">
        <w:rPr>
          <w:rFonts w:ascii="Arial" w:hAnsi="Arial" w:cs="Arial"/>
        </w:rPr>
        <w:t xml:space="preserve">matters ensuring compliance with council policies, processes and legislation to support findings </w:t>
      </w:r>
      <w:r w:rsidR="00B11B9C" w:rsidRPr="00CC5F57">
        <w:rPr>
          <w:rFonts w:ascii="Arial" w:hAnsi="Arial" w:cs="Arial"/>
        </w:rPr>
        <w:t>and recommendations</w:t>
      </w:r>
      <w:r w:rsidR="00CC5F57">
        <w:rPr>
          <w:rFonts w:ascii="Arial" w:hAnsi="Arial" w:cs="Arial"/>
        </w:rPr>
        <w:t>. This will include</w:t>
      </w:r>
      <w:r w:rsidR="00CC5F57" w:rsidRPr="00CC5F57">
        <w:rPr>
          <w:rFonts w:ascii="Arial" w:hAnsi="Arial" w:cs="Arial"/>
          <w:color w:val="333333"/>
          <w:shd w:val="clear" w:color="auto" w:fill="FFFFFF"/>
        </w:rPr>
        <w:t xml:space="preserve"> co-ordinating the </w:t>
      </w:r>
      <w:r w:rsidR="00CC5F57">
        <w:rPr>
          <w:rFonts w:ascii="Arial" w:hAnsi="Arial" w:cs="Arial"/>
          <w:color w:val="333333"/>
          <w:shd w:val="clear" w:color="auto" w:fill="FFFFFF"/>
        </w:rPr>
        <w:t xml:space="preserve">full </w:t>
      </w:r>
      <w:r w:rsidR="00CC5F57" w:rsidRPr="00CC5F57">
        <w:rPr>
          <w:rFonts w:ascii="Arial" w:hAnsi="Arial" w:cs="Arial"/>
          <w:color w:val="333333"/>
          <w:shd w:val="clear" w:color="auto" w:fill="FFFFFF"/>
        </w:rPr>
        <w:t>investigation process</w:t>
      </w:r>
      <w:r w:rsidR="00CC5F57" w:rsidRPr="00C36DA7">
        <w:rPr>
          <w:rFonts w:ascii="Arial" w:hAnsi="Arial" w:cs="Arial"/>
          <w:color w:val="333333"/>
          <w:shd w:val="clear" w:color="auto" w:fill="FFFFFF"/>
        </w:rPr>
        <w:t xml:space="preserve"> and producing an unbiased account of the investigation in the form of a report and participate at appeal hearings</w:t>
      </w:r>
      <w:r w:rsidR="000B02D4" w:rsidRPr="00C36DA7">
        <w:rPr>
          <w:rFonts w:ascii="Arial" w:hAnsi="Arial" w:cs="Arial"/>
          <w:color w:val="333333"/>
          <w:shd w:val="clear" w:color="auto" w:fill="FFFFFF"/>
        </w:rPr>
        <w:t>, where necessary</w:t>
      </w:r>
    </w:p>
    <w:p w14:paraId="69D592EC" w14:textId="77777777" w:rsidR="00CE6AEE" w:rsidRDefault="00CE6AEE" w:rsidP="00CE6AEE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367E0">
        <w:rPr>
          <w:rFonts w:ascii="Arial" w:hAnsi="Arial" w:cs="Arial"/>
        </w:rPr>
        <w:t xml:space="preserve">nterview witnesses, </w:t>
      </w:r>
      <w:r>
        <w:rPr>
          <w:rFonts w:ascii="Arial" w:hAnsi="Arial" w:cs="Arial"/>
        </w:rPr>
        <w:t xml:space="preserve">co-ordinate and collate </w:t>
      </w:r>
      <w:r w:rsidRPr="00E367E0">
        <w:rPr>
          <w:rFonts w:ascii="Arial" w:hAnsi="Arial" w:cs="Arial"/>
        </w:rPr>
        <w:t xml:space="preserve">witness statements and ensure the accuracy </w:t>
      </w:r>
      <w:r>
        <w:rPr>
          <w:rFonts w:ascii="Arial" w:hAnsi="Arial" w:cs="Arial"/>
        </w:rPr>
        <w:t>and relevance following up on any inconsistencies</w:t>
      </w:r>
    </w:p>
    <w:p w14:paraId="417257FA" w14:textId="77777777" w:rsidR="00CE6AEE" w:rsidRDefault="00CE6AEE" w:rsidP="00CE6AEE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751425">
        <w:rPr>
          <w:rFonts w:ascii="Arial" w:hAnsi="Arial" w:cs="Arial"/>
        </w:rPr>
        <w:t>Investigate, research and analyse complex employee relation workplace issues, and produce detailed written investigation reports and briefing papers in an objective and concise manner.</w:t>
      </w:r>
    </w:p>
    <w:p w14:paraId="0BD56F6E" w14:textId="77777777" w:rsidR="00CE6AEE" w:rsidRPr="00CE6AEE" w:rsidRDefault="00CE6AEE" w:rsidP="00CE6AEE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color w:val="333333"/>
          <w:shd w:val="clear" w:color="auto" w:fill="FFFFFF"/>
        </w:rPr>
      </w:pPr>
      <w:r w:rsidRPr="00E367E0">
        <w:rPr>
          <w:rFonts w:ascii="Arial" w:hAnsi="Arial" w:cs="Arial"/>
        </w:rPr>
        <w:t>Provide all administration for the case in line with the policy and provide recommendations and outcomes as part of the investigation</w:t>
      </w:r>
    </w:p>
    <w:p w14:paraId="4FEFD53D" w14:textId="711A8040" w:rsidR="00E367E0" w:rsidRDefault="00E367E0" w:rsidP="00E367E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367E0">
        <w:rPr>
          <w:rFonts w:ascii="Arial" w:hAnsi="Arial" w:cs="Arial"/>
        </w:rPr>
        <w:t xml:space="preserve">Provide a professional advice and support </w:t>
      </w:r>
      <w:r w:rsidR="00B11B9C">
        <w:rPr>
          <w:rFonts w:ascii="Arial" w:hAnsi="Arial" w:cs="Arial"/>
        </w:rPr>
        <w:t xml:space="preserve">service </w:t>
      </w:r>
      <w:r w:rsidRPr="00E367E0">
        <w:rPr>
          <w:rFonts w:ascii="Arial" w:hAnsi="Arial" w:cs="Arial"/>
        </w:rPr>
        <w:t>to staff</w:t>
      </w:r>
      <w:r w:rsidR="00B11B9C">
        <w:rPr>
          <w:rFonts w:ascii="Arial" w:hAnsi="Arial" w:cs="Arial"/>
        </w:rPr>
        <w:t xml:space="preserve">, </w:t>
      </w:r>
      <w:r w:rsidRPr="00E367E0">
        <w:rPr>
          <w:rFonts w:ascii="Arial" w:hAnsi="Arial" w:cs="Arial"/>
        </w:rPr>
        <w:t>dealing with complex cases and appeals process, promoting best practice to ensure the consistent application of policies, procedures, good practice guidance and employment legislation</w:t>
      </w:r>
    </w:p>
    <w:p w14:paraId="638E1295" w14:textId="761BFF73" w:rsidR="00E367E0" w:rsidRPr="00E367E0" w:rsidRDefault="00CC5F57" w:rsidP="00E367E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C5F57">
        <w:rPr>
          <w:rFonts w:ascii="Arial" w:hAnsi="Arial" w:cs="Arial"/>
        </w:rPr>
        <w:t xml:space="preserve">esponsible for </w:t>
      </w:r>
      <w:r w:rsidR="000B02D4">
        <w:rPr>
          <w:rFonts w:ascii="Arial" w:hAnsi="Arial" w:cs="Arial"/>
        </w:rPr>
        <w:t xml:space="preserve">creating, inputting and </w:t>
      </w:r>
      <w:r w:rsidRPr="00CC5F57">
        <w:rPr>
          <w:rFonts w:ascii="Arial" w:hAnsi="Arial" w:cs="Arial"/>
        </w:rPr>
        <w:t xml:space="preserve">maintaining accurate records of </w:t>
      </w:r>
      <w:r w:rsidR="000B02D4">
        <w:rPr>
          <w:rFonts w:ascii="Arial" w:hAnsi="Arial" w:cs="Arial"/>
        </w:rPr>
        <w:t>i</w:t>
      </w:r>
      <w:r w:rsidRPr="00CC5F57">
        <w:rPr>
          <w:rFonts w:ascii="Arial" w:hAnsi="Arial" w:cs="Arial"/>
        </w:rPr>
        <w:t>nvestigations ensuring that all information is confidential, secured and where appropriate anonymised</w:t>
      </w:r>
      <w:r w:rsidR="00B11B9C">
        <w:rPr>
          <w:rFonts w:ascii="Arial" w:hAnsi="Arial" w:cs="Arial"/>
        </w:rPr>
        <w:t>.</w:t>
      </w:r>
      <w:r w:rsidR="00E367E0" w:rsidRPr="00E367E0">
        <w:rPr>
          <w:rFonts w:ascii="Arial" w:hAnsi="Arial" w:cs="Arial"/>
        </w:rPr>
        <w:t xml:space="preserve"> </w:t>
      </w:r>
    </w:p>
    <w:p w14:paraId="74DE34C5" w14:textId="65712D0E" w:rsidR="00E367E0" w:rsidRPr="00E367E0" w:rsidRDefault="00E367E0" w:rsidP="00E367E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367E0">
        <w:rPr>
          <w:rFonts w:ascii="Arial" w:hAnsi="Arial" w:cs="Arial"/>
        </w:rPr>
        <w:t>Develop, promote and maintain effective working relationships at all levels</w:t>
      </w:r>
      <w:r w:rsidR="00C36DA7">
        <w:rPr>
          <w:rFonts w:ascii="Arial" w:hAnsi="Arial" w:cs="Arial"/>
        </w:rPr>
        <w:t xml:space="preserve">, including </w:t>
      </w:r>
      <w:r w:rsidR="00996201">
        <w:rPr>
          <w:rFonts w:ascii="Arial" w:hAnsi="Arial" w:cs="Arial"/>
        </w:rPr>
        <w:t xml:space="preserve">with </w:t>
      </w:r>
      <w:r w:rsidR="00C36DA7">
        <w:rPr>
          <w:rFonts w:ascii="Arial" w:hAnsi="Arial" w:cs="Arial"/>
        </w:rPr>
        <w:t>officers, trade unions and professionals</w:t>
      </w:r>
      <w:r w:rsidR="00996201">
        <w:rPr>
          <w:rFonts w:ascii="Arial" w:hAnsi="Arial" w:cs="Arial"/>
        </w:rPr>
        <w:t>,</w:t>
      </w:r>
      <w:r w:rsidR="00C36DA7">
        <w:rPr>
          <w:rFonts w:ascii="Arial" w:hAnsi="Arial" w:cs="Arial"/>
        </w:rPr>
        <w:t xml:space="preserve"> </w:t>
      </w:r>
      <w:r w:rsidR="00996201" w:rsidRPr="00E367E0">
        <w:rPr>
          <w:rFonts w:ascii="Arial" w:hAnsi="Arial" w:cs="Arial"/>
        </w:rPr>
        <w:t>always demonstrat</w:t>
      </w:r>
      <w:r w:rsidR="00996201">
        <w:rPr>
          <w:rFonts w:ascii="Arial" w:hAnsi="Arial" w:cs="Arial"/>
        </w:rPr>
        <w:t>ing</w:t>
      </w:r>
      <w:r w:rsidR="00996201" w:rsidRPr="00E367E0">
        <w:rPr>
          <w:rFonts w:ascii="Arial" w:hAnsi="Arial" w:cs="Arial"/>
        </w:rPr>
        <w:t xml:space="preserve"> tact and discretio</w:t>
      </w:r>
      <w:r w:rsidR="00E57DD5">
        <w:rPr>
          <w:rFonts w:ascii="Arial" w:hAnsi="Arial" w:cs="Arial"/>
        </w:rPr>
        <w:t>n</w:t>
      </w:r>
    </w:p>
    <w:p w14:paraId="7F9CF98C" w14:textId="77777777" w:rsidR="00E57DD5" w:rsidRDefault="00E57DD5" w:rsidP="00E57DD5">
      <w:pPr>
        <w:pStyle w:val="ListParagraph"/>
        <w:spacing w:line="259" w:lineRule="auto"/>
        <w:rPr>
          <w:rFonts w:ascii="Arial" w:hAnsi="Arial" w:cs="Arial"/>
        </w:rPr>
      </w:pPr>
    </w:p>
    <w:p w14:paraId="658EB276" w14:textId="31C57818" w:rsidR="00E367E0" w:rsidRDefault="00E367E0" w:rsidP="00E367E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367E0">
        <w:rPr>
          <w:rFonts w:ascii="Arial" w:hAnsi="Arial" w:cs="Arial"/>
        </w:rPr>
        <w:t xml:space="preserve">nterpret and evaluate legislation and guidance </w:t>
      </w:r>
      <w:r w:rsidR="00751425">
        <w:rPr>
          <w:rFonts w:ascii="Arial" w:hAnsi="Arial" w:cs="Arial"/>
        </w:rPr>
        <w:t>and how it impacts council policies and procedures</w:t>
      </w:r>
    </w:p>
    <w:p w14:paraId="60C39C3E" w14:textId="17B3F0D6" w:rsidR="00996201" w:rsidRDefault="00996201" w:rsidP="00996201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Assist in the development and delivery of workshops and briefings</w:t>
      </w:r>
    </w:p>
    <w:p w14:paraId="5930A0A6" w14:textId="4CCFF3AA" w:rsidR="000B02D4" w:rsidRPr="00996201" w:rsidRDefault="00CC5F57" w:rsidP="00996201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996201">
        <w:rPr>
          <w:rFonts w:ascii="Arial" w:hAnsi="Arial" w:cs="Arial"/>
        </w:rPr>
        <w:t>Regularly extract, manipulate and analyse information using</w:t>
      </w:r>
      <w:r w:rsidR="000B02D4" w:rsidRPr="00996201">
        <w:rPr>
          <w:rFonts w:ascii="Arial" w:hAnsi="Arial" w:cs="Arial"/>
        </w:rPr>
        <w:t xml:space="preserve"> IT systems to produce reports for a range of audiences </w:t>
      </w:r>
    </w:p>
    <w:p w14:paraId="07965B14" w14:textId="41B85F66" w:rsidR="009F5017" w:rsidRPr="000B02D4" w:rsidRDefault="00751425" w:rsidP="000B02D4">
      <w:pPr>
        <w:spacing w:line="259" w:lineRule="auto"/>
        <w:rPr>
          <w:rFonts w:ascii="Arial" w:hAnsi="Arial" w:cs="Arial"/>
        </w:rPr>
      </w:pPr>
      <w:r w:rsidRPr="000B02D4">
        <w:rPr>
          <w:rFonts w:ascii="Arial" w:hAnsi="Arial" w:cs="Arial"/>
        </w:rPr>
        <w:t>Th</w:t>
      </w:r>
      <w:r w:rsidR="009F5017" w:rsidRPr="000B02D4">
        <w:rPr>
          <w:rFonts w:ascii="Arial" w:hAnsi="Arial" w:cs="Arial"/>
        </w:rPr>
        <w:t xml:space="preserve">e above principal accountabilities are not exhaustive and may vary without changing the character of the job or level of responsibility. </w:t>
      </w:r>
    </w:p>
    <w:p w14:paraId="242AB072" w14:textId="77777777" w:rsidR="002F4C09" w:rsidRDefault="002F4C09" w:rsidP="009F5017">
      <w:pPr>
        <w:rPr>
          <w:rFonts w:ascii="Arial" w:hAnsi="Arial" w:cs="Arial"/>
          <w:b/>
          <w:bCs/>
        </w:rPr>
      </w:pPr>
    </w:p>
    <w:p w14:paraId="15EC2503" w14:textId="0E2D7A29" w:rsidR="009F5017" w:rsidRDefault="009F5017" w:rsidP="009F5017">
      <w:pPr>
        <w:rPr>
          <w:rFonts w:ascii="Arial" w:hAnsi="Arial" w:cs="Arial"/>
          <w:b/>
          <w:bCs/>
        </w:rPr>
      </w:pPr>
      <w:r w:rsidRPr="00C81F77">
        <w:rPr>
          <w:rFonts w:ascii="Arial" w:hAnsi="Arial" w:cs="Arial"/>
          <w:b/>
          <w:bCs/>
        </w:rPr>
        <w:t>Additional information</w:t>
      </w:r>
      <w:r w:rsidR="001C0559">
        <w:rPr>
          <w:rFonts w:ascii="Arial" w:hAnsi="Arial" w:cs="Arial"/>
          <w:b/>
          <w:bCs/>
        </w:rPr>
        <w:t>:</w:t>
      </w:r>
    </w:p>
    <w:p w14:paraId="6CED1E50" w14:textId="2B7E63DD" w:rsidR="009F5017" w:rsidRDefault="009F5017" w:rsidP="00751425">
      <w:pPr>
        <w:rPr>
          <w:rFonts w:cs="Arial"/>
        </w:rPr>
      </w:pPr>
      <w:r w:rsidRPr="00670F54">
        <w:rPr>
          <w:rFonts w:ascii="Arial" w:hAnsi="Arial" w:cs="Arial"/>
          <w:b/>
          <w:bCs/>
        </w:rPr>
        <w:t>Political Restriction</w:t>
      </w:r>
      <w:r w:rsidRPr="00670F54">
        <w:rPr>
          <w:rFonts w:ascii="Arial" w:hAnsi="Arial" w:cs="Arial"/>
        </w:rPr>
        <w:t xml:space="preserve"> - </w:t>
      </w:r>
      <w:r>
        <w:rPr>
          <w:rFonts w:cs="Arial"/>
        </w:rPr>
        <w:t>THIS POST IS NOT POLITICALLY RESTRICTED</w:t>
      </w:r>
    </w:p>
    <w:p w14:paraId="64503A85" w14:textId="48BC4DE4" w:rsidR="005E08F1" w:rsidRPr="00583950" w:rsidRDefault="005E08F1" w:rsidP="005E08F1">
      <w:pPr>
        <w:jc w:val="both"/>
        <w:rPr>
          <w:rFonts w:ascii="Arial" w:hAnsi="Arial" w:cs="Arial"/>
          <w:b/>
          <w:bCs/>
        </w:rPr>
      </w:pPr>
      <w:r w:rsidRPr="00583950">
        <w:rPr>
          <w:rFonts w:ascii="Arial" w:hAnsi="Arial" w:cs="Arial"/>
          <w:b/>
          <w:bCs/>
        </w:rPr>
        <w:t>GENERAL</w:t>
      </w:r>
    </w:p>
    <w:p w14:paraId="1C0A0DB3" w14:textId="77777777" w:rsidR="005E08F1" w:rsidRDefault="005E08F1" w:rsidP="005E08F1">
      <w:pPr>
        <w:spacing w:line="259" w:lineRule="auto"/>
        <w:rPr>
          <w:rFonts w:ascii="Arial" w:hAnsi="Arial" w:cs="Arial"/>
          <w:color w:val="FF0000"/>
        </w:rPr>
      </w:pPr>
      <w:r w:rsidRPr="00583950">
        <w:rPr>
          <w:rFonts w:ascii="Arial" w:hAnsi="Arial" w:cs="Arial"/>
        </w:rPr>
        <w:t xml:space="preserve">The postholder must be flexible to ensure the operational needs of the Council are met.  This includes the undertaking of duties </w:t>
      </w:r>
      <w:r>
        <w:rPr>
          <w:rFonts w:ascii="Arial" w:hAnsi="Arial" w:cs="Arial"/>
        </w:rPr>
        <w:t xml:space="preserve">and responsibilities </w:t>
      </w:r>
      <w:r w:rsidRPr="00583950">
        <w:rPr>
          <w:rFonts w:ascii="Arial" w:hAnsi="Arial" w:cs="Arial"/>
        </w:rPr>
        <w:t>of a similar nature</w:t>
      </w:r>
      <w:r>
        <w:rPr>
          <w:rFonts w:ascii="Arial" w:hAnsi="Arial" w:cs="Arial"/>
        </w:rPr>
        <w:t xml:space="preserve"> </w:t>
      </w:r>
      <w:r w:rsidRPr="0023747A">
        <w:rPr>
          <w:rFonts w:ascii="Arial" w:hAnsi="Arial" w:cs="Arial"/>
        </w:rPr>
        <w:t xml:space="preserve">commensurate with the grade and requirements of the post, </w:t>
      </w:r>
      <w:r w:rsidRPr="00583950">
        <w:rPr>
          <w:rFonts w:ascii="Arial" w:hAnsi="Arial" w:cs="Arial"/>
        </w:rPr>
        <w:t>as and when required, throughout the various workplaces in the Council.</w:t>
      </w:r>
      <w:r>
        <w:rPr>
          <w:rFonts w:ascii="Arial" w:hAnsi="Arial" w:cs="Arial"/>
        </w:rPr>
        <w:t xml:space="preserve"> </w:t>
      </w:r>
    </w:p>
    <w:p w14:paraId="2E30B2E8" w14:textId="21EA7F87" w:rsidR="005E08F1" w:rsidRDefault="005E08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001303" w14:textId="77777777" w:rsidR="005E08F1" w:rsidRDefault="005E08F1" w:rsidP="009F5017">
      <w:pPr>
        <w:spacing w:line="259" w:lineRule="auto"/>
        <w:rPr>
          <w:rFonts w:ascii="Arial" w:hAnsi="Arial" w:cs="Arial"/>
          <w:b/>
          <w:bCs/>
        </w:rPr>
      </w:pPr>
    </w:p>
    <w:p w14:paraId="49BB874C" w14:textId="5E68292A" w:rsidR="009F5017" w:rsidRPr="009F5017" w:rsidRDefault="009F5017" w:rsidP="009F5017">
      <w:pPr>
        <w:spacing w:line="259" w:lineRule="auto"/>
        <w:rPr>
          <w:rFonts w:ascii="Arial" w:hAnsi="Arial" w:cs="Arial"/>
          <w:b/>
          <w:bCs/>
        </w:rPr>
      </w:pPr>
      <w:r w:rsidRPr="009F5017">
        <w:rPr>
          <w:rFonts w:ascii="Arial" w:hAnsi="Arial" w:cs="Arial"/>
          <w:b/>
          <w:bCs/>
        </w:rPr>
        <w:t>ESSENTIAL CRITERIA</w:t>
      </w:r>
    </w:p>
    <w:p w14:paraId="3E9E3A18" w14:textId="77777777" w:rsidR="009F5017" w:rsidRPr="00B425FC" w:rsidRDefault="009F5017" w:rsidP="009F5017">
      <w:pPr>
        <w:spacing w:after="0" w:line="240" w:lineRule="auto"/>
        <w:rPr>
          <w:rFonts w:ascii="Arial" w:hAnsi="Arial" w:cs="Arial"/>
          <w:b/>
          <w:bCs/>
        </w:rPr>
      </w:pPr>
      <w:r w:rsidRPr="00B425FC">
        <w:rPr>
          <w:rFonts w:ascii="Arial" w:hAnsi="Arial" w:cs="Arial"/>
          <w:b/>
          <w:bCs/>
        </w:rPr>
        <w:t xml:space="preserve">The application form will be assessed against the job role essential requirements to progress to the shortlisting process. </w:t>
      </w:r>
    </w:p>
    <w:p w14:paraId="57278F6C" w14:textId="77777777" w:rsidR="009F5017" w:rsidRPr="009704F9" w:rsidRDefault="009F5017" w:rsidP="009F501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3B600DF" w14:textId="77777777" w:rsidR="009F5017" w:rsidRPr="009F5017" w:rsidRDefault="009F5017" w:rsidP="009F5017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9F5017">
        <w:rPr>
          <w:rFonts w:ascii="Arial" w:eastAsia="Times New Roman" w:hAnsi="Arial" w:cs="Arial"/>
          <w:bCs/>
          <w:kern w:val="0"/>
          <w:lang w:eastAsia="en-GB"/>
          <w14:ligatures w14:val="none"/>
        </w:rPr>
        <w:t>Qualifications:</w:t>
      </w:r>
    </w:p>
    <w:p w14:paraId="3584B116" w14:textId="5C2E850B" w:rsidR="00AE6433" w:rsidRPr="00E57DD5" w:rsidRDefault="00AE6433" w:rsidP="003E7C30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ascii="Arial" w:hAnsi="Arial" w:cs="Arial"/>
        </w:rPr>
        <w:t xml:space="preserve">Degree or equivalent practical experience in Human Resources, Employment Law, Business, </w:t>
      </w:r>
      <w:r w:rsidR="00E57DD5">
        <w:rPr>
          <w:rFonts w:ascii="Arial" w:hAnsi="Arial" w:cs="Arial"/>
        </w:rPr>
        <w:t>Psychology</w:t>
      </w:r>
      <w:r>
        <w:rPr>
          <w:rFonts w:ascii="Arial" w:hAnsi="Arial" w:cs="Arial"/>
        </w:rPr>
        <w:t xml:space="preserve"> or a related discipline</w:t>
      </w:r>
    </w:p>
    <w:p w14:paraId="31098F08" w14:textId="1CDE7141" w:rsidR="00AE6433" w:rsidRPr="003E7C30" w:rsidDel="00AE6433" w:rsidRDefault="00AE6433" w:rsidP="003E7C30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ascii="Arial" w:hAnsi="Arial" w:cs="Arial"/>
        </w:rPr>
        <w:t xml:space="preserve">Formal training in workplace investigations covering interviewing, evidence gathering and report writing. </w:t>
      </w:r>
    </w:p>
    <w:p w14:paraId="30670CF3" w14:textId="77777777" w:rsidR="009F5017" w:rsidRPr="009F5017" w:rsidRDefault="009F5017" w:rsidP="009F5017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9F5017">
        <w:rPr>
          <w:rFonts w:ascii="Arial" w:eastAsia="Times New Roman" w:hAnsi="Arial" w:cs="Arial"/>
          <w:bCs/>
          <w:kern w:val="0"/>
          <w:lang w:eastAsia="en-GB"/>
          <w14:ligatures w14:val="none"/>
        </w:rPr>
        <w:t>Knowledge:</w:t>
      </w:r>
    </w:p>
    <w:p w14:paraId="602EFD2C" w14:textId="39C63B0D" w:rsidR="00751425" w:rsidRPr="00352C9A" w:rsidRDefault="00751425" w:rsidP="0075142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51425">
        <w:rPr>
          <w:rFonts w:ascii="Arial" w:hAnsi="Arial" w:cs="Arial"/>
        </w:rPr>
        <w:t xml:space="preserve">Knowledge of </w:t>
      </w:r>
      <w:r w:rsidRPr="00751425">
        <w:rPr>
          <w:rFonts w:ascii="Arial" w:hAnsi="Arial" w:cs="Arial"/>
          <w:color w:val="000000"/>
        </w:rPr>
        <w:t>Data Protection Act and the Freedom of Information Act</w:t>
      </w:r>
      <w:r>
        <w:t xml:space="preserve"> </w:t>
      </w:r>
      <w:r w:rsidRPr="00352C9A">
        <w:rPr>
          <w:rFonts w:ascii="Arial" w:hAnsi="Arial" w:cs="Arial"/>
        </w:rPr>
        <w:t xml:space="preserve">and experience of working with </w:t>
      </w:r>
      <w:r w:rsidRPr="00352C9A">
        <w:rPr>
          <w:rFonts w:ascii="Arial" w:hAnsi="Arial" w:cs="Arial"/>
          <w:color w:val="000000"/>
        </w:rPr>
        <w:t>confidential and sensitive information</w:t>
      </w:r>
    </w:p>
    <w:p w14:paraId="11763D65" w14:textId="18D5D7B7" w:rsidR="00751425" w:rsidRPr="00751425" w:rsidRDefault="00411331" w:rsidP="0075142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 xml:space="preserve">Up to date and </w:t>
      </w:r>
      <w:r w:rsidR="00352C9A">
        <w:rPr>
          <w:rFonts w:ascii="Arial" w:hAnsi="Arial" w:cs="Arial"/>
          <w:snapToGrid w:val="0"/>
        </w:rPr>
        <w:t>in-depth</w:t>
      </w:r>
      <w:r>
        <w:rPr>
          <w:rFonts w:ascii="Arial" w:hAnsi="Arial" w:cs="Arial"/>
          <w:snapToGrid w:val="0"/>
        </w:rPr>
        <w:t xml:space="preserve"> k</w:t>
      </w:r>
      <w:r w:rsidR="00751425" w:rsidRPr="00751425">
        <w:rPr>
          <w:rFonts w:ascii="Arial" w:hAnsi="Arial" w:cs="Arial"/>
          <w:snapToGrid w:val="0"/>
        </w:rPr>
        <w:t xml:space="preserve">nowledge of </w:t>
      </w:r>
      <w:r w:rsidR="00D03F70">
        <w:rPr>
          <w:rFonts w:ascii="Arial" w:hAnsi="Arial" w:cs="Arial"/>
          <w:snapToGrid w:val="0"/>
        </w:rPr>
        <w:t xml:space="preserve">UK </w:t>
      </w:r>
      <w:r w:rsidR="00751425" w:rsidRPr="00751425">
        <w:rPr>
          <w:rFonts w:ascii="Arial" w:hAnsi="Arial" w:cs="Arial"/>
          <w:snapToGrid w:val="0"/>
        </w:rPr>
        <w:t>employment law, conditions of service, human resource policies, procedures and practices.</w:t>
      </w:r>
    </w:p>
    <w:p w14:paraId="18435846" w14:textId="77777777" w:rsidR="00751425" w:rsidRPr="00751425" w:rsidRDefault="00751425" w:rsidP="0075142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51425">
        <w:rPr>
          <w:rFonts w:ascii="Arial" w:hAnsi="Arial" w:cs="Arial"/>
          <w:color w:val="000000"/>
        </w:rPr>
        <w:t>Knowledge of data analysis and clear communication skills</w:t>
      </w:r>
    </w:p>
    <w:p w14:paraId="64772022" w14:textId="77777777" w:rsidR="009F5017" w:rsidRPr="009F5017" w:rsidRDefault="009F5017" w:rsidP="009F5017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9F5017">
        <w:rPr>
          <w:rFonts w:ascii="Arial" w:eastAsia="Times New Roman" w:hAnsi="Arial" w:cs="Arial"/>
          <w:bCs/>
          <w:kern w:val="0"/>
          <w:lang w:eastAsia="en-GB"/>
          <w14:ligatures w14:val="none"/>
        </w:rPr>
        <w:t>Experience:</w:t>
      </w:r>
    </w:p>
    <w:p w14:paraId="0B6AE5AC" w14:textId="5652F1C6" w:rsidR="00411331" w:rsidRDefault="00411331" w:rsidP="0041133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D1258">
        <w:rPr>
          <w:rFonts w:ascii="Arial" w:hAnsi="Arial" w:cs="Arial"/>
          <w:color w:val="000000"/>
        </w:rPr>
        <w:t xml:space="preserve">Experience of working with </w:t>
      </w:r>
      <w:r w:rsidRPr="00411331">
        <w:rPr>
          <w:rFonts w:ascii="Arial" w:hAnsi="Arial" w:cs="Arial"/>
          <w:color w:val="000000"/>
        </w:rPr>
        <w:t>confidential and sensitive information</w:t>
      </w:r>
    </w:p>
    <w:p w14:paraId="65ED9E98" w14:textId="37D5DDA9" w:rsidR="00AE6433" w:rsidRDefault="00D03F70" w:rsidP="002F4C0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Substantial experience in employee relations, HR or other similar investigations such as HRBP, ER Advisor, employment law practitioner, police officer or fraud investigator </w:t>
      </w:r>
    </w:p>
    <w:p w14:paraId="5AE41D47" w14:textId="059E6912" w:rsidR="00411331" w:rsidRDefault="00411331" w:rsidP="002F4C0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F4C09">
        <w:rPr>
          <w:rFonts w:ascii="Arial" w:hAnsi="Arial" w:cs="Arial"/>
          <w:color w:val="000000"/>
        </w:rPr>
        <w:t xml:space="preserve">Experience of advising managers or colleagues in managing conflict and grievance issues </w:t>
      </w:r>
    </w:p>
    <w:p w14:paraId="348D2BB8" w14:textId="449ABCA5" w:rsidR="00411331" w:rsidRDefault="00411331" w:rsidP="0041133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1331">
        <w:rPr>
          <w:rFonts w:ascii="Arial" w:hAnsi="Arial" w:cs="Arial"/>
          <w:color w:val="000000"/>
        </w:rPr>
        <w:t>Experience of working effectively with Trade Unions</w:t>
      </w:r>
      <w:r w:rsidR="00D03F70">
        <w:rPr>
          <w:rFonts w:ascii="Arial" w:hAnsi="Arial" w:cs="Arial"/>
          <w:color w:val="000000"/>
        </w:rPr>
        <w:t>,</w:t>
      </w:r>
      <w:r w:rsidR="00FF5EFC">
        <w:rPr>
          <w:rFonts w:ascii="Arial" w:hAnsi="Arial" w:cs="Arial"/>
          <w:color w:val="000000"/>
        </w:rPr>
        <w:t xml:space="preserve"> </w:t>
      </w:r>
      <w:r w:rsidR="00352C9A">
        <w:rPr>
          <w:rFonts w:ascii="Arial" w:hAnsi="Arial" w:cs="Arial"/>
          <w:color w:val="000000"/>
        </w:rPr>
        <w:t>Senior Management</w:t>
      </w:r>
      <w:r w:rsidR="00D03F70">
        <w:rPr>
          <w:rFonts w:ascii="Arial" w:hAnsi="Arial" w:cs="Arial"/>
          <w:color w:val="000000"/>
        </w:rPr>
        <w:t xml:space="preserve"> and/or other stakeholders</w:t>
      </w:r>
    </w:p>
    <w:p w14:paraId="5FA85816" w14:textId="0749F23F" w:rsidR="002F4C09" w:rsidRDefault="00411331" w:rsidP="002F4C0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1331">
        <w:rPr>
          <w:rFonts w:ascii="Arial" w:hAnsi="Arial" w:cs="Arial"/>
          <w:color w:val="000000"/>
        </w:rPr>
        <w:t xml:space="preserve">Experience and ability of communicating verbal and written information to all levels </w:t>
      </w:r>
      <w:r w:rsidR="00352C9A">
        <w:rPr>
          <w:rFonts w:ascii="Arial" w:hAnsi="Arial" w:cs="Arial"/>
          <w:color w:val="000000"/>
        </w:rPr>
        <w:t xml:space="preserve">within </w:t>
      </w:r>
      <w:r w:rsidRPr="00411331">
        <w:rPr>
          <w:rFonts w:ascii="Arial" w:hAnsi="Arial" w:cs="Arial"/>
          <w:color w:val="000000"/>
        </w:rPr>
        <w:t>the organisation</w:t>
      </w:r>
    </w:p>
    <w:p w14:paraId="1EF9B959" w14:textId="056EFB3B" w:rsidR="00411331" w:rsidRPr="00411331" w:rsidRDefault="00411331" w:rsidP="0041133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1331">
        <w:rPr>
          <w:rFonts w:ascii="Arial" w:hAnsi="Arial" w:cs="Arial"/>
          <w:color w:val="000000"/>
        </w:rPr>
        <w:t xml:space="preserve">Experience of </w:t>
      </w:r>
      <w:r w:rsidR="00352C9A">
        <w:rPr>
          <w:rFonts w:ascii="Arial" w:hAnsi="Arial" w:cs="Arial"/>
          <w:color w:val="000000"/>
        </w:rPr>
        <w:t xml:space="preserve">writing and presenting </w:t>
      </w:r>
      <w:r w:rsidRPr="00411331">
        <w:rPr>
          <w:rFonts w:ascii="Arial" w:hAnsi="Arial" w:cs="Arial"/>
          <w:color w:val="000000"/>
        </w:rPr>
        <w:t>report</w:t>
      </w:r>
      <w:r w:rsidR="00352C9A">
        <w:rPr>
          <w:rFonts w:ascii="Arial" w:hAnsi="Arial" w:cs="Arial"/>
          <w:color w:val="000000"/>
        </w:rPr>
        <w:t>s</w:t>
      </w:r>
      <w:r w:rsidRPr="00411331">
        <w:rPr>
          <w:rFonts w:ascii="Arial" w:hAnsi="Arial" w:cs="Arial"/>
          <w:color w:val="000000"/>
        </w:rPr>
        <w:t xml:space="preserve"> </w:t>
      </w:r>
    </w:p>
    <w:p w14:paraId="416D9E2B" w14:textId="1A615887" w:rsidR="002F4C09" w:rsidRDefault="009F5017" w:rsidP="009F5017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9F5017">
        <w:rPr>
          <w:rFonts w:ascii="Arial" w:eastAsia="Times New Roman" w:hAnsi="Arial" w:cs="Arial"/>
          <w:bCs/>
          <w:kern w:val="0"/>
          <w:lang w:eastAsia="en-GB"/>
          <w14:ligatures w14:val="none"/>
        </w:rPr>
        <w:t>Skills:</w:t>
      </w:r>
      <w:r w:rsidR="000B19AF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 </w:t>
      </w:r>
    </w:p>
    <w:p w14:paraId="263C9029" w14:textId="6C9DE427" w:rsidR="00411331" w:rsidRPr="007D14BB" w:rsidRDefault="00411331" w:rsidP="009E3C1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7D14BB">
        <w:rPr>
          <w:rFonts w:ascii="Arial" w:eastAsia="Times New Roman" w:hAnsi="Arial" w:cs="Arial"/>
          <w:bCs/>
          <w:kern w:val="0"/>
          <w:lang w:eastAsia="en-GB"/>
          <w14:ligatures w14:val="none"/>
        </w:rPr>
        <w:t>Ability to interpret legislation</w:t>
      </w:r>
      <w:r w:rsidR="007D14BB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 and </w:t>
      </w:r>
      <w:r w:rsidRPr="007D14BB">
        <w:rPr>
          <w:rFonts w:ascii="Arial" w:eastAsia="Times New Roman" w:hAnsi="Arial" w:cs="Arial"/>
          <w:bCs/>
          <w:kern w:val="0"/>
          <w:lang w:eastAsia="en-GB"/>
          <w14:ligatures w14:val="none"/>
        </w:rPr>
        <w:t>policies and procedures</w:t>
      </w:r>
    </w:p>
    <w:p w14:paraId="0DAB8D49" w14:textId="77777777" w:rsidR="007D14BB" w:rsidRDefault="00411331" w:rsidP="007D14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411331">
        <w:rPr>
          <w:rFonts w:ascii="Arial" w:eastAsia="Times New Roman" w:hAnsi="Arial" w:cs="Arial"/>
          <w:bCs/>
          <w:kern w:val="0"/>
          <w:lang w:eastAsia="en-GB"/>
          <w14:ligatures w14:val="none"/>
        </w:rPr>
        <w:t>Sound judgement and decision making</w:t>
      </w:r>
    </w:p>
    <w:p w14:paraId="3E3E298F" w14:textId="03DB6387" w:rsidR="00411331" w:rsidRPr="007D14BB" w:rsidRDefault="007D14BB" w:rsidP="007D14B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Highly proficient in the ability to a</w:t>
      </w:r>
      <w:r w:rsidR="00411331" w:rsidRPr="007D14BB">
        <w:rPr>
          <w:rFonts w:ascii="Arial" w:eastAsia="Times New Roman" w:hAnsi="Arial" w:cs="Arial"/>
          <w:bCs/>
          <w:kern w:val="0"/>
          <w:lang w:eastAsia="en-GB"/>
          <w14:ligatures w14:val="none"/>
        </w:rPr>
        <w:t>nalys</w:t>
      </w: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e </w:t>
      </w:r>
      <w:r w:rsidR="00411331" w:rsidRPr="007D14BB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problems and </w:t>
      </w: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identify sol</w:t>
      </w:r>
      <w:r w:rsidR="00411331" w:rsidRPr="007D14BB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utions </w:t>
      </w:r>
    </w:p>
    <w:p w14:paraId="5F53E0C0" w14:textId="5270634E" w:rsidR="00411331" w:rsidRDefault="002F4C09" w:rsidP="009F501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Ability to f</w:t>
      </w:r>
      <w:r w:rsidR="00411331" w:rsidRPr="00411331">
        <w:rPr>
          <w:rFonts w:ascii="Arial" w:eastAsia="Times New Roman" w:hAnsi="Arial" w:cs="Arial"/>
          <w:bCs/>
          <w:kern w:val="0"/>
          <w:lang w:eastAsia="en-GB"/>
          <w14:ligatures w14:val="none"/>
        </w:rPr>
        <w:t>acilitat</w:t>
      </w: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e challenging and emotional investigation meetings</w:t>
      </w:r>
      <w:r w:rsidR="00411331" w:rsidRPr="00411331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and present findings to a range of audience</w:t>
      </w:r>
    </w:p>
    <w:p w14:paraId="3402852A" w14:textId="7539C202" w:rsidR="007D14BB" w:rsidRDefault="007D14BB" w:rsidP="009F501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Ability to use own initiative to plan and organise own workload</w:t>
      </w:r>
    </w:p>
    <w:p w14:paraId="1BC5FEC5" w14:textId="61CF0934" w:rsidR="00352C9A" w:rsidRDefault="00352C9A" w:rsidP="009F501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Flexible and adaptable to change to meet the needs of the service</w:t>
      </w:r>
    </w:p>
    <w:p w14:paraId="6F9C06FF" w14:textId="77777777" w:rsidR="003E7C30" w:rsidRDefault="003E7C30" w:rsidP="003E7C30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</w:p>
    <w:p w14:paraId="4695735F" w14:textId="68331DFE" w:rsidR="003E7C30" w:rsidRDefault="003E7C30" w:rsidP="003E7C30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3E7C30">
        <w:rPr>
          <w:rFonts w:ascii="Arial" w:eastAsia="Times New Roman" w:hAnsi="Arial" w:cs="Arial"/>
          <w:bCs/>
          <w:kern w:val="0"/>
          <w:lang w:eastAsia="en-GB"/>
          <w14:ligatures w14:val="none"/>
        </w:rPr>
        <w:t>Interpersonal/</w:t>
      </w: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C</w:t>
      </w:r>
      <w:r w:rsidRPr="003E7C30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ommunication skills </w:t>
      </w:r>
    </w:p>
    <w:p w14:paraId="39CA5586" w14:textId="223FBD9D" w:rsidR="00E63D49" w:rsidRPr="00E63D49" w:rsidRDefault="00E63D49" w:rsidP="00E63D4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E63D49">
        <w:rPr>
          <w:rFonts w:ascii="Arial" w:hAnsi="Arial" w:cs="Arial"/>
          <w:bCs/>
        </w:rPr>
        <w:t>Highly developed interpersonal and communication skills with the skill of adjusting approach to the target audience</w:t>
      </w:r>
    </w:p>
    <w:p w14:paraId="3B91C8CD" w14:textId="41B4F21A" w:rsidR="003E7C30" w:rsidRPr="00E63D49" w:rsidRDefault="00E63D49" w:rsidP="00E63D4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E63D49">
        <w:rPr>
          <w:rFonts w:ascii="Arial" w:eastAsia="Times New Roman" w:hAnsi="Arial" w:cs="Arial"/>
          <w:bCs/>
          <w:kern w:val="0"/>
          <w:lang w:eastAsia="en-GB"/>
          <w14:ligatures w14:val="none"/>
        </w:rPr>
        <w:t>Ability to develop and maintain effective working relationships at all levels</w:t>
      </w: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>, including</w:t>
      </w:r>
      <w:r w:rsidR="00A52FCE"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 with</w:t>
      </w:r>
      <w:r>
        <w:rPr>
          <w:rFonts w:ascii="Arial" w:eastAsia="Times New Roman" w:hAnsi="Arial" w:cs="Arial"/>
          <w:bCs/>
          <w:kern w:val="0"/>
          <w:lang w:eastAsia="en-GB"/>
          <w14:ligatures w14:val="none"/>
        </w:rPr>
        <w:t xml:space="preserve"> </w:t>
      </w:r>
      <w:r w:rsidR="003E7C30" w:rsidRPr="00E63D49">
        <w:rPr>
          <w:rFonts w:ascii="Arial" w:hAnsi="Arial" w:cs="Arial"/>
        </w:rPr>
        <w:t>managers and trade unions</w:t>
      </w:r>
    </w:p>
    <w:p w14:paraId="5CBF57E2" w14:textId="77777777" w:rsidR="00A52FCE" w:rsidRPr="00A52FCE" w:rsidRDefault="00A52FCE" w:rsidP="00A52FC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>
        <w:rPr>
          <w:rFonts w:ascii="Arial" w:hAnsi="Arial" w:cs="Arial"/>
        </w:rPr>
        <w:lastRenderedPageBreak/>
        <w:t>Strongl</w:t>
      </w:r>
      <w:r w:rsidR="00E63D49">
        <w:rPr>
          <w:rFonts w:ascii="Arial" w:hAnsi="Arial" w:cs="Arial"/>
        </w:rPr>
        <w:t>y d</w:t>
      </w:r>
      <w:r w:rsidR="00E63D49" w:rsidRPr="00E63D49">
        <w:rPr>
          <w:rFonts w:ascii="Arial" w:hAnsi="Arial" w:cs="Arial"/>
        </w:rPr>
        <w:t xml:space="preserve">eveloped </w:t>
      </w:r>
      <w:r w:rsidR="00E63D49">
        <w:rPr>
          <w:rFonts w:ascii="Arial" w:hAnsi="Arial" w:cs="Arial"/>
        </w:rPr>
        <w:t xml:space="preserve">negotiating </w:t>
      </w:r>
      <w:r w:rsidR="00514903">
        <w:rPr>
          <w:rFonts w:ascii="Arial" w:hAnsi="Arial" w:cs="Arial"/>
        </w:rPr>
        <w:t xml:space="preserve">skills </w:t>
      </w:r>
    </w:p>
    <w:p w14:paraId="6113D0C9" w14:textId="4EDF0B5B" w:rsidR="003E7C30" w:rsidRPr="00A52FCE" w:rsidRDefault="00A52FCE" w:rsidP="00A52FC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>
        <w:rPr>
          <w:rFonts w:ascii="Arial" w:hAnsi="Arial" w:cs="Arial"/>
        </w:rPr>
        <w:t>A</w:t>
      </w:r>
      <w:r w:rsidR="00E63D49" w:rsidRPr="00A52FCE">
        <w:rPr>
          <w:rFonts w:ascii="Arial" w:hAnsi="Arial" w:cs="Arial"/>
        </w:rPr>
        <w:t xml:space="preserve">bility to </w:t>
      </w:r>
      <w:r w:rsidR="00645C26">
        <w:rPr>
          <w:rFonts w:ascii="Arial" w:hAnsi="Arial" w:cs="Arial"/>
        </w:rPr>
        <w:t>write and provide</w:t>
      </w:r>
      <w:r w:rsidR="00E63D49" w:rsidRPr="00A52FCE">
        <w:rPr>
          <w:rFonts w:ascii="Arial" w:hAnsi="Arial" w:cs="Arial"/>
        </w:rPr>
        <w:t xml:space="preserve"> complex messages and deal with emotional situations</w:t>
      </w:r>
    </w:p>
    <w:p w14:paraId="32A49F5A" w14:textId="7081FF4F" w:rsidR="00514903" w:rsidRPr="00514903" w:rsidRDefault="00514903" w:rsidP="007B1D7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514903">
        <w:rPr>
          <w:rFonts w:ascii="Arial" w:hAnsi="Arial" w:cs="Arial"/>
          <w:bCs/>
        </w:rPr>
        <w:t>Ability to write structured and concise reports</w:t>
      </w:r>
    </w:p>
    <w:p w14:paraId="680D8DB5" w14:textId="6B024519" w:rsidR="00514903" w:rsidRPr="00514903" w:rsidRDefault="00514903" w:rsidP="007B1D7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514903">
        <w:rPr>
          <w:rFonts w:ascii="Arial" w:hAnsi="Arial" w:cs="Arial"/>
        </w:rPr>
        <w:t>Ability to communicate in simple terms the decisions and outcomes from meetings in accordance with HR policies and procedures</w:t>
      </w:r>
    </w:p>
    <w:p w14:paraId="6A235536" w14:textId="77777777" w:rsidR="009F5017" w:rsidRPr="009F5017" w:rsidRDefault="009F5017" w:rsidP="009F5017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</w:p>
    <w:p w14:paraId="2AB3287E" w14:textId="42C5AA45" w:rsidR="005E08F1" w:rsidRPr="009F5017" w:rsidRDefault="005E08F1" w:rsidP="005E08F1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DESIRABLE</w:t>
      </w:r>
      <w:r w:rsidRPr="009F5017">
        <w:rPr>
          <w:rFonts w:ascii="Arial" w:hAnsi="Arial" w:cs="Arial"/>
          <w:b/>
          <w:bCs/>
        </w:rPr>
        <w:t xml:space="preserve"> CRITERIA</w:t>
      </w:r>
    </w:p>
    <w:p w14:paraId="13DB3231" w14:textId="77777777" w:rsidR="005E08F1" w:rsidRPr="00927567" w:rsidRDefault="005E08F1" w:rsidP="005E08F1">
      <w:pPr>
        <w:spacing w:after="0" w:line="240" w:lineRule="auto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  <w:r w:rsidRPr="00927567">
        <w:rPr>
          <w:rFonts w:ascii="Arial" w:eastAsia="Times New Roman" w:hAnsi="Arial" w:cs="Arial"/>
          <w:b/>
          <w:kern w:val="0"/>
          <w:lang w:eastAsia="en-GB"/>
          <w14:ligatures w14:val="none"/>
        </w:rPr>
        <w:t xml:space="preserve">Where there </w:t>
      </w:r>
      <w:r>
        <w:rPr>
          <w:rFonts w:ascii="Arial" w:eastAsia="Times New Roman" w:hAnsi="Arial" w:cs="Arial"/>
          <w:b/>
          <w:kern w:val="0"/>
          <w:lang w:eastAsia="en-GB"/>
          <w14:ligatures w14:val="none"/>
        </w:rPr>
        <w:t xml:space="preserve">is a high number of applications that </w:t>
      </w:r>
      <w:r w:rsidRPr="00927567">
        <w:rPr>
          <w:rFonts w:ascii="Arial" w:eastAsia="Times New Roman" w:hAnsi="Arial" w:cs="Arial"/>
          <w:b/>
          <w:kern w:val="0"/>
          <w:lang w:eastAsia="en-GB"/>
          <w14:ligatures w14:val="none"/>
        </w:rPr>
        <w:t>meet the essential requirements</w:t>
      </w:r>
      <w:r>
        <w:rPr>
          <w:rFonts w:ascii="Arial" w:eastAsia="Times New Roman" w:hAnsi="Arial" w:cs="Arial"/>
          <w:b/>
          <w:kern w:val="0"/>
          <w:lang w:eastAsia="en-GB"/>
          <w14:ligatures w14:val="none"/>
        </w:rPr>
        <w:t>,</w:t>
      </w:r>
      <w:r w:rsidRPr="00927567">
        <w:rPr>
          <w:rFonts w:ascii="Arial" w:eastAsia="Times New Roman" w:hAnsi="Arial" w:cs="Arial"/>
          <w:b/>
          <w:kern w:val="0"/>
          <w:lang w:eastAsia="en-GB"/>
          <w14:ligatures w14:val="none"/>
        </w:rPr>
        <w:t xml:space="preserve"> the desirable requirements maybe used </w:t>
      </w:r>
      <w:r>
        <w:rPr>
          <w:rFonts w:ascii="Arial" w:eastAsia="Times New Roman" w:hAnsi="Arial" w:cs="Arial"/>
          <w:b/>
          <w:kern w:val="0"/>
          <w:lang w:eastAsia="en-GB"/>
          <w14:ligatures w14:val="none"/>
        </w:rPr>
        <w:t>as part of the shortlisting process</w:t>
      </w:r>
      <w:r w:rsidRPr="00927567">
        <w:rPr>
          <w:rFonts w:ascii="Arial" w:eastAsia="Times New Roman" w:hAnsi="Arial" w:cs="Arial"/>
          <w:b/>
          <w:kern w:val="0"/>
          <w:lang w:eastAsia="en-GB"/>
          <w14:ligatures w14:val="none"/>
        </w:rPr>
        <w:t>.</w:t>
      </w:r>
    </w:p>
    <w:p w14:paraId="3EBCD72E" w14:textId="77777777" w:rsidR="005E08F1" w:rsidRDefault="005E08F1" w:rsidP="005E08F1">
      <w:pPr>
        <w:spacing w:after="0" w:line="240" w:lineRule="auto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74AD1176" w14:textId="77777777" w:rsidR="005E08F1" w:rsidRDefault="005E08F1" w:rsidP="005E08F1">
      <w:pPr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  <w:r w:rsidRPr="00352C9A">
        <w:rPr>
          <w:rFonts w:ascii="Arial" w:eastAsia="Times New Roman" w:hAnsi="Arial" w:cs="Arial"/>
          <w:bCs/>
          <w:kern w:val="0"/>
          <w:lang w:eastAsia="en-GB"/>
          <w14:ligatures w14:val="none"/>
        </w:rPr>
        <w:t>Qualifications:</w:t>
      </w:r>
    </w:p>
    <w:p w14:paraId="2047CE33" w14:textId="77777777" w:rsidR="00AE6433" w:rsidRDefault="00AE6433" w:rsidP="00AE6433">
      <w:pPr>
        <w:pStyle w:val="ListParagraph"/>
        <w:numPr>
          <w:ilvl w:val="0"/>
          <w:numId w:val="9"/>
        </w:numPr>
        <w:rPr>
          <w:rFonts w:cs="Arial"/>
        </w:rPr>
      </w:pPr>
      <w:r w:rsidRPr="003E7C30">
        <w:rPr>
          <w:rFonts w:cs="Arial"/>
        </w:rPr>
        <w:t xml:space="preserve">CIPD Level 5, or equivalent HR-related qualification, </w:t>
      </w:r>
    </w:p>
    <w:p w14:paraId="7DBE43E1" w14:textId="77777777" w:rsidR="00AE6433" w:rsidRDefault="00AE6433" w:rsidP="00AE6433">
      <w:pPr>
        <w:pStyle w:val="ListParagraph"/>
        <w:rPr>
          <w:rFonts w:cs="Arial"/>
        </w:rPr>
      </w:pPr>
      <w:r w:rsidRPr="003E7C30">
        <w:rPr>
          <w:rFonts w:cs="Arial"/>
        </w:rPr>
        <w:t xml:space="preserve">OR </w:t>
      </w:r>
    </w:p>
    <w:p w14:paraId="073F0847" w14:textId="77777777" w:rsidR="00AE6433" w:rsidRDefault="00AE6433" w:rsidP="00AE6433">
      <w:pPr>
        <w:pStyle w:val="ListParagraph"/>
        <w:rPr>
          <w:rFonts w:cs="Arial"/>
        </w:rPr>
      </w:pPr>
      <w:r w:rsidRPr="003E7C30">
        <w:rPr>
          <w:rFonts w:cs="Arial"/>
        </w:rPr>
        <w:t xml:space="preserve">CIPD Level 3 with well-developed experience at an HR advisory level, </w:t>
      </w:r>
    </w:p>
    <w:p w14:paraId="182D30E3" w14:textId="77777777" w:rsidR="00AE6433" w:rsidRDefault="00AE6433" w:rsidP="00AE6433">
      <w:pPr>
        <w:pStyle w:val="ListParagraph"/>
        <w:rPr>
          <w:rFonts w:cs="Arial"/>
        </w:rPr>
      </w:pPr>
      <w:r w:rsidRPr="003E7C30">
        <w:rPr>
          <w:rFonts w:cs="Arial"/>
        </w:rPr>
        <w:t xml:space="preserve">OR </w:t>
      </w:r>
    </w:p>
    <w:p w14:paraId="18B92492" w14:textId="77777777" w:rsidR="00AE6433" w:rsidRDefault="00AE6433" w:rsidP="00AE6433">
      <w:pPr>
        <w:pStyle w:val="ListParagraph"/>
        <w:rPr>
          <w:rFonts w:cs="Arial"/>
        </w:rPr>
      </w:pPr>
      <w:r>
        <w:rPr>
          <w:rFonts w:cs="Arial"/>
        </w:rPr>
        <w:t>W</w:t>
      </w:r>
      <w:r w:rsidRPr="003E7C30">
        <w:rPr>
          <w:rFonts w:cs="Arial"/>
        </w:rPr>
        <w:t xml:space="preserve">ell-developed experience at an HR advisory level AND demonstrable ‘foundation’ level of work relating to the CIPD Professional Map </w:t>
      </w:r>
    </w:p>
    <w:p w14:paraId="11BCC00C" w14:textId="77777777" w:rsidR="00AE6433" w:rsidRPr="00E57DD5" w:rsidRDefault="00AE6433" w:rsidP="00AE6433">
      <w:pPr>
        <w:pStyle w:val="ListParagraph"/>
        <w:numPr>
          <w:ilvl w:val="0"/>
          <w:numId w:val="9"/>
        </w:numPr>
        <w:rPr>
          <w:rFonts w:cs="Arial"/>
        </w:rPr>
      </w:pPr>
      <w:r w:rsidRPr="003E7C30">
        <w:rPr>
          <w:rFonts w:ascii="Arial" w:hAnsi="Arial" w:cs="Arial"/>
        </w:rPr>
        <w:t>Evidence of continuing professional development in accordance with the CIPD Profession Map</w:t>
      </w:r>
    </w:p>
    <w:p w14:paraId="396133EE" w14:textId="16571D9F" w:rsidR="002F4C09" w:rsidRPr="00E57DD5" w:rsidRDefault="00AE6433" w:rsidP="00E57DD5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ascii="Arial" w:hAnsi="Arial" w:cs="Arial"/>
        </w:rPr>
        <w:t xml:space="preserve">Qualification or certification in workplace investigations </w:t>
      </w:r>
    </w:p>
    <w:p w14:paraId="79DBB33B" w14:textId="77777777" w:rsidR="002F4C09" w:rsidRPr="00411331" w:rsidRDefault="002F4C09" w:rsidP="002F4C09">
      <w:pPr>
        <w:pStyle w:val="ListParagraph"/>
        <w:spacing w:after="0" w:line="240" w:lineRule="auto"/>
        <w:rPr>
          <w:rFonts w:ascii="Arial" w:eastAsia="Times New Roman" w:hAnsi="Arial" w:cs="Arial"/>
          <w:bCs/>
          <w:kern w:val="0"/>
          <w:lang w:eastAsia="en-GB"/>
          <w14:ligatures w14:val="none"/>
        </w:rPr>
      </w:pPr>
    </w:p>
    <w:p w14:paraId="7779445F" w14:textId="77777777" w:rsidR="005E08F1" w:rsidRPr="00352C9A" w:rsidRDefault="005E08F1" w:rsidP="005E08F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52C9A">
        <w:rPr>
          <w:rFonts w:ascii="Arial" w:eastAsia="Times New Roman" w:hAnsi="Arial" w:cs="Arial"/>
          <w:kern w:val="0"/>
          <w:lang w:eastAsia="en-GB"/>
          <w14:ligatures w14:val="none"/>
        </w:rPr>
        <w:t>Knowledge:</w:t>
      </w:r>
    </w:p>
    <w:p w14:paraId="0240FB5C" w14:textId="4950B6AD" w:rsidR="005E08F1" w:rsidRDefault="002F4C09" w:rsidP="005E08F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Knowledge of p</w:t>
      </w:r>
      <w:r w:rsidR="00411331" w:rsidRPr="00411331">
        <w:rPr>
          <w:rFonts w:ascii="Arial" w:eastAsia="Times New Roman" w:hAnsi="Arial" w:cs="Arial"/>
          <w:kern w:val="0"/>
          <w:lang w:eastAsia="en-GB"/>
          <w14:ligatures w14:val="none"/>
        </w:rPr>
        <w:t xml:space="preserve">roject management </w:t>
      </w:r>
    </w:p>
    <w:p w14:paraId="17DF7244" w14:textId="17BC98AC" w:rsidR="000B02D4" w:rsidRDefault="000B02D4" w:rsidP="00645C2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Knowledge of </w:t>
      </w:r>
      <w:r w:rsidRPr="000B02D4">
        <w:rPr>
          <w:rFonts w:ascii="Arial" w:eastAsia="Times New Roman" w:hAnsi="Arial" w:cs="Arial"/>
          <w:kern w:val="0"/>
          <w:lang w:eastAsia="en-GB"/>
          <w14:ligatures w14:val="none"/>
        </w:rPr>
        <w:t>future changes to employment legislation and the</w:t>
      </w:r>
      <w:r w:rsidR="00645C2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645C26">
        <w:rPr>
          <w:rFonts w:ascii="Arial" w:eastAsia="Times New Roman" w:hAnsi="Arial" w:cs="Arial"/>
          <w:kern w:val="0"/>
          <w:lang w:eastAsia="en-GB"/>
          <w14:ligatures w14:val="none"/>
        </w:rPr>
        <w:t>impact these may have on the investigation process</w:t>
      </w:r>
    </w:p>
    <w:p w14:paraId="11F79BDE" w14:textId="0CF18071" w:rsidR="005E08F1" w:rsidRPr="00E57DD5" w:rsidRDefault="00D03F70" w:rsidP="00E57DD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51425">
        <w:rPr>
          <w:rFonts w:ascii="Arial" w:hAnsi="Arial" w:cs="Arial"/>
          <w:color w:val="000000"/>
        </w:rPr>
        <w:t xml:space="preserve">A strong knowledge of discipline (conduct), grievance, and harassment procedures, alongside good working knowledge of HR and/or Employee Relations best practice   </w:t>
      </w:r>
      <w:r>
        <w:rPr>
          <w:rFonts w:ascii="Arial" w:hAnsi="Arial" w:cs="Arial"/>
          <w:color w:val="000000"/>
        </w:rPr>
        <w:t xml:space="preserve">and experience of </w:t>
      </w:r>
      <w:r w:rsidRPr="00751425">
        <w:rPr>
          <w:rFonts w:ascii="Arial" w:hAnsi="Arial" w:cs="Arial"/>
          <w:color w:val="000000"/>
        </w:rPr>
        <w:t>providing advice on these matters to staff at all levels</w:t>
      </w:r>
    </w:p>
    <w:p w14:paraId="632343E7" w14:textId="77777777" w:rsidR="005E08F1" w:rsidRPr="00352C9A" w:rsidRDefault="005E08F1" w:rsidP="005E08F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52C9A">
        <w:rPr>
          <w:rFonts w:ascii="Arial" w:eastAsia="Times New Roman" w:hAnsi="Arial" w:cs="Arial"/>
          <w:kern w:val="0"/>
          <w:lang w:eastAsia="en-GB"/>
          <w14:ligatures w14:val="none"/>
        </w:rPr>
        <w:t>Experience:</w:t>
      </w:r>
    </w:p>
    <w:p w14:paraId="5AF0E4DC" w14:textId="5BFFAABA" w:rsidR="005E08F1" w:rsidRDefault="00352C9A" w:rsidP="005E08F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52C9A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of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policy development work</w:t>
      </w:r>
    </w:p>
    <w:p w14:paraId="588D8671" w14:textId="774524E2" w:rsidR="00352C9A" w:rsidRDefault="00352C9A" w:rsidP="005E08F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Experience of working for a local authority</w:t>
      </w:r>
    </w:p>
    <w:p w14:paraId="265A4E50" w14:textId="77777777" w:rsidR="00D03F70" w:rsidRDefault="00D03F70" w:rsidP="00D03F7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Experience of c</w:t>
      </w:r>
      <w:r w:rsidRPr="00411331">
        <w:rPr>
          <w:rFonts w:ascii="Arial" w:hAnsi="Arial" w:cs="Arial"/>
          <w:color w:val="000000"/>
        </w:rPr>
        <w:t xml:space="preserve">ustomer focused delivery in </w:t>
      </w:r>
      <w:r>
        <w:rPr>
          <w:rFonts w:ascii="Arial" w:hAnsi="Arial" w:cs="Arial"/>
          <w:color w:val="000000"/>
        </w:rPr>
        <w:t xml:space="preserve">an Organisational Development and </w:t>
      </w:r>
      <w:r w:rsidRPr="00411331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uman </w:t>
      </w:r>
      <w:r w:rsidRPr="0041133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esources</w:t>
      </w:r>
      <w:r w:rsidRPr="00411331">
        <w:rPr>
          <w:rFonts w:ascii="Arial" w:hAnsi="Arial" w:cs="Arial"/>
          <w:color w:val="000000"/>
        </w:rPr>
        <w:t xml:space="preserve"> service</w:t>
      </w:r>
    </w:p>
    <w:p w14:paraId="733ADA1F" w14:textId="6E9C3FFE" w:rsidR="00E57DD5" w:rsidRPr="00E57DD5" w:rsidRDefault="00D03F70" w:rsidP="005E08F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Ability to manage investigations that involve sensitive employee relations issues such as grievances, disciplinary matters, bullying/harassment or code of conduct breaches.</w:t>
      </w:r>
    </w:p>
    <w:p w14:paraId="21C23B41" w14:textId="77777777" w:rsidR="00E57DD5" w:rsidRDefault="00E57DD5" w:rsidP="005E08F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56E22F1" w14:textId="77777777" w:rsidR="005E08F1" w:rsidRPr="00352C9A" w:rsidRDefault="005E08F1" w:rsidP="005E08F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52C9A">
        <w:rPr>
          <w:rFonts w:ascii="Arial" w:eastAsia="Times New Roman" w:hAnsi="Arial" w:cs="Arial"/>
          <w:kern w:val="0"/>
          <w:lang w:eastAsia="en-GB"/>
          <w14:ligatures w14:val="none"/>
        </w:rPr>
        <w:t>Skills:</w:t>
      </w:r>
    </w:p>
    <w:p w14:paraId="4EB556EF" w14:textId="0CB6DF33" w:rsidR="005E08F1" w:rsidRPr="00645C26" w:rsidRDefault="00645C26" w:rsidP="005E08F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Highly d</w:t>
      </w:r>
      <w:r w:rsidR="00514903" w:rsidRPr="00514903">
        <w:rPr>
          <w:rFonts w:ascii="Arial" w:eastAsia="Times New Roman" w:hAnsi="Arial" w:cs="Arial"/>
          <w:kern w:val="0"/>
          <w:lang w:eastAsia="en-GB"/>
          <w14:ligatures w14:val="none"/>
        </w:rPr>
        <w:t>eveloped influencing and coaching skills</w:t>
      </w:r>
    </w:p>
    <w:sectPr w:rsidR="005E08F1" w:rsidRPr="00645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4130" w14:textId="77777777" w:rsidR="007D6692" w:rsidRDefault="007D6692" w:rsidP="00A072C2">
      <w:pPr>
        <w:spacing w:after="0" w:line="240" w:lineRule="auto"/>
      </w:pPr>
      <w:r>
        <w:separator/>
      </w:r>
    </w:p>
  </w:endnote>
  <w:endnote w:type="continuationSeparator" w:id="0">
    <w:p w14:paraId="27602FC2" w14:textId="77777777" w:rsidR="007D6692" w:rsidRDefault="007D6692" w:rsidP="00A0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B756" w14:textId="4BA417F8" w:rsidR="00A072C2" w:rsidRDefault="00A072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3855DD" wp14:editId="5F452E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20363232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FC59A" w14:textId="472C9710" w:rsidR="00A072C2" w:rsidRPr="00A072C2" w:rsidRDefault="00A072C2" w:rsidP="00A072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72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855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4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BE/kzs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7A5FC59A" w14:textId="472C9710" w:rsidR="00A072C2" w:rsidRPr="00A072C2" w:rsidRDefault="00A072C2" w:rsidP="00A072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072C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9ED6" w14:textId="47839C41" w:rsidR="00E87310" w:rsidRDefault="00A072C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0E44A7" wp14:editId="259919A1">
              <wp:simplePos x="914400" y="9874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451790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8301C" w14:textId="2AAA8DC5" w:rsidR="00A072C2" w:rsidRPr="00A072C2" w:rsidRDefault="00A072C2" w:rsidP="00A072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72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E44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0.65pt;height:34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HyAIQY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5388301C" w14:textId="2AAA8DC5" w:rsidR="00A072C2" w:rsidRPr="00A072C2" w:rsidRDefault="00A072C2" w:rsidP="00A072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072C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1D7A4FA3" w14:textId="77777777" w:rsidR="00E87310" w:rsidRDefault="00E87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5CB2" w14:textId="45EFC34A" w:rsidR="00A072C2" w:rsidRDefault="00A072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23CE51" wp14:editId="5DAFB975">
              <wp:simplePos x="1141730" y="100564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13056679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F3C0F" w14:textId="4FCFD434" w:rsidR="00A072C2" w:rsidRPr="00A072C2" w:rsidRDefault="00A072C2" w:rsidP="00A072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72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3CE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4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BIDjos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389F3C0F" w14:textId="4FCFD434" w:rsidR="00A072C2" w:rsidRPr="00A072C2" w:rsidRDefault="00A072C2" w:rsidP="00A072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072C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5992" w14:textId="77777777" w:rsidR="007D6692" w:rsidRDefault="007D6692" w:rsidP="00A072C2">
      <w:pPr>
        <w:spacing w:after="0" w:line="240" w:lineRule="auto"/>
      </w:pPr>
      <w:r>
        <w:separator/>
      </w:r>
    </w:p>
  </w:footnote>
  <w:footnote w:type="continuationSeparator" w:id="0">
    <w:p w14:paraId="401F335C" w14:textId="77777777" w:rsidR="007D6692" w:rsidRDefault="007D6692" w:rsidP="00A0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C677" w14:textId="6D4A5783" w:rsidR="00A072C2" w:rsidRDefault="00A072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906E34" wp14:editId="0DA22A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14755282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3AA25" w14:textId="61732D0C" w:rsidR="00A072C2" w:rsidRPr="00A072C2" w:rsidRDefault="00A072C2" w:rsidP="00A072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72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06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" filled="f" stroked="f">
              <v:textbox style="mso-fit-shape-to-text:t" inset="0,15pt,0,0">
                <w:txbxContent>
                  <w:p w14:paraId="6413AA25" w14:textId="61732D0C" w:rsidR="00A072C2" w:rsidRPr="00A072C2" w:rsidRDefault="00A072C2" w:rsidP="00A072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072C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8DDA" w14:textId="580C2A5C" w:rsidR="00E87310" w:rsidRDefault="009704F9" w:rsidP="009704F9">
    <w:pPr>
      <w:pStyle w:val="Header"/>
      <w:jc w:val="center"/>
    </w:pPr>
    <w:r>
      <w:rPr>
        <w:noProof/>
      </w:rPr>
      <w:drawing>
        <wp:inline distT="0" distB="0" distL="0" distR="0" wp14:anchorId="640C1756" wp14:editId="3EE83CB9">
          <wp:extent cx="1419225" cy="619125"/>
          <wp:effectExtent l="0" t="0" r="9525" b="9525"/>
          <wp:docPr id="1637992095" name="Picture 1637992095" descr="high quality HCC logo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h quality HCC logo 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2C2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DFC371" wp14:editId="2E0FB24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5812926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F185B" w14:textId="472661DB" w:rsidR="00A072C2" w:rsidRPr="00A072C2" w:rsidRDefault="00A072C2" w:rsidP="00A072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72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FC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" filled="f" stroked="f">
              <v:textbox style="mso-fit-shape-to-text:t" inset="0,15pt,0,0">
                <w:txbxContent>
                  <w:p w14:paraId="7D0F185B" w14:textId="472661DB" w:rsidR="00A072C2" w:rsidRPr="00A072C2" w:rsidRDefault="00A072C2" w:rsidP="00A072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072C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DAB4" w14:textId="04F2AFAE" w:rsidR="00E87310" w:rsidRDefault="00A072C2" w:rsidP="00A86B1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86C89E" wp14:editId="38C49BD9">
              <wp:simplePos x="114173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6250431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A0AF5" w14:textId="3F12FACC" w:rsidR="00A072C2" w:rsidRPr="00A072C2" w:rsidRDefault="00A072C2" w:rsidP="00A072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072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6C8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0.65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" filled="f" stroked="f">
              <v:textbox style="mso-fit-shape-to-text:t" inset="0,15pt,0,0">
                <w:txbxContent>
                  <w:p w14:paraId="01CA0AF5" w14:textId="3F12FACC" w:rsidR="00A072C2" w:rsidRPr="00A072C2" w:rsidRDefault="00A072C2" w:rsidP="00A072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072C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30D0DC9F" wp14:editId="57AC8645">
          <wp:extent cx="1416050" cy="615950"/>
          <wp:effectExtent l="0" t="0" r="0" b="0"/>
          <wp:docPr id="1" name="Picture 1" descr="high quality HCC logo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h quality HCC logo 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3D"/>
    <w:multiLevelType w:val="hybridMultilevel"/>
    <w:tmpl w:val="F01287AE"/>
    <w:lvl w:ilvl="0" w:tplc="690207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76C"/>
    <w:multiLevelType w:val="hybridMultilevel"/>
    <w:tmpl w:val="CBA4CC0C"/>
    <w:lvl w:ilvl="0" w:tplc="21DC66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0C2"/>
    <w:multiLevelType w:val="hybridMultilevel"/>
    <w:tmpl w:val="97FC3DDC"/>
    <w:lvl w:ilvl="0" w:tplc="21DC66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2CC2C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7A08"/>
    <w:multiLevelType w:val="hybridMultilevel"/>
    <w:tmpl w:val="9C7E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6994"/>
    <w:multiLevelType w:val="multilevel"/>
    <w:tmpl w:val="33A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00DE6"/>
    <w:multiLevelType w:val="hybridMultilevel"/>
    <w:tmpl w:val="C84222F8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D37B95"/>
    <w:multiLevelType w:val="hybridMultilevel"/>
    <w:tmpl w:val="BEF8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259F5"/>
    <w:multiLevelType w:val="hybridMultilevel"/>
    <w:tmpl w:val="E45C2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C1993"/>
    <w:multiLevelType w:val="hybridMultilevel"/>
    <w:tmpl w:val="C27C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55AD3"/>
    <w:multiLevelType w:val="hybridMultilevel"/>
    <w:tmpl w:val="4EC6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1676">
    <w:abstractNumId w:val="7"/>
  </w:num>
  <w:num w:numId="2" w16cid:durableId="669144114">
    <w:abstractNumId w:val="2"/>
  </w:num>
  <w:num w:numId="3" w16cid:durableId="1665358043">
    <w:abstractNumId w:val="1"/>
  </w:num>
  <w:num w:numId="4" w16cid:durableId="114061065">
    <w:abstractNumId w:val="5"/>
  </w:num>
  <w:num w:numId="5" w16cid:durableId="1014841505">
    <w:abstractNumId w:val="3"/>
  </w:num>
  <w:num w:numId="6" w16cid:durableId="1685208674">
    <w:abstractNumId w:val="9"/>
  </w:num>
  <w:num w:numId="7" w16cid:durableId="979769366">
    <w:abstractNumId w:val="6"/>
  </w:num>
  <w:num w:numId="8" w16cid:durableId="5597514">
    <w:abstractNumId w:val="4"/>
  </w:num>
  <w:num w:numId="9" w16cid:durableId="1075319424">
    <w:abstractNumId w:val="8"/>
  </w:num>
  <w:num w:numId="10" w16cid:durableId="209374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C2"/>
    <w:rsid w:val="00001BA5"/>
    <w:rsid w:val="00052AF9"/>
    <w:rsid w:val="00055A27"/>
    <w:rsid w:val="00055ED1"/>
    <w:rsid w:val="00061C0E"/>
    <w:rsid w:val="000920F2"/>
    <w:rsid w:val="000A00AB"/>
    <w:rsid w:val="000B02D4"/>
    <w:rsid w:val="000B19AF"/>
    <w:rsid w:val="000B2FD8"/>
    <w:rsid w:val="000B7452"/>
    <w:rsid w:val="000F53E4"/>
    <w:rsid w:val="00125D7E"/>
    <w:rsid w:val="0016364A"/>
    <w:rsid w:val="001956BA"/>
    <w:rsid w:val="00197618"/>
    <w:rsid w:val="001B10EA"/>
    <w:rsid w:val="001B34E8"/>
    <w:rsid w:val="001B3F1B"/>
    <w:rsid w:val="001C0559"/>
    <w:rsid w:val="0022640E"/>
    <w:rsid w:val="0023747A"/>
    <w:rsid w:val="002412C0"/>
    <w:rsid w:val="0024345E"/>
    <w:rsid w:val="002549D6"/>
    <w:rsid w:val="00274809"/>
    <w:rsid w:val="002961C6"/>
    <w:rsid w:val="002A48DE"/>
    <w:rsid w:val="002E36C6"/>
    <w:rsid w:val="002E7406"/>
    <w:rsid w:val="002F4C09"/>
    <w:rsid w:val="00305B7B"/>
    <w:rsid w:val="00347184"/>
    <w:rsid w:val="00352C9A"/>
    <w:rsid w:val="00384A34"/>
    <w:rsid w:val="003C78AF"/>
    <w:rsid w:val="003E7C30"/>
    <w:rsid w:val="003F017B"/>
    <w:rsid w:val="0040263C"/>
    <w:rsid w:val="00411331"/>
    <w:rsid w:val="00416C7A"/>
    <w:rsid w:val="00426AF6"/>
    <w:rsid w:val="004453AE"/>
    <w:rsid w:val="00486926"/>
    <w:rsid w:val="00496C8F"/>
    <w:rsid w:val="004C6CB1"/>
    <w:rsid w:val="004C7BFC"/>
    <w:rsid w:val="005033CB"/>
    <w:rsid w:val="00514903"/>
    <w:rsid w:val="00552F2D"/>
    <w:rsid w:val="00584094"/>
    <w:rsid w:val="005E08F1"/>
    <w:rsid w:val="005F3AB4"/>
    <w:rsid w:val="0060645E"/>
    <w:rsid w:val="00645C26"/>
    <w:rsid w:val="00670F54"/>
    <w:rsid w:val="006A3E0C"/>
    <w:rsid w:val="006A65BF"/>
    <w:rsid w:val="006C1153"/>
    <w:rsid w:val="006C4909"/>
    <w:rsid w:val="006D1258"/>
    <w:rsid w:val="006E0169"/>
    <w:rsid w:val="006E2369"/>
    <w:rsid w:val="006F0C27"/>
    <w:rsid w:val="006F1B2B"/>
    <w:rsid w:val="00700E73"/>
    <w:rsid w:val="0070339E"/>
    <w:rsid w:val="00713F89"/>
    <w:rsid w:val="0072284F"/>
    <w:rsid w:val="00732CA7"/>
    <w:rsid w:val="00740A35"/>
    <w:rsid w:val="00751425"/>
    <w:rsid w:val="0075337C"/>
    <w:rsid w:val="007815A9"/>
    <w:rsid w:val="00783C60"/>
    <w:rsid w:val="007C286C"/>
    <w:rsid w:val="007D14BB"/>
    <w:rsid w:val="007D5C3E"/>
    <w:rsid w:val="007D6692"/>
    <w:rsid w:val="007F6093"/>
    <w:rsid w:val="00812480"/>
    <w:rsid w:val="008435BC"/>
    <w:rsid w:val="008A4C11"/>
    <w:rsid w:val="008C6552"/>
    <w:rsid w:val="008D3D23"/>
    <w:rsid w:val="008F4156"/>
    <w:rsid w:val="00903483"/>
    <w:rsid w:val="00910B88"/>
    <w:rsid w:val="0091608A"/>
    <w:rsid w:val="00927567"/>
    <w:rsid w:val="0093300D"/>
    <w:rsid w:val="009704F9"/>
    <w:rsid w:val="00980C29"/>
    <w:rsid w:val="00986EB7"/>
    <w:rsid w:val="00996201"/>
    <w:rsid w:val="0099718C"/>
    <w:rsid w:val="009D2197"/>
    <w:rsid w:val="009E1FD2"/>
    <w:rsid w:val="009F5017"/>
    <w:rsid w:val="00A072C2"/>
    <w:rsid w:val="00A31AAE"/>
    <w:rsid w:val="00A36F62"/>
    <w:rsid w:val="00A52FCE"/>
    <w:rsid w:val="00A75DC4"/>
    <w:rsid w:val="00A81CE8"/>
    <w:rsid w:val="00A86B12"/>
    <w:rsid w:val="00A878E3"/>
    <w:rsid w:val="00A91AA8"/>
    <w:rsid w:val="00A95211"/>
    <w:rsid w:val="00A973C5"/>
    <w:rsid w:val="00AC2570"/>
    <w:rsid w:val="00AE6433"/>
    <w:rsid w:val="00AF5CB7"/>
    <w:rsid w:val="00B01BCF"/>
    <w:rsid w:val="00B11B9C"/>
    <w:rsid w:val="00B11E0E"/>
    <w:rsid w:val="00B34989"/>
    <w:rsid w:val="00B34C5F"/>
    <w:rsid w:val="00B40478"/>
    <w:rsid w:val="00B425FC"/>
    <w:rsid w:val="00B52D53"/>
    <w:rsid w:val="00B869ED"/>
    <w:rsid w:val="00BB6069"/>
    <w:rsid w:val="00BD4E04"/>
    <w:rsid w:val="00C1621E"/>
    <w:rsid w:val="00C36DA7"/>
    <w:rsid w:val="00C43B78"/>
    <w:rsid w:val="00C44DA7"/>
    <w:rsid w:val="00C549E4"/>
    <w:rsid w:val="00C644D4"/>
    <w:rsid w:val="00C84498"/>
    <w:rsid w:val="00C87697"/>
    <w:rsid w:val="00CB20F3"/>
    <w:rsid w:val="00CC2739"/>
    <w:rsid w:val="00CC5F57"/>
    <w:rsid w:val="00CE6AEE"/>
    <w:rsid w:val="00D03F70"/>
    <w:rsid w:val="00D1732D"/>
    <w:rsid w:val="00D419DA"/>
    <w:rsid w:val="00D45CD6"/>
    <w:rsid w:val="00D72003"/>
    <w:rsid w:val="00D8148B"/>
    <w:rsid w:val="00DF2A40"/>
    <w:rsid w:val="00E01B51"/>
    <w:rsid w:val="00E367E0"/>
    <w:rsid w:val="00E42E19"/>
    <w:rsid w:val="00E57DD5"/>
    <w:rsid w:val="00E63D49"/>
    <w:rsid w:val="00E66302"/>
    <w:rsid w:val="00E67C6F"/>
    <w:rsid w:val="00E77FE4"/>
    <w:rsid w:val="00E84A61"/>
    <w:rsid w:val="00E87310"/>
    <w:rsid w:val="00ED57EA"/>
    <w:rsid w:val="00EF2B18"/>
    <w:rsid w:val="00EF67AB"/>
    <w:rsid w:val="00F229BD"/>
    <w:rsid w:val="00F30E43"/>
    <w:rsid w:val="00F45CE9"/>
    <w:rsid w:val="00F548A8"/>
    <w:rsid w:val="00F66557"/>
    <w:rsid w:val="00F92A67"/>
    <w:rsid w:val="00FF403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8C10"/>
  <w15:chartTrackingRefBased/>
  <w15:docId w15:val="{7D3EA1D3-5181-4DFA-BACE-330CFB9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2C2"/>
  </w:style>
  <w:style w:type="paragraph" w:styleId="Heading1">
    <w:name w:val="heading 1"/>
    <w:basedOn w:val="Normal"/>
    <w:next w:val="Normal"/>
    <w:link w:val="Heading1Char"/>
    <w:uiPriority w:val="9"/>
    <w:qFormat/>
    <w:rsid w:val="00A0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C2"/>
  </w:style>
  <w:style w:type="paragraph" w:styleId="Footer">
    <w:name w:val="footer"/>
    <w:basedOn w:val="Normal"/>
    <w:link w:val="FooterChar"/>
    <w:uiPriority w:val="99"/>
    <w:unhideWhenUsed/>
    <w:rsid w:val="00A0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C2"/>
  </w:style>
  <w:style w:type="table" w:styleId="TableGrid">
    <w:name w:val="Table Grid"/>
    <w:basedOn w:val="TableNormal"/>
    <w:uiPriority w:val="39"/>
    <w:rsid w:val="00A072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1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7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3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4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406193CF8FC4B825F10B7EAE62106" ma:contentTypeVersion="3" ma:contentTypeDescription="Create a new document." ma:contentTypeScope="" ma:versionID="b070fb4fbf5d732cb77e2216f12ee333">
  <xsd:schema xmlns:xsd="http://www.w3.org/2001/XMLSchema" xmlns:xs="http://www.w3.org/2001/XMLSchema" xmlns:p="http://schemas.microsoft.com/office/2006/metadata/properties" xmlns:ns2="aaaf739f-1141-4529-892d-dde2516e8e1f" targetNamespace="http://schemas.microsoft.com/office/2006/metadata/properties" ma:root="true" ma:fieldsID="fc10043f4c7527b6f2774106ac189c20" ns2:_="">
    <xsd:import namespace="aaaf739f-1141-4529-892d-dde2516e8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f739f-1141-4529-892d-dde2516e8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DBA06-3CB9-47C0-828E-0FE62AA18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E45F9-8DC0-41C2-906A-F31D1EF436C3}"/>
</file>

<file path=customXml/itemProps3.xml><?xml version="1.0" encoding="utf-8"?>
<ds:datastoreItem xmlns:ds="http://schemas.openxmlformats.org/officeDocument/2006/customXml" ds:itemID="{B7AAC96E-5AFC-4D86-90CB-0B606503267E}"/>
</file>

<file path=customXml/itemProps4.xml><?xml version="1.0" encoding="utf-8"?>
<ds:datastoreItem xmlns:ds="http://schemas.openxmlformats.org/officeDocument/2006/customXml" ds:itemID="{E4BDCECA-D8D8-4130-BF8D-696488848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Sam</dc:creator>
  <cp:keywords/>
  <dc:description/>
  <cp:lastModifiedBy>Robinson Diane</cp:lastModifiedBy>
  <cp:revision>3</cp:revision>
  <cp:lastPrinted>2026-03-11T10:48:00Z</cp:lastPrinted>
  <dcterms:created xsi:type="dcterms:W3CDTF">2026-03-12T09:20:00Z</dcterms:created>
  <dcterms:modified xsi:type="dcterms:W3CDTF">2026-03-12T09:27:00Z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254166e3,57f2c60b,22a5d241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4dd2e95c,795fd390,2b160c9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2025-05-19T13:32:19Z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a916aeeb-ed90-494b-8723-cb92231ce722</vt:lpwstr>
  </property>
  <property fmtid="{D5CDD505-2E9C-101B-9397-08002B2CF9AE}" pid="14" name="MSIP_Label_bdad5af3-eb5c-4559-9375-26974fdd413e_ContentBits">
    <vt:lpwstr>3</vt:lpwstr>
  </property>
  <property fmtid="{D5CDD505-2E9C-101B-9397-08002B2CF9AE}" pid="15" name="ContentTypeId">
    <vt:lpwstr>0x010100344406193CF8FC4B825F10B7EAE62106</vt:lpwstr>
  </property>
  <property fmtid="{D5CDD505-2E9C-101B-9397-08002B2CF9AE}" pid="16" name="Order">
    <vt:r8>19247700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