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BE97" w14:textId="77777777" w:rsidR="007234F4" w:rsidRDefault="009F3773" w:rsidP="007234F4">
      <w:pPr>
        <w:pStyle w:val="Title"/>
      </w:pPr>
      <w:r w:rsidRPr="00401A29">
        <w:rPr>
          <w:noProof/>
          <w:u w:val="none"/>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29B7E0E4"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52D3DCA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694"/>
        <w:gridCol w:w="2986"/>
        <w:gridCol w:w="2852"/>
        <w:gridCol w:w="1426"/>
      </w:tblGrid>
      <w:tr w:rsidR="00F92974" w:rsidRPr="00C45A0F" w14:paraId="5A57170B" w14:textId="77777777" w:rsidTr="00470C30">
        <w:trPr>
          <w:trHeight w:val="618"/>
          <w:jc w:val="center"/>
        </w:trPr>
        <w:tc>
          <w:tcPr>
            <w:tcW w:w="2694" w:type="dxa"/>
            <w:vAlign w:val="center"/>
          </w:tcPr>
          <w:p w14:paraId="0698C1D3" w14:textId="3CD4BC7D" w:rsidR="00F92974" w:rsidRPr="00C45A0F" w:rsidRDefault="00F92974" w:rsidP="00F92974">
            <w:pPr>
              <w:rPr>
                <w:rFonts w:cs="Arial"/>
                <w:b/>
              </w:rPr>
            </w:pPr>
            <w:r>
              <w:rPr>
                <w:rFonts w:cs="Arial"/>
                <w:b/>
              </w:rPr>
              <w:t>SERVICE AREA</w:t>
            </w:r>
            <w:r w:rsidRPr="00C45A0F">
              <w:rPr>
                <w:rFonts w:cs="Arial"/>
                <w:b/>
              </w:rPr>
              <w:t>:</w:t>
            </w:r>
            <w:r w:rsidR="00FA142C">
              <w:rPr>
                <w:rFonts w:cs="Arial"/>
                <w:b/>
              </w:rPr>
              <w:t xml:space="preserve"> </w:t>
            </w:r>
          </w:p>
        </w:tc>
        <w:tc>
          <w:tcPr>
            <w:tcW w:w="2986" w:type="dxa"/>
            <w:vAlign w:val="center"/>
          </w:tcPr>
          <w:p w14:paraId="03C523AF" w14:textId="484FCB4C" w:rsidR="00F92974" w:rsidRPr="00842D16" w:rsidRDefault="00FA142C" w:rsidP="00F92974">
            <w:pPr>
              <w:rPr>
                <w:rFonts w:cs="Arial"/>
                <w:bCs/>
              </w:rPr>
            </w:pPr>
            <w:r w:rsidRPr="00842D16">
              <w:rPr>
                <w:rFonts w:cs="Arial"/>
                <w:bCs/>
              </w:rPr>
              <w:t>Citysafe</w:t>
            </w:r>
          </w:p>
        </w:tc>
        <w:tc>
          <w:tcPr>
            <w:tcW w:w="2852" w:type="dxa"/>
            <w:vAlign w:val="center"/>
          </w:tcPr>
          <w:p w14:paraId="5049E8C0" w14:textId="69744845" w:rsidR="00BB20F7" w:rsidRPr="00BB20F7" w:rsidRDefault="00F92974" w:rsidP="00F92974">
            <w:pPr>
              <w:rPr>
                <w:rFonts w:cs="Arial"/>
                <w:b/>
              </w:rPr>
            </w:pPr>
            <w:r w:rsidRPr="00C45A0F">
              <w:rPr>
                <w:rFonts w:cs="Arial"/>
                <w:b/>
              </w:rPr>
              <w:t xml:space="preserve">DATE PREPARED: </w:t>
            </w:r>
            <w:r w:rsidR="0061604E">
              <w:rPr>
                <w:rFonts w:cs="Arial"/>
                <w:b/>
              </w:rPr>
              <w:t>18.8.2025</w:t>
            </w:r>
          </w:p>
        </w:tc>
        <w:tc>
          <w:tcPr>
            <w:tcW w:w="1426" w:type="dxa"/>
            <w:vAlign w:val="center"/>
          </w:tcPr>
          <w:p w14:paraId="3CF6924B" w14:textId="0D78F9AA" w:rsidR="00F92974" w:rsidRPr="00C45A0F" w:rsidRDefault="00F92974" w:rsidP="00F92974">
            <w:pPr>
              <w:rPr>
                <w:rFonts w:cs="Arial"/>
              </w:rPr>
            </w:pPr>
          </w:p>
        </w:tc>
      </w:tr>
      <w:tr w:rsidR="00F92974" w:rsidRPr="00C45A0F" w14:paraId="73AFCAEB" w14:textId="77777777" w:rsidTr="0002095B">
        <w:trPr>
          <w:trHeight w:val="554"/>
          <w:jc w:val="center"/>
        </w:trPr>
        <w:tc>
          <w:tcPr>
            <w:tcW w:w="2694" w:type="dxa"/>
          </w:tcPr>
          <w:p w14:paraId="00D4CB66" w14:textId="77777777" w:rsidR="00F92974" w:rsidRPr="00C45A0F" w:rsidRDefault="00F92974" w:rsidP="001E596B">
            <w:pPr>
              <w:rPr>
                <w:rFonts w:cs="Arial"/>
                <w:b/>
              </w:rPr>
            </w:pPr>
            <w:r>
              <w:rPr>
                <w:rFonts w:cs="Arial"/>
                <w:b/>
              </w:rPr>
              <w:t>SECTION</w:t>
            </w:r>
            <w:r w:rsidRPr="00C45A0F">
              <w:rPr>
                <w:rFonts w:cs="Arial"/>
                <w:b/>
              </w:rPr>
              <w:t>:</w:t>
            </w:r>
            <w:r>
              <w:rPr>
                <w:rFonts w:cs="Arial"/>
                <w:b/>
              </w:rPr>
              <w:t xml:space="preserve"> </w:t>
            </w:r>
          </w:p>
        </w:tc>
        <w:tc>
          <w:tcPr>
            <w:tcW w:w="2986" w:type="dxa"/>
          </w:tcPr>
          <w:p w14:paraId="3EEA15DC" w14:textId="391F3CB4" w:rsidR="00F92974" w:rsidRPr="00C45A0F" w:rsidRDefault="00842D16" w:rsidP="001E596B">
            <w:pPr>
              <w:rPr>
                <w:rFonts w:cs="Arial"/>
              </w:rPr>
            </w:pPr>
            <w:r>
              <w:rPr>
                <w:rFonts w:cs="Arial"/>
              </w:rPr>
              <w:t>Domestic Abuse Services</w:t>
            </w:r>
          </w:p>
        </w:tc>
        <w:tc>
          <w:tcPr>
            <w:tcW w:w="2852" w:type="dxa"/>
            <w:vAlign w:val="center"/>
          </w:tcPr>
          <w:p w14:paraId="3CB492B8" w14:textId="175DBA7B" w:rsidR="00F92974" w:rsidRPr="00F92974" w:rsidRDefault="00F92974" w:rsidP="00F92974">
            <w:pPr>
              <w:rPr>
                <w:rFonts w:cs="Arial"/>
                <w:b/>
              </w:rPr>
            </w:pPr>
            <w:r w:rsidRPr="00C45A0F">
              <w:rPr>
                <w:rFonts w:cs="Arial"/>
                <w:b/>
              </w:rPr>
              <w:t>GRADE:</w:t>
            </w:r>
            <w:r w:rsidR="00BB20F7">
              <w:rPr>
                <w:rFonts w:cs="Arial"/>
                <w:b/>
              </w:rPr>
              <w:t xml:space="preserve">               </w:t>
            </w:r>
            <w:r w:rsidR="00576B1F">
              <w:rPr>
                <w:rFonts w:cs="Arial"/>
                <w:bCs/>
              </w:rPr>
              <w:t>7</w:t>
            </w:r>
          </w:p>
        </w:tc>
        <w:tc>
          <w:tcPr>
            <w:tcW w:w="1426" w:type="dxa"/>
            <w:vAlign w:val="center"/>
          </w:tcPr>
          <w:p w14:paraId="7155627A" w14:textId="3E27D438" w:rsidR="00F92974" w:rsidRPr="00F92974" w:rsidRDefault="00F92974" w:rsidP="00F92974">
            <w:pPr>
              <w:rPr>
                <w:rFonts w:cs="Arial"/>
                <w:b/>
              </w:rPr>
            </w:pPr>
          </w:p>
        </w:tc>
      </w:tr>
      <w:tr w:rsidR="00F92974" w:rsidRPr="00C45A0F" w14:paraId="0C1CCF8E" w14:textId="77777777" w:rsidTr="00FA142C">
        <w:trPr>
          <w:trHeight w:val="80"/>
          <w:jc w:val="center"/>
        </w:trPr>
        <w:tc>
          <w:tcPr>
            <w:tcW w:w="2694" w:type="dxa"/>
            <w:vAlign w:val="center"/>
          </w:tcPr>
          <w:p w14:paraId="0D9D9210" w14:textId="77777777" w:rsidR="00F92974" w:rsidRPr="00C45A0F" w:rsidRDefault="00F92974" w:rsidP="00F92974">
            <w:pPr>
              <w:rPr>
                <w:rFonts w:cs="Arial"/>
                <w:b/>
              </w:rPr>
            </w:pPr>
            <w:r w:rsidRPr="00C45A0F">
              <w:rPr>
                <w:rFonts w:cs="Arial"/>
                <w:b/>
              </w:rPr>
              <w:t>JOB TITLE:</w:t>
            </w:r>
            <w:r>
              <w:rPr>
                <w:rFonts w:cs="Arial"/>
                <w:b/>
              </w:rPr>
              <w:t xml:space="preserve"> </w:t>
            </w:r>
          </w:p>
        </w:tc>
        <w:tc>
          <w:tcPr>
            <w:tcW w:w="2986" w:type="dxa"/>
            <w:vAlign w:val="center"/>
          </w:tcPr>
          <w:p w14:paraId="6F238837" w14:textId="4AE9C4F1" w:rsidR="00F92974" w:rsidRPr="00C45A0F" w:rsidRDefault="00F040B6" w:rsidP="00F92974">
            <w:pPr>
              <w:rPr>
                <w:rFonts w:cs="Arial"/>
              </w:rPr>
            </w:pPr>
            <w:r>
              <w:rPr>
                <w:rFonts w:cs="Arial"/>
              </w:rPr>
              <w:t>Domestic Abuse Practitioner</w:t>
            </w:r>
          </w:p>
        </w:tc>
        <w:tc>
          <w:tcPr>
            <w:tcW w:w="2852" w:type="dxa"/>
            <w:vAlign w:val="center"/>
          </w:tcPr>
          <w:p w14:paraId="056493DC" w14:textId="05E06B99" w:rsidR="00F92974" w:rsidRPr="00C45A0F" w:rsidRDefault="00F92974" w:rsidP="00F92974">
            <w:pPr>
              <w:rPr>
                <w:rFonts w:cs="Arial"/>
                <w:b/>
              </w:rPr>
            </w:pPr>
            <w:r>
              <w:rPr>
                <w:rFonts w:cs="Arial"/>
                <w:b/>
              </w:rPr>
              <w:t xml:space="preserve">EVALUATION RESULT: </w:t>
            </w:r>
            <w:r w:rsidR="00BB20F7">
              <w:rPr>
                <w:rFonts w:cs="Arial"/>
                <w:b/>
              </w:rPr>
              <w:t xml:space="preserve">            </w:t>
            </w:r>
            <w:r w:rsidR="00B6640C" w:rsidRPr="00B6640C">
              <w:rPr>
                <w:rFonts w:cs="Arial"/>
                <w:bCs/>
              </w:rPr>
              <w:t>565</w:t>
            </w:r>
          </w:p>
        </w:tc>
        <w:tc>
          <w:tcPr>
            <w:tcW w:w="1426" w:type="dxa"/>
            <w:vAlign w:val="center"/>
          </w:tcPr>
          <w:p w14:paraId="412D90E7" w14:textId="69F23D32" w:rsidR="00F92974" w:rsidRPr="00C45A0F" w:rsidRDefault="00F92974" w:rsidP="00F92974">
            <w:pPr>
              <w:rPr>
                <w:rFonts w:cs="Arial"/>
                <w:b/>
              </w:rPr>
            </w:pPr>
          </w:p>
        </w:tc>
      </w:tr>
      <w:tr w:rsidR="00F92974" w:rsidRPr="00C45A0F" w14:paraId="281A89E1" w14:textId="77777777" w:rsidTr="009D5E3F">
        <w:trPr>
          <w:trHeight w:val="656"/>
          <w:jc w:val="center"/>
        </w:trPr>
        <w:tc>
          <w:tcPr>
            <w:tcW w:w="2694" w:type="dxa"/>
            <w:tcBorders>
              <w:bottom w:val="single" w:sz="4" w:space="0" w:color="auto"/>
            </w:tcBorders>
            <w:vAlign w:val="center"/>
          </w:tcPr>
          <w:p w14:paraId="16DBB068" w14:textId="77777777" w:rsidR="00F92974" w:rsidRPr="00C45A0F" w:rsidRDefault="00F92974" w:rsidP="00F92974">
            <w:pPr>
              <w:rPr>
                <w:rFonts w:cs="Arial"/>
              </w:rPr>
            </w:pPr>
            <w:r>
              <w:rPr>
                <w:rFonts w:cs="Arial"/>
                <w:b/>
              </w:rPr>
              <w:t xml:space="preserve">EVALUATION DATE: </w:t>
            </w:r>
          </w:p>
        </w:tc>
        <w:tc>
          <w:tcPr>
            <w:tcW w:w="2986" w:type="dxa"/>
            <w:tcBorders>
              <w:bottom w:val="single" w:sz="4" w:space="0" w:color="auto"/>
            </w:tcBorders>
            <w:vAlign w:val="center"/>
          </w:tcPr>
          <w:p w14:paraId="3840A2D3" w14:textId="10E53536" w:rsidR="00F92974" w:rsidRPr="00C45A0F" w:rsidRDefault="00B6640C" w:rsidP="00F92974">
            <w:pPr>
              <w:rPr>
                <w:rFonts w:cs="Arial"/>
              </w:rPr>
            </w:pPr>
            <w:r>
              <w:rPr>
                <w:rFonts w:cs="Arial"/>
              </w:rPr>
              <w:t>7</w:t>
            </w:r>
            <w:r w:rsidRPr="00B6640C">
              <w:rPr>
                <w:rFonts w:cs="Arial"/>
                <w:vertAlign w:val="superscript"/>
              </w:rPr>
              <w:t>th</w:t>
            </w:r>
            <w:r>
              <w:rPr>
                <w:rFonts w:cs="Arial"/>
              </w:rPr>
              <w:t xml:space="preserve"> January 2026</w:t>
            </w:r>
          </w:p>
        </w:tc>
        <w:tc>
          <w:tcPr>
            <w:tcW w:w="2852" w:type="dxa"/>
            <w:tcBorders>
              <w:bottom w:val="single" w:sz="4" w:space="0" w:color="auto"/>
            </w:tcBorders>
            <w:vAlign w:val="center"/>
          </w:tcPr>
          <w:p w14:paraId="3E8BF45F" w14:textId="69094CA7" w:rsidR="00F92974" w:rsidRPr="00C45A0F" w:rsidRDefault="00F92974" w:rsidP="00F92974">
            <w:pPr>
              <w:rPr>
                <w:rFonts w:cs="Arial"/>
                <w:b/>
              </w:rPr>
            </w:pPr>
            <w:r>
              <w:rPr>
                <w:rFonts w:cs="Arial"/>
                <w:b/>
              </w:rPr>
              <w:t xml:space="preserve">JE NUMBER: </w:t>
            </w:r>
            <w:r w:rsidR="002E5287">
              <w:rPr>
                <w:rFonts w:cs="Arial"/>
              </w:rPr>
              <w:t>NC1026</w:t>
            </w:r>
          </w:p>
        </w:tc>
        <w:tc>
          <w:tcPr>
            <w:tcW w:w="1426" w:type="dxa"/>
            <w:tcBorders>
              <w:bottom w:val="single" w:sz="4" w:space="0" w:color="auto"/>
            </w:tcBorders>
            <w:vAlign w:val="center"/>
          </w:tcPr>
          <w:p w14:paraId="52C9F075" w14:textId="1F61BF31" w:rsidR="00F92974" w:rsidRPr="00C45A0F" w:rsidRDefault="00F92974" w:rsidP="00F92974">
            <w:pPr>
              <w:rPr>
                <w:rFonts w:cs="Arial"/>
                <w:b/>
              </w:rPr>
            </w:pPr>
          </w:p>
        </w:tc>
      </w:tr>
      <w:tr w:rsidR="001E596B" w:rsidRPr="00524D70" w14:paraId="59D19E9D" w14:textId="77777777" w:rsidTr="007234F4">
        <w:trPr>
          <w:jc w:val="center"/>
        </w:trPr>
        <w:tc>
          <w:tcPr>
            <w:tcW w:w="9958" w:type="dxa"/>
            <w:gridSpan w:val="4"/>
            <w:tcBorders>
              <w:top w:val="single" w:sz="4" w:space="0" w:color="auto"/>
              <w:left w:val="single" w:sz="4" w:space="0" w:color="auto"/>
              <w:bottom w:val="single" w:sz="4" w:space="0" w:color="auto"/>
              <w:right w:val="single" w:sz="4" w:space="0" w:color="auto"/>
            </w:tcBorders>
          </w:tcPr>
          <w:p w14:paraId="795C0250" w14:textId="77777777" w:rsidR="001E596B" w:rsidRPr="00524D70" w:rsidRDefault="001E596B" w:rsidP="001E596B">
            <w:pPr>
              <w:rPr>
                <w:b/>
                <w:u w:val="single"/>
              </w:rPr>
            </w:pPr>
            <w:r w:rsidRPr="00524D70">
              <w:rPr>
                <w:rFonts w:cs="Arial"/>
                <w:b/>
              </w:rPr>
              <w:t>DIGNITY AT WORK:</w:t>
            </w:r>
            <w:r w:rsidRPr="00524D70">
              <w:rPr>
                <w:rFonts w:cs="Arial"/>
              </w:rPr>
              <w:t xml:space="preserve"> </w:t>
            </w: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9"/>
      </w:tblGrid>
      <w:tr w:rsidR="007234F4" w:rsidRPr="0069579E" w14:paraId="1C627AAA" w14:textId="77777777" w:rsidTr="0078668E">
        <w:trPr>
          <w:jc w:val="center"/>
        </w:trPr>
        <w:tc>
          <w:tcPr>
            <w:tcW w:w="9969" w:type="dxa"/>
          </w:tcPr>
          <w:p w14:paraId="08C33B53" w14:textId="77777777" w:rsidR="007234F4" w:rsidRPr="0069579E" w:rsidRDefault="007234F4" w:rsidP="007234F4">
            <w:pPr>
              <w:rPr>
                <w:rFonts w:cs="Arial"/>
                <w:b/>
              </w:rPr>
            </w:pPr>
            <w:r w:rsidRPr="0069579E">
              <w:rPr>
                <w:rFonts w:cs="Arial"/>
                <w:b/>
              </w:rPr>
              <w:t>PURPOSE:</w:t>
            </w:r>
          </w:p>
          <w:p w14:paraId="4CA62190" w14:textId="01C7CBC4" w:rsidR="007234F4" w:rsidRPr="0069579E" w:rsidRDefault="00F60CD4" w:rsidP="007234F4">
            <w:pPr>
              <w:rPr>
                <w:rFonts w:cs="Arial"/>
                <w:b/>
              </w:rPr>
            </w:pPr>
            <w:r w:rsidRPr="0069579E">
              <w:rPr>
                <w:rFonts w:cs="Arial"/>
                <w:bCs/>
              </w:rPr>
              <w:t>To work as directed by policies and procedures to provid</w:t>
            </w:r>
            <w:r w:rsidR="00E8248E" w:rsidRPr="0069579E">
              <w:rPr>
                <w:rFonts w:cs="Arial"/>
                <w:bCs/>
              </w:rPr>
              <w:t>e trauma informed</w:t>
            </w:r>
            <w:r w:rsidRPr="0069579E">
              <w:rPr>
                <w:rFonts w:cs="Arial"/>
                <w:bCs/>
              </w:rPr>
              <w:t xml:space="preserve"> specialist high quality advice, support and advocacy services to victims of domestic abuse. To ensure domestic abuse specialist risk identification and assessment tools are used to inform practice and decision making and ensure policies and procedures are followed at all times in order to safeguard victims, children, and family members. To work effectively as part of a </w:t>
            </w:r>
            <w:r w:rsidR="00E8248E" w:rsidRPr="0069579E">
              <w:rPr>
                <w:rFonts w:cs="Arial"/>
                <w:bCs/>
              </w:rPr>
              <w:t>multi-</w:t>
            </w:r>
            <w:r w:rsidRPr="0069579E">
              <w:rPr>
                <w:rFonts w:cs="Arial"/>
                <w:bCs/>
              </w:rPr>
              <w:t>agency partnership team and support partners through the provision of specialist advice. To provide specialist advice, guidance and support to other professionals in relation to this complex and risk led area of work. Provide support, advice and services to partners, ex-partners of men accessing the Strength to Change service.</w:t>
            </w:r>
          </w:p>
        </w:tc>
      </w:tr>
    </w:tbl>
    <w:p w14:paraId="09088E13" w14:textId="77777777" w:rsidR="007234F4" w:rsidRPr="0069579E"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69579E" w14:paraId="62389FE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69579E" w:rsidRDefault="007234F4" w:rsidP="007234F4">
            <w:pPr>
              <w:rPr>
                <w:rFonts w:cs="Arial"/>
                <w:sz w:val="20"/>
              </w:rPr>
            </w:pPr>
            <w:r w:rsidRPr="0069579E">
              <w:rPr>
                <w:rFonts w:cs="Arial"/>
                <w:b/>
              </w:rPr>
              <w:t>PRINCIPAL ACCOUNTABILITIES:</w:t>
            </w:r>
          </w:p>
          <w:p w14:paraId="17A9A556" w14:textId="77777777" w:rsidR="007234F4" w:rsidRPr="0069579E" w:rsidRDefault="007234F4" w:rsidP="007234F4">
            <w:pPr>
              <w:rPr>
                <w:rFonts w:cs="Arial"/>
                <w:b/>
                <w:i/>
                <w:sz w:val="20"/>
              </w:rPr>
            </w:pPr>
            <w:r w:rsidRPr="0069579E">
              <w:rPr>
                <w:rFonts w:cs="Arial"/>
                <w:b/>
                <w:i/>
                <w:sz w:val="20"/>
              </w:rPr>
              <w:t>Please note decision making must be included within the Principal Accountabilities</w:t>
            </w:r>
          </w:p>
        </w:tc>
      </w:tr>
      <w:tr w:rsidR="007234F4" w:rsidRPr="0069579E" w14:paraId="1140D3B1" w14:textId="77777777" w:rsidTr="007234F4">
        <w:trPr>
          <w:cantSplit/>
          <w:jc w:val="center"/>
        </w:trPr>
        <w:tc>
          <w:tcPr>
            <w:tcW w:w="592" w:type="dxa"/>
            <w:tcBorders>
              <w:top w:val="single" w:sz="4" w:space="0" w:color="auto"/>
              <w:bottom w:val="single" w:sz="4" w:space="0" w:color="auto"/>
              <w:right w:val="single" w:sz="4" w:space="0" w:color="auto"/>
            </w:tcBorders>
          </w:tcPr>
          <w:p w14:paraId="315BE5BF" w14:textId="77777777" w:rsidR="007234F4" w:rsidRPr="0069579E" w:rsidRDefault="007234F4" w:rsidP="007234F4">
            <w:pPr>
              <w:rPr>
                <w:rFonts w:cs="Arial"/>
              </w:rPr>
            </w:pPr>
            <w:r w:rsidRPr="0069579E">
              <w:rPr>
                <w:rFonts w:cs="Arial"/>
              </w:rPr>
              <w:t>1.</w:t>
            </w:r>
          </w:p>
        </w:tc>
        <w:tc>
          <w:tcPr>
            <w:tcW w:w="9484" w:type="dxa"/>
            <w:tcBorders>
              <w:top w:val="single" w:sz="4" w:space="0" w:color="auto"/>
              <w:left w:val="single" w:sz="4" w:space="0" w:color="auto"/>
              <w:bottom w:val="single" w:sz="4" w:space="0" w:color="auto"/>
            </w:tcBorders>
          </w:tcPr>
          <w:p w14:paraId="2D898F07" w14:textId="4A0347A4" w:rsidR="007234F4" w:rsidRPr="0069579E" w:rsidRDefault="007234F4" w:rsidP="007234F4">
            <w:pPr>
              <w:rPr>
                <w:rFonts w:cs="Arial"/>
              </w:rPr>
            </w:pPr>
            <w:r w:rsidRPr="0069579E">
              <w:rPr>
                <w:rFonts w:cs="Arial"/>
              </w:rPr>
              <w:t>To promote and safeguard the welfare of children, young people and/or vulnerable adults</w:t>
            </w:r>
            <w:r w:rsidR="00FA576E" w:rsidRPr="0069579E">
              <w:rPr>
                <w:rFonts w:cs="Arial"/>
              </w:rPr>
              <w:t xml:space="preserve">. </w:t>
            </w:r>
          </w:p>
        </w:tc>
      </w:tr>
      <w:tr w:rsidR="006905E6" w:rsidRPr="00C45A0F" w14:paraId="633F2588" w14:textId="77777777" w:rsidTr="007234F4">
        <w:trPr>
          <w:cantSplit/>
          <w:jc w:val="center"/>
        </w:trPr>
        <w:tc>
          <w:tcPr>
            <w:tcW w:w="592" w:type="dxa"/>
            <w:tcBorders>
              <w:top w:val="single" w:sz="4" w:space="0" w:color="auto"/>
              <w:bottom w:val="single" w:sz="4" w:space="0" w:color="auto"/>
              <w:right w:val="single" w:sz="4" w:space="0" w:color="auto"/>
            </w:tcBorders>
          </w:tcPr>
          <w:p w14:paraId="7F05E019" w14:textId="77777777" w:rsidR="006905E6" w:rsidRPr="0069579E" w:rsidRDefault="006905E6" w:rsidP="006905E6">
            <w:pPr>
              <w:rPr>
                <w:rFonts w:cs="Arial"/>
              </w:rPr>
            </w:pPr>
            <w:r w:rsidRPr="0069579E">
              <w:rPr>
                <w:rFonts w:cs="Arial"/>
              </w:rPr>
              <w:t>2.</w:t>
            </w:r>
          </w:p>
        </w:tc>
        <w:tc>
          <w:tcPr>
            <w:tcW w:w="9484" w:type="dxa"/>
            <w:tcBorders>
              <w:top w:val="single" w:sz="4" w:space="0" w:color="auto"/>
              <w:left w:val="single" w:sz="4" w:space="0" w:color="auto"/>
              <w:bottom w:val="single" w:sz="4" w:space="0" w:color="auto"/>
            </w:tcBorders>
          </w:tcPr>
          <w:p w14:paraId="1F643B2E" w14:textId="1CBD2026" w:rsidR="006905E6" w:rsidRPr="00FC7E6F" w:rsidRDefault="006905E6" w:rsidP="006905E6">
            <w:r w:rsidRPr="0069579E">
              <w:t xml:space="preserve">To use specialist domestic abuse risk identification and assessment tools and lead and advise on risk management strategies to safeguard victims, </w:t>
            </w:r>
            <w:r w:rsidR="00BF4201" w:rsidRPr="0069579E">
              <w:t xml:space="preserve">their </w:t>
            </w:r>
            <w:r w:rsidRPr="0069579E">
              <w:t>children and others identifie</w:t>
            </w:r>
            <w:r w:rsidR="00B81028" w:rsidRPr="0069579E">
              <w:t>d</w:t>
            </w:r>
            <w:r w:rsidRPr="0069579E">
              <w:t xml:space="preserve"> at risk of harm. </w:t>
            </w:r>
            <w:r w:rsidRPr="0069579E">
              <w:rPr>
                <w:rFonts w:cs="Arial"/>
              </w:rPr>
              <w:t>Undertake the Independent Domestic Violence Advocate role (IDVA) and Independent Sexual Violence Advocate (ISVA) role for those victims assessed as high risk –at risk of homicide</w:t>
            </w:r>
            <w:r w:rsidR="005C4FDE" w:rsidRPr="0069579E">
              <w:rPr>
                <w:rFonts w:cs="Arial"/>
              </w:rPr>
              <w:t xml:space="preserve"> or serious harm</w:t>
            </w:r>
            <w:r w:rsidRPr="0069579E">
              <w:rPr>
                <w:rFonts w:cs="Arial"/>
              </w:rPr>
              <w:t xml:space="preserve"> that are referred to Multi Agency Risk Assessment Conference (MARAC). </w:t>
            </w:r>
            <w:r w:rsidRPr="0069579E">
              <w:t>Offer intensive support and advice to victims and liaise with relevant agencies. Take the lead in co-ordinating services to ensure victims with complex and multiple needs are met.</w:t>
            </w:r>
            <w:r w:rsidR="00520B25" w:rsidRPr="0069579E">
              <w:t xml:space="preserve"> </w:t>
            </w:r>
            <w:r w:rsidR="00663EB4" w:rsidRPr="0069579E">
              <w:t>T</w:t>
            </w:r>
            <w:r w:rsidR="00520B25" w:rsidRPr="0069579E">
              <w:t xml:space="preserve">his includes being based </w:t>
            </w:r>
            <w:r w:rsidR="00663EB4" w:rsidRPr="0069579E">
              <w:t xml:space="preserve">in other agencies </w:t>
            </w:r>
            <w:r w:rsidR="00FF49D7" w:rsidRPr="0069579E">
              <w:t xml:space="preserve">to </w:t>
            </w:r>
            <w:r w:rsidR="00172D4D" w:rsidRPr="0069579E">
              <w:t xml:space="preserve">be easily accessible for </w:t>
            </w:r>
            <w:r w:rsidR="00FE5ED1" w:rsidRPr="0069579E">
              <w:t xml:space="preserve">victims </w:t>
            </w:r>
            <w:r w:rsidR="00172D4D" w:rsidRPr="0069579E">
              <w:t xml:space="preserve">seeking support and to also work alongside other agencies to gain and promote engagement. </w:t>
            </w:r>
            <w:r w:rsidR="00FF49D7" w:rsidRPr="0069579E">
              <w:t xml:space="preserve"> </w:t>
            </w:r>
            <w:r w:rsidR="00172D4D" w:rsidRPr="0069579E">
              <w:t>To also be a point of contact for other agency staff seeking information, advi</w:t>
            </w:r>
            <w:r w:rsidR="00C97308" w:rsidRPr="0069579E">
              <w:t>c</w:t>
            </w:r>
            <w:r w:rsidR="00172D4D" w:rsidRPr="0069579E">
              <w:t xml:space="preserve">e and support to ensure the needs of all </w:t>
            </w:r>
            <w:r w:rsidR="00426E3E" w:rsidRPr="0069579E">
              <w:t>victims</w:t>
            </w:r>
            <w:r w:rsidR="00172D4D" w:rsidRPr="0069579E">
              <w:t xml:space="preserve"> are met</w:t>
            </w:r>
            <w:r w:rsidR="00FF24B6" w:rsidRPr="0069579E">
              <w:t>.</w:t>
            </w:r>
            <w:r w:rsidR="00FF24B6">
              <w:t xml:space="preserve"> </w:t>
            </w:r>
          </w:p>
        </w:tc>
      </w:tr>
      <w:tr w:rsidR="006905E6" w:rsidRPr="00C45A0F" w14:paraId="6850C1A8" w14:textId="77777777" w:rsidTr="007234F4">
        <w:trPr>
          <w:cantSplit/>
          <w:jc w:val="center"/>
        </w:trPr>
        <w:tc>
          <w:tcPr>
            <w:tcW w:w="592" w:type="dxa"/>
            <w:tcBorders>
              <w:top w:val="single" w:sz="4" w:space="0" w:color="auto"/>
              <w:bottom w:val="single" w:sz="4" w:space="0" w:color="auto"/>
              <w:right w:val="single" w:sz="4" w:space="0" w:color="auto"/>
            </w:tcBorders>
          </w:tcPr>
          <w:p w14:paraId="088FB9BC" w14:textId="77777777" w:rsidR="006905E6" w:rsidRPr="00C45A0F" w:rsidRDefault="006905E6" w:rsidP="006905E6">
            <w:pPr>
              <w:rPr>
                <w:rFonts w:cs="Arial"/>
              </w:rPr>
            </w:pPr>
            <w:r w:rsidRPr="00C45A0F">
              <w:rPr>
                <w:rFonts w:cs="Arial"/>
              </w:rPr>
              <w:lastRenderedPageBreak/>
              <w:t>3.</w:t>
            </w:r>
          </w:p>
        </w:tc>
        <w:tc>
          <w:tcPr>
            <w:tcW w:w="9484" w:type="dxa"/>
            <w:tcBorders>
              <w:top w:val="single" w:sz="4" w:space="0" w:color="auto"/>
              <w:left w:val="single" w:sz="4" w:space="0" w:color="auto"/>
              <w:bottom w:val="single" w:sz="4" w:space="0" w:color="auto"/>
            </w:tcBorders>
          </w:tcPr>
          <w:p w14:paraId="0CD52749" w14:textId="5358C517" w:rsidR="006905E6" w:rsidRPr="00462B1F" w:rsidRDefault="006905E6" w:rsidP="006905E6">
            <w:pPr>
              <w:rPr>
                <w:rFonts w:cs="Arial"/>
                <w:b/>
              </w:rPr>
            </w:pPr>
            <w:r>
              <w:t xml:space="preserve">To lead and manage complex cases that require high levels of expert knowledge and co-ordination to ensure access to services for </w:t>
            </w:r>
            <w:r w:rsidR="001772A8">
              <w:t xml:space="preserve">adult </w:t>
            </w:r>
            <w:r w:rsidR="0059313A">
              <w:t xml:space="preserve">victims </w:t>
            </w:r>
            <w:r w:rsidR="00414395" w:rsidRPr="00DB5F89">
              <w:t xml:space="preserve">as defined in the Domestic Abuse Act 2021, aged 16 </w:t>
            </w:r>
            <w:r w:rsidR="00437F66" w:rsidRPr="00DB5F89">
              <w:t xml:space="preserve">years </w:t>
            </w:r>
            <w:r w:rsidR="00414395" w:rsidRPr="00DB5F89">
              <w:t>and above</w:t>
            </w:r>
            <w:r w:rsidRPr="00DB5F89">
              <w:t>, including victims with</w:t>
            </w:r>
            <w:r>
              <w:t xml:space="preserve"> </w:t>
            </w:r>
            <w:r w:rsidR="00C5012B">
              <w:t>the following</w:t>
            </w:r>
            <w:r w:rsidR="007D1357">
              <w:t xml:space="preserve"> consideration</w:t>
            </w:r>
            <w:r w:rsidR="00626F77">
              <w:t>s</w:t>
            </w:r>
            <w:r w:rsidR="00C5012B">
              <w:t>:</w:t>
            </w:r>
            <w:r w:rsidR="003D77F6">
              <w:t xml:space="preserve"> </w:t>
            </w:r>
            <w:r>
              <w:t>complex</w:t>
            </w:r>
            <w:r w:rsidR="00626F77">
              <w:t>ity of</w:t>
            </w:r>
            <w:r>
              <w:t xml:space="preserve"> need</w:t>
            </w:r>
            <w:r w:rsidR="00626F77">
              <w:t xml:space="preserve">, </w:t>
            </w:r>
            <w:r w:rsidR="001355BC">
              <w:t>h</w:t>
            </w:r>
            <w:r>
              <w:t>onour based violence</w:t>
            </w:r>
            <w:r w:rsidR="00EB67C2">
              <w:t xml:space="preserve"> and abuse</w:t>
            </w:r>
            <w:r>
              <w:t>, forced marriage, female genital mutilation, sexual violence</w:t>
            </w:r>
            <w:r w:rsidR="0045402E">
              <w:t xml:space="preserve"> and abuse</w:t>
            </w:r>
            <w:r>
              <w:t>, mental health and substance misuse needs</w:t>
            </w:r>
            <w:r w:rsidR="007421C2">
              <w:t xml:space="preserve"> or</w:t>
            </w:r>
            <w:r w:rsidR="007337CE">
              <w:t xml:space="preserve"> </w:t>
            </w:r>
            <w:r w:rsidR="00D27005">
              <w:t xml:space="preserve">other </w:t>
            </w:r>
            <w:r w:rsidR="007337CE">
              <w:t>protected characteristic</w:t>
            </w:r>
            <w:r w:rsidR="001355BC">
              <w:t>s</w:t>
            </w:r>
            <w:r w:rsidR="0044590B">
              <w:t xml:space="preserve"> and </w:t>
            </w:r>
            <w:r w:rsidR="005B4911">
              <w:t xml:space="preserve">understand </w:t>
            </w:r>
            <w:r w:rsidR="0044590B">
              <w:t>how these intersect</w:t>
            </w:r>
            <w:r w:rsidRPr="00DB5F89">
              <w:t xml:space="preserve">. To be responsible for keeping up to date with legislative changes that can present barriers to effective </w:t>
            </w:r>
            <w:r w:rsidR="008334EB" w:rsidRPr="00DB5F89">
              <w:t>mul</w:t>
            </w:r>
            <w:r w:rsidR="0044590B" w:rsidRPr="00DB5F89">
              <w:t>ti</w:t>
            </w:r>
            <w:r w:rsidR="008334EB" w:rsidRPr="00DB5F89">
              <w:t xml:space="preserve">-agency </w:t>
            </w:r>
            <w:r w:rsidRPr="00DB5F89">
              <w:t xml:space="preserve">working and access to services. </w:t>
            </w:r>
            <w:r w:rsidRPr="00DB5F89">
              <w:rPr>
                <w:rFonts w:cs="Arial"/>
              </w:rPr>
              <w:t xml:space="preserve">To provide specialist advice, support and guidance (co working cases if required) to professionals on all aspects of case management for victims and their children impacted by domestic abuse. </w:t>
            </w:r>
            <w:r w:rsidR="00CD4690" w:rsidRPr="00DB5F89">
              <w:rPr>
                <w:rFonts w:cs="Arial"/>
              </w:rPr>
              <w:t>This can be completed through multiple communication methods</w:t>
            </w:r>
            <w:r w:rsidR="004E197E" w:rsidRPr="00DB5F89">
              <w:t xml:space="preserve"> -</w:t>
            </w:r>
            <w:r w:rsidR="008334EB" w:rsidRPr="00DB5F89">
              <w:t xml:space="preserve"> in person, email, </w:t>
            </w:r>
            <w:r w:rsidR="004E197E" w:rsidRPr="00DB5F89">
              <w:t xml:space="preserve">reports, and </w:t>
            </w:r>
            <w:r w:rsidR="008334EB" w:rsidRPr="00DB5F89">
              <w:t>or chairing meetings</w:t>
            </w:r>
            <w:r w:rsidR="004E197E" w:rsidRPr="00DB5F89">
              <w:t xml:space="preserve"> to ensure effective co-ordination of support and services. </w:t>
            </w:r>
            <w:r w:rsidRPr="00DB5F89">
              <w:rPr>
                <w:rFonts w:cs="Arial"/>
              </w:rPr>
              <w:t>Advise on, and if required, take the lead on matters in relation to safeguarding adults and children.</w:t>
            </w:r>
          </w:p>
        </w:tc>
      </w:tr>
      <w:tr w:rsidR="001D38D2" w:rsidRPr="00C45A0F" w14:paraId="4695BA90" w14:textId="77777777" w:rsidTr="007234F4">
        <w:trPr>
          <w:cantSplit/>
          <w:jc w:val="center"/>
        </w:trPr>
        <w:tc>
          <w:tcPr>
            <w:tcW w:w="592" w:type="dxa"/>
            <w:tcBorders>
              <w:top w:val="single" w:sz="4" w:space="0" w:color="auto"/>
              <w:bottom w:val="single" w:sz="4" w:space="0" w:color="auto"/>
              <w:right w:val="single" w:sz="4" w:space="0" w:color="auto"/>
            </w:tcBorders>
          </w:tcPr>
          <w:p w14:paraId="7D223553" w14:textId="77777777" w:rsidR="001D38D2" w:rsidRPr="00C45A0F" w:rsidRDefault="001D38D2" w:rsidP="001D38D2">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658BF095" w14:textId="1535DBEE" w:rsidR="001D38D2" w:rsidRDefault="001D38D2" w:rsidP="001D38D2">
            <w:pPr>
              <w:rPr>
                <w:rFonts w:cs="Arial"/>
              </w:rPr>
            </w:pPr>
            <w:r>
              <w:rPr>
                <w:rFonts w:cs="Arial"/>
              </w:rPr>
              <w:t>Provide support, advice and services to partners, ex-partners of men accessing the Strength to Change service</w:t>
            </w:r>
            <w:r w:rsidR="006D72AF">
              <w:rPr>
                <w:rFonts w:cs="Arial"/>
              </w:rPr>
              <w:t>.</w:t>
            </w:r>
            <w:r w:rsidR="00030A8D">
              <w:rPr>
                <w:rFonts w:cs="Arial"/>
              </w:rPr>
              <w:t xml:space="preserve"> To</w:t>
            </w:r>
            <w:r w:rsidR="00640EAF">
              <w:rPr>
                <w:rFonts w:cs="Arial"/>
              </w:rPr>
              <w:t xml:space="preserve"> </w:t>
            </w:r>
            <w:r w:rsidR="007C1E06">
              <w:rPr>
                <w:rFonts w:cs="Arial"/>
              </w:rPr>
              <w:t>work alongside</w:t>
            </w:r>
            <w:r w:rsidR="00AE12DB">
              <w:rPr>
                <w:rFonts w:cs="Arial"/>
              </w:rPr>
              <w:t xml:space="preserve"> and </w:t>
            </w:r>
            <w:r w:rsidR="007C1E06">
              <w:rPr>
                <w:rFonts w:cs="Arial"/>
              </w:rPr>
              <w:t>shar</w:t>
            </w:r>
            <w:r w:rsidR="00AE12DB">
              <w:rPr>
                <w:rFonts w:cs="Arial"/>
              </w:rPr>
              <w:t xml:space="preserve">e </w:t>
            </w:r>
            <w:r w:rsidR="007C1E06">
              <w:rPr>
                <w:rFonts w:cs="Arial"/>
              </w:rPr>
              <w:t>in</w:t>
            </w:r>
            <w:r w:rsidR="00AE12DB">
              <w:rPr>
                <w:rFonts w:cs="Arial"/>
              </w:rPr>
              <w:t>formation</w:t>
            </w:r>
            <w:r w:rsidR="00F2689E">
              <w:rPr>
                <w:rFonts w:cs="Arial"/>
              </w:rPr>
              <w:t xml:space="preserve"> with</w:t>
            </w:r>
            <w:r w:rsidR="007C1E06">
              <w:rPr>
                <w:rFonts w:cs="Arial"/>
              </w:rPr>
              <w:t xml:space="preserve"> the men’s practitioners to ensure victims and their children </w:t>
            </w:r>
            <w:r w:rsidR="00AE12DB">
              <w:rPr>
                <w:rFonts w:cs="Arial"/>
              </w:rPr>
              <w:t>receive the support they need</w:t>
            </w:r>
            <w:r w:rsidR="007C1E06">
              <w:rPr>
                <w:rFonts w:cs="Arial"/>
              </w:rPr>
              <w:t xml:space="preserve">. </w:t>
            </w:r>
          </w:p>
          <w:p w14:paraId="2464B58D" w14:textId="0F8DEB49" w:rsidR="00950858" w:rsidRPr="00FC7E6F" w:rsidRDefault="00950858" w:rsidP="001D38D2">
            <w:pPr>
              <w:rPr>
                <w:rFonts w:cs="Arial"/>
                <w:bCs/>
              </w:rPr>
            </w:pPr>
            <w:r w:rsidRPr="00FC7E6F">
              <w:rPr>
                <w:rFonts w:cs="Arial"/>
                <w:bCs/>
              </w:rPr>
              <w:t>To ensure that any children’s needs are identified and that appropriate action is taken to safeguard and sign post to appropriate support agencies to ensure their individual needs are met.</w:t>
            </w:r>
          </w:p>
        </w:tc>
      </w:tr>
      <w:tr w:rsidR="001D38D2" w:rsidRPr="00C45A0F" w14:paraId="314023EF" w14:textId="77777777" w:rsidTr="007234F4">
        <w:trPr>
          <w:cantSplit/>
          <w:jc w:val="center"/>
        </w:trPr>
        <w:tc>
          <w:tcPr>
            <w:tcW w:w="592" w:type="dxa"/>
            <w:tcBorders>
              <w:top w:val="single" w:sz="4" w:space="0" w:color="auto"/>
              <w:bottom w:val="single" w:sz="4" w:space="0" w:color="auto"/>
              <w:right w:val="single" w:sz="4" w:space="0" w:color="auto"/>
            </w:tcBorders>
          </w:tcPr>
          <w:p w14:paraId="79230611" w14:textId="77777777" w:rsidR="001D38D2" w:rsidRPr="00C45A0F" w:rsidRDefault="001D38D2" w:rsidP="001D38D2">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4FACBF9F" w14:textId="5CAF2AEC" w:rsidR="001D38D2" w:rsidRPr="00462B1F" w:rsidRDefault="001D38D2" w:rsidP="001D38D2">
            <w:pPr>
              <w:rPr>
                <w:rFonts w:cs="Arial"/>
                <w:b/>
              </w:rPr>
            </w:pPr>
            <w:r>
              <w:t xml:space="preserve">Provide ongoing case management and crisis management to victims referred ensuring their support plan is monitored and reviewed in line with policies and procedures. </w:t>
            </w:r>
            <w:r w:rsidR="00576B1F">
              <w:t>R</w:t>
            </w:r>
            <w:r>
              <w:t>esponsible for keeping and maintaining high quality, detailed and accurate case records within the relevant corporate systems that assist case management and the completion of statistical and workload returns as required by Council, Government and partner agencies.</w:t>
            </w:r>
          </w:p>
        </w:tc>
      </w:tr>
      <w:tr w:rsidR="001D38D2" w:rsidRPr="00C45A0F" w14:paraId="133CB2ED" w14:textId="77777777" w:rsidTr="007234F4">
        <w:trPr>
          <w:cantSplit/>
          <w:jc w:val="center"/>
        </w:trPr>
        <w:tc>
          <w:tcPr>
            <w:tcW w:w="592" w:type="dxa"/>
            <w:tcBorders>
              <w:top w:val="single" w:sz="4" w:space="0" w:color="auto"/>
              <w:bottom w:val="single" w:sz="4" w:space="0" w:color="auto"/>
              <w:right w:val="single" w:sz="4" w:space="0" w:color="auto"/>
            </w:tcBorders>
          </w:tcPr>
          <w:p w14:paraId="04AF5441" w14:textId="77777777" w:rsidR="001D38D2" w:rsidRPr="00C45A0F" w:rsidRDefault="001D38D2" w:rsidP="001D38D2">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471EB798" w14:textId="6E20FEB5" w:rsidR="001D38D2" w:rsidRDefault="001D38D2" w:rsidP="001D38D2">
            <w:r>
              <w:t>Facilitate access to safe accommodation i.e., refuge accommodation, dispersed properties, hostel, B&amp;B or other alternative when a victim</w:t>
            </w:r>
            <w:r w:rsidR="00756755">
              <w:t xml:space="preserve"> and their children</w:t>
            </w:r>
            <w:r>
              <w:t xml:space="preserve"> have to flee. </w:t>
            </w:r>
          </w:p>
          <w:p w14:paraId="553FFF94" w14:textId="4E42E644" w:rsidR="001D38D2" w:rsidRPr="00462B1F" w:rsidRDefault="001D38D2" w:rsidP="001D38D2">
            <w:pPr>
              <w:rPr>
                <w:rFonts w:cs="Arial"/>
                <w:b/>
              </w:rPr>
            </w:pPr>
            <w:r>
              <w:t>Facilitate, manage and co-ordinate a safe return of a victim and their children to their home / new home ensuring personal safety plans and sanctuary scheme options are in place. Co-ordinate and manage referrals for sanctuary scheme option for those that wish to remain in their own home</w:t>
            </w:r>
            <w:r w:rsidR="006232F3">
              <w:t>, providing longer term support as required.</w:t>
            </w:r>
          </w:p>
        </w:tc>
      </w:tr>
      <w:tr w:rsidR="001D38D2" w:rsidRPr="00C45A0F" w14:paraId="6B7D6F22" w14:textId="77777777" w:rsidTr="007234F4">
        <w:trPr>
          <w:cantSplit/>
          <w:jc w:val="center"/>
        </w:trPr>
        <w:tc>
          <w:tcPr>
            <w:tcW w:w="592" w:type="dxa"/>
            <w:tcBorders>
              <w:top w:val="single" w:sz="4" w:space="0" w:color="auto"/>
              <w:bottom w:val="single" w:sz="4" w:space="0" w:color="auto"/>
              <w:right w:val="single" w:sz="4" w:space="0" w:color="auto"/>
            </w:tcBorders>
          </w:tcPr>
          <w:p w14:paraId="1AA8DFA1" w14:textId="77777777" w:rsidR="001D38D2" w:rsidRPr="00C45A0F" w:rsidRDefault="001D38D2" w:rsidP="001D38D2">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5B97D96F" w14:textId="181C9D6A" w:rsidR="001D38D2" w:rsidRPr="00462B1F" w:rsidRDefault="001D38D2" w:rsidP="001D38D2">
            <w:pPr>
              <w:rPr>
                <w:rFonts w:cs="Arial"/>
                <w:b/>
              </w:rPr>
            </w:pPr>
            <w:r>
              <w:rPr>
                <w:rFonts w:cs="Arial"/>
              </w:rPr>
              <w:t xml:space="preserve">To </w:t>
            </w:r>
            <w:r w:rsidR="004D120A">
              <w:rPr>
                <w:rFonts w:cs="Arial"/>
              </w:rPr>
              <w:t>c</w:t>
            </w:r>
            <w:r>
              <w:rPr>
                <w:rFonts w:cs="Arial"/>
              </w:rPr>
              <w:t>o-ordinate, facilitate and lead the suit of group work programmes offered and ensure they are effectively evaluated and improved upon. To deliver a 1-1 domestic abuse awareness raising programme to victims and ensure they are effectively evaluated and improved upon.</w:t>
            </w:r>
          </w:p>
        </w:tc>
      </w:tr>
      <w:tr w:rsidR="001D38D2" w:rsidRPr="00C45A0F" w14:paraId="5BE9B244" w14:textId="77777777" w:rsidTr="007234F4">
        <w:trPr>
          <w:cantSplit/>
          <w:jc w:val="center"/>
        </w:trPr>
        <w:tc>
          <w:tcPr>
            <w:tcW w:w="592" w:type="dxa"/>
            <w:tcBorders>
              <w:top w:val="single" w:sz="4" w:space="0" w:color="auto"/>
              <w:bottom w:val="single" w:sz="4" w:space="0" w:color="auto"/>
              <w:right w:val="single" w:sz="4" w:space="0" w:color="auto"/>
            </w:tcBorders>
          </w:tcPr>
          <w:p w14:paraId="461D5633" w14:textId="77777777" w:rsidR="001D38D2" w:rsidRPr="00C45A0F" w:rsidRDefault="001D38D2" w:rsidP="001D38D2">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79E05D27" w14:textId="7788B05E" w:rsidR="001D38D2" w:rsidRDefault="001D38D2" w:rsidP="001D38D2">
            <w:pPr>
              <w:rPr>
                <w:rFonts w:cs="Arial"/>
              </w:rPr>
            </w:pPr>
            <w:r>
              <w:rPr>
                <w:rFonts w:cs="Arial"/>
              </w:rPr>
              <w:t xml:space="preserve">Attend and represent </w:t>
            </w:r>
            <w:r w:rsidR="00E21BC8">
              <w:rPr>
                <w:rFonts w:cs="Arial"/>
              </w:rPr>
              <w:t>d</w:t>
            </w:r>
            <w:r>
              <w:rPr>
                <w:rFonts w:cs="Arial"/>
              </w:rPr>
              <w:t xml:space="preserve">omestic </w:t>
            </w:r>
            <w:r w:rsidR="00E21BC8">
              <w:rPr>
                <w:rFonts w:cs="Arial"/>
              </w:rPr>
              <w:t>a</w:t>
            </w:r>
            <w:r>
              <w:rPr>
                <w:rFonts w:cs="Arial"/>
              </w:rPr>
              <w:t xml:space="preserve">buse services </w:t>
            </w:r>
            <w:r w:rsidR="00DF0A4F">
              <w:rPr>
                <w:rFonts w:cs="Arial"/>
              </w:rPr>
              <w:t xml:space="preserve">(DAP and Strength to Change) </w:t>
            </w:r>
            <w:r>
              <w:rPr>
                <w:rFonts w:cs="Arial"/>
              </w:rPr>
              <w:t>at Multi Agency Public Protection (MAPPA) meetings, Sexual Exploitation Team (SET) meetings, CYPS Case Conferences</w:t>
            </w:r>
            <w:r w:rsidR="00643BD0">
              <w:rPr>
                <w:rFonts w:cs="Arial"/>
              </w:rPr>
              <w:t xml:space="preserve">/ </w:t>
            </w:r>
            <w:r w:rsidR="00B86D80">
              <w:rPr>
                <w:rFonts w:cs="Arial"/>
              </w:rPr>
              <w:t>S</w:t>
            </w:r>
            <w:r w:rsidR="00643BD0">
              <w:rPr>
                <w:rFonts w:cs="Arial"/>
              </w:rPr>
              <w:t>trategy meetin</w:t>
            </w:r>
            <w:r w:rsidR="0038641E">
              <w:rPr>
                <w:rFonts w:cs="Arial"/>
              </w:rPr>
              <w:t>gs</w:t>
            </w:r>
            <w:r>
              <w:rPr>
                <w:rFonts w:cs="Arial"/>
              </w:rPr>
              <w:t xml:space="preserve">, </w:t>
            </w:r>
            <w:r w:rsidR="00643BD0">
              <w:rPr>
                <w:rFonts w:cs="Arial"/>
              </w:rPr>
              <w:t>PITSTOP</w:t>
            </w:r>
            <w:r>
              <w:rPr>
                <w:rFonts w:cs="Arial"/>
              </w:rPr>
              <w:t xml:space="preserve"> meetings, </w:t>
            </w:r>
            <w:r w:rsidR="00DF3A0F">
              <w:rPr>
                <w:rFonts w:cs="Arial"/>
              </w:rPr>
              <w:t xml:space="preserve">early help meetings and </w:t>
            </w:r>
            <w:r>
              <w:rPr>
                <w:rFonts w:cs="Arial"/>
              </w:rPr>
              <w:t xml:space="preserve">other multi-agency meetings and forums to </w:t>
            </w:r>
            <w:r w:rsidR="0038641E">
              <w:rPr>
                <w:rFonts w:cs="Arial"/>
              </w:rPr>
              <w:t>research</w:t>
            </w:r>
            <w:r w:rsidR="00235BEC">
              <w:rPr>
                <w:rFonts w:cs="Arial"/>
              </w:rPr>
              <w:t xml:space="preserve">, triage </w:t>
            </w:r>
            <w:r w:rsidR="0038641E">
              <w:rPr>
                <w:rFonts w:cs="Arial"/>
              </w:rPr>
              <w:t xml:space="preserve">and </w:t>
            </w:r>
            <w:r>
              <w:rPr>
                <w:rFonts w:cs="Arial"/>
              </w:rPr>
              <w:t xml:space="preserve">share information and make decisions on behalf of </w:t>
            </w:r>
            <w:r w:rsidR="00754072">
              <w:rPr>
                <w:rFonts w:cs="Arial"/>
              </w:rPr>
              <w:t xml:space="preserve">the </w:t>
            </w:r>
            <w:r>
              <w:rPr>
                <w:rFonts w:cs="Arial"/>
              </w:rPr>
              <w:t>service</w:t>
            </w:r>
            <w:r w:rsidR="006D72AF">
              <w:rPr>
                <w:rFonts w:cs="Arial"/>
              </w:rPr>
              <w:t xml:space="preserve"> </w:t>
            </w:r>
            <w:r>
              <w:rPr>
                <w:rFonts w:cs="Arial"/>
              </w:rPr>
              <w:t xml:space="preserve">and advocate on behalf of </w:t>
            </w:r>
            <w:r w:rsidR="00223553">
              <w:rPr>
                <w:rFonts w:cs="Arial"/>
              </w:rPr>
              <w:t>victims</w:t>
            </w:r>
            <w:r>
              <w:rPr>
                <w:rFonts w:cs="Arial"/>
              </w:rPr>
              <w:t xml:space="preserve">. Ensure effective operational joint working and problem solving to ensure swift and effective safeguarding interventions are provided. </w:t>
            </w:r>
          </w:p>
          <w:p w14:paraId="6E80BD43" w14:textId="38E2C209" w:rsidR="001D38D2" w:rsidRPr="00462B1F" w:rsidRDefault="001D38D2" w:rsidP="001D38D2">
            <w:pPr>
              <w:rPr>
                <w:rFonts w:cs="Arial"/>
                <w:b/>
              </w:rPr>
            </w:pPr>
            <w:r w:rsidRPr="00006681">
              <w:rPr>
                <w:rFonts w:cs="Arial"/>
                <w:szCs w:val="24"/>
              </w:rPr>
              <w:t xml:space="preserve">Comply with </w:t>
            </w:r>
            <w:r w:rsidR="009D6ACD">
              <w:rPr>
                <w:rFonts w:cs="Arial"/>
                <w:szCs w:val="24"/>
              </w:rPr>
              <w:t>GDPR</w:t>
            </w:r>
            <w:r w:rsidRPr="00006681">
              <w:rPr>
                <w:rFonts w:cs="Arial"/>
                <w:szCs w:val="24"/>
              </w:rPr>
              <w:t xml:space="preserve"> legislation, confidentiality and information sharing policy and procedures and all legislation connected to </w:t>
            </w:r>
            <w:r w:rsidR="00C9346F">
              <w:rPr>
                <w:rFonts w:cs="Arial"/>
                <w:szCs w:val="24"/>
              </w:rPr>
              <w:t>the role.</w:t>
            </w:r>
          </w:p>
        </w:tc>
      </w:tr>
      <w:tr w:rsidR="001D38D2" w:rsidRPr="00C45A0F" w14:paraId="5A0ED5A6" w14:textId="77777777" w:rsidTr="007234F4">
        <w:trPr>
          <w:cantSplit/>
          <w:jc w:val="center"/>
        </w:trPr>
        <w:tc>
          <w:tcPr>
            <w:tcW w:w="592" w:type="dxa"/>
            <w:tcBorders>
              <w:top w:val="single" w:sz="4" w:space="0" w:color="auto"/>
              <w:bottom w:val="single" w:sz="4" w:space="0" w:color="auto"/>
              <w:right w:val="single" w:sz="4" w:space="0" w:color="auto"/>
            </w:tcBorders>
          </w:tcPr>
          <w:p w14:paraId="2F68CF85" w14:textId="77777777" w:rsidR="001D38D2" w:rsidRPr="00C45A0F" w:rsidRDefault="001D38D2" w:rsidP="001D38D2">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62EDDB9C" w14:textId="7573CFA7" w:rsidR="001D38D2" w:rsidRPr="00462B1F" w:rsidRDefault="001D38D2" w:rsidP="001D38D2">
            <w:pPr>
              <w:rPr>
                <w:rFonts w:cs="Arial"/>
                <w:b/>
              </w:rPr>
            </w:pPr>
            <w:r w:rsidRPr="0098329E">
              <w:t>To raise awareness of domestic abuse amongst professionals and the wider community through training, presentations and awareness raising campaigns and events.</w:t>
            </w:r>
          </w:p>
        </w:tc>
      </w:tr>
      <w:tr w:rsidR="001D38D2" w:rsidRPr="00C45A0F" w14:paraId="77294401" w14:textId="77777777" w:rsidTr="007234F4">
        <w:trPr>
          <w:cantSplit/>
          <w:jc w:val="center"/>
        </w:trPr>
        <w:tc>
          <w:tcPr>
            <w:tcW w:w="592" w:type="dxa"/>
            <w:tcBorders>
              <w:top w:val="single" w:sz="4" w:space="0" w:color="auto"/>
              <w:bottom w:val="single" w:sz="4" w:space="0" w:color="auto"/>
              <w:right w:val="single" w:sz="4" w:space="0" w:color="auto"/>
            </w:tcBorders>
          </w:tcPr>
          <w:p w14:paraId="06272351" w14:textId="77777777" w:rsidR="001D38D2" w:rsidRPr="00C45A0F" w:rsidRDefault="001D38D2" w:rsidP="001D38D2">
            <w:pPr>
              <w:rPr>
                <w:rFonts w:cs="Arial"/>
              </w:rPr>
            </w:pPr>
            <w:r w:rsidRPr="00C45A0F">
              <w:rPr>
                <w:rFonts w:cs="Arial"/>
              </w:rPr>
              <w:lastRenderedPageBreak/>
              <w:t>10.</w:t>
            </w:r>
          </w:p>
        </w:tc>
        <w:tc>
          <w:tcPr>
            <w:tcW w:w="9484" w:type="dxa"/>
            <w:tcBorders>
              <w:top w:val="single" w:sz="4" w:space="0" w:color="auto"/>
              <w:left w:val="single" w:sz="4" w:space="0" w:color="auto"/>
              <w:bottom w:val="single" w:sz="4" w:space="0" w:color="auto"/>
            </w:tcBorders>
          </w:tcPr>
          <w:p w14:paraId="26827E05" w14:textId="77777777" w:rsidR="001D38D2" w:rsidRPr="0045132A" w:rsidRDefault="001D38D2" w:rsidP="001D38D2">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1D38D2" w:rsidRPr="00C45A0F" w14:paraId="73329EEE" w14:textId="77777777" w:rsidTr="007234F4">
        <w:trPr>
          <w:cantSplit/>
          <w:jc w:val="center"/>
        </w:trPr>
        <w:tc>
          <w:tcPr>
            <w:tcW w:w="10076" w:type="dxa"/>
            <w:gridSpan w:val="2"/>
            <w:tcBorders>
              <w:top w:val="single" w:sz="4" w:space="0" w:color="auto"/>
            </w:tcBorders>
          </w:tcPr>
          <w:p w14:paraId="0522D16E" w14:textId="77777777" w:rsidR="001D38D2" w:rsidRPr="00AC7F9F" w:rsidRDefault="001D38D2" w:rsidP="001D38D2">
            <w:pPr>
              <w:rPr>
                <w:rFonts w:cs="Arial"/>
                <w:b/>
              </w:rPr>
            </w:pPr>
            <w:r w:rsidRPr="00AC7F9F">
              <w:rPr>
                <w:rFonts w:cs="Arial"/>
                <w:b/>
              </w:rPr>
              <w:t>GENERAL:</w:t>
            </w:r>
          </w:p>
          <w:p w14:paraId="23C90E34" w14:textId="470E8F27" w:rsidR="001D38D2" w:rsidRDefault="001D38D2" w:rsidP="001D38D2">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workplaces in the Council.</w:t>
            </w:r>
          </w:p>
        </w:tc>
      </w:tr>
    </w:tbl>
    <w:p w14:paraId="7807F995" w14:textId="77777777" w:rsidR="007234F4" w:rsidRPr="00C45A0F"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25F12A3B" w14:textId="77777777" w:rsidTr="00874688">
        <w:trPr>
          <w:jc w:val="center"/>
        </w:trPr>
        <w:tc>
          <w:tcPr>
            <w:tcW w:w="10330" w:type="dxa"/>
            <w:shd w:val="clear" w:color="auto" w:fill="E0E0E0"/>
          </w:tcPr>
          <w:p w14:paraId="64FEC356"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C989DF9"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3298269" w14:textId="77777777" w:rsidTr="00874688">
        <w:trPr>
          <w:jc w:val="center"/>
        </w:trPr>
        <w:tc>
          <w:tcPr>
            <w:tcW w:w="10330" w:type="dxa"/>
            <w:tcBorders>
              <w:bottom w:val="single" w:sz="4" w:space="0" w:color="auto"/>
            </w:tcBorders>
          </w:tcPr>
          <w:p w14:paraId="2FEDEBEE" w14:textId="375AAC8B" w:rsidR="007234F4" w:rsidRDefault="007234F4" w:rsidP="001E596B">
            <w:pPr>
              <w:pStyle w:val="ListParagraph"/>
              <w:numPr>
                <w:ilvl w:val="0"/>
                <w:numId w:val="3"/>
              </w:numPr>
              <w:tabs>
                <w:tab w:val="left" w:pos="543"/>
              </w:tabs>
              <w:ind w:hanging="720"/>
              <w:rPr>
                <w:rFonts w:cs="Arial"/>
                <w:b/>
              </w:rPr>
            </w:pPr>
            <w:r w:rsidRPr="001E596B">
              <w:rPr>
                <w:rFonts w:cs="Arial"/>
                <w:b/>
              </w:rPr>
              <w:t>Responsibility for Staff:</w:t>
            </w:r>
            <w:r w:rsidR="00A1668C">
              <w:rPr>
                <w:rFonts w:cs="Arial"/>
                <w:b/>
              </w:rPr>
              <w:t xml:space="preserve"> </w:t>
            </w:r>
          </w:p>
          <w:p w14:paraId="5D00A037" w14:textId="77777777" w:rsidR="009C6B97" w:rsidRPr="001E596B" w:rsidRDefault="009C6B97" w:rsidP="00E40E46">
            <w:pPr>
              <w:pStyle w:val="ListParagraph"/>
              <w:tabs>
                <w:tab w:val="left" w:pos="543"/>
              </w:tabs>
              <w:rPr>
                <w:rFonts w:cs="Arial"/>
                <w:b/>
              </w:rPr>
            </w:pPr>
          </w:p>
          <w:p w14:paraId="5580E2C6" w14:textId="0B53D46A" w:rsidR="00F04DEE" w:rsidRPr="00A1668C" w:rsidRDefault="009C6B97" w:rsidP="00A1668C">
            <w:pPr>
              <w:tabs>
                <w:tab w:val="left" w:pos="543"/>
              </w:tabs>
              <w:rPr>
                <w:rFonts w:cs="Arial"/>
                <w:bCs/>
              </w:rPr>
            </w:pPr>
            <w:r w:rsidRPr="009C6B97">
              <w:rPr>
                <w:rFonts w:cs="Arial"/>
                <w:bCs/>
              </w:rPr>
              <w:t xml:space="preserve">Participate in the induction of new staff members who join the team. Mentor and support </w:t>
            </w:r>
            <w:r w:rsidR="00F61208">
              <w:rPr>
                <w:rFonts w:cs="Arial"/>
                <w:bCs/>
              </w:rPr>
              <w:t xml:space="preserve">staff / </w:t>
            </w:r>
            <w:r w:rsidRPr="009C6B97">
              <w:rPr>
                <w:rFonts w:cs="Arial"/>
                <w:bCs/>
              </w:rPr>
              <w:t xml:space="preserve">students in the team. Work as directed by managers to assist to recruit, train and supervise volunteers in the team.    </w:t>
            </w:r>
          </w:p>
          <w:p w14:paraId="335CF819" w14:textId="77777777" w:rsidR="007234F4" w:rsidRPr="00A1668C" w:rsidRDefault="007234F4" w:rsidP="007234F4">
            <w:pPr>
              <w:rPr>
                <w:rFonts w:cs="Arial"/>
                <w:bCs/>
              </w:rPr>
            </w:pPr>
          </w:p>
          <w:p w14:paraId="10A6A2B0" w14:textId="2C9A25EA"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r w:rsidR="00A1668C">
              <w:rPr>
                <w:rFonts w:cs="Arial"/>
                <w:b/>
              </w:rPr>
              <w:t xml:space="preserve"> </w:t>
            </w:r>
          </w:p>
          <w:p w14:paraId="63BBF7FA" w14:textId="77777777" w:rsidR="007234F4" w:rsidRPr="00A1668C" w:rsidRDefault="007234F4" w:rsidP="007234F4">
            <w:pPr>
              <w:rPr>
                <w:rFonts w:cs="Arial"/>
                <w:bCs/>
              </w:rPr>
            </w:pPr>
          </w:p>
          <w:p w14:paraId="45D5F635" w14:textId="77777777" w:rsidR="005328E2" w:rsidRPr="00875280" w:rsidRDefault="00714D47" w:rsidP="005328E2">
            <w:pPr>
              <w:rPr>
                <w:rFonts w:cs="Arial"/>
                <w:bCs/>
              </w:rPr>
            </w:pPr>
            <w:r w:rsidRPr="00875280">
              <w:rPr>
                <w:rFonts w:cs="Arial"/>
                <w:bCs/>
              </w:rPr>
              <w:t xml:space="preserve">Responsible for the case management of all cases; including high risk cases and those with complex and multiple needs. </w:t>
            </w:r>
            <w:r w:rsidR="005328E2" w:rsidRPr="00875280">
              <w:rPr>
                <w:rFonts w:cs="Arial"/>
                <w:bCs/>
              </w:rPr>
              <w:t xml:space="preserve">Communicates sensitive and emotive information to other professionals. </w:t>
            </w:r>
          </w:p>
          <w:p w14:paraId="06583BD9" w14:textId="73304F5F" w:rsidR="00714D47" w:rsidRPr="00875280" w:rsidRDefault="00BF2B1A" w:rsidP="00714D47">
            <w:r w:rsidRPr="00875280">
              <w:t xml:space="preserve">Responsible for collating and recording information </w:t>
            </w:r>
            <w:r w:rsidR="006C68AB">
              <w:t xml:space="preserve">onto relevant </w:t>
            </w:r>
            <w:r w:rsidRPr="00875280">
              <w:t>case management systems.</w:t>
            </w:r>
          </w:p>
          <w:p w14:paraId="01FC95C7" w14:textId="77777777" w:rsidR="00714D47" w:rsidRPr="00875280" w:rsidRDefault="00714D47" w:rsidP="00714D47">
            <w:pPr>
              <w:rPr>
                <w:rFonts w:cs="Arial"/>
                <w:bCs/>
              </w:rPr>
            </w:pPr>
            <w:r w:rsidRPr="00875280">
              <w:rPr>
                <w:rFonts w:cs="Arial"/>
                <w:bCs/>
              </w:rPr>
              <w:t>Responsible for providing crisis support and management to victim and their children.</w:t>
            </w:r>
          </w:p>
          <w:p w14:paraId="520AB1A2" w14:textId="77777777" w:rsidR="00714D47" w:rsidRPr="00875280" w:rsidRDefault="00714D47" w:rsidP="00714D47">
            <w:pPr>
              <w:rPr>
                <w:rFonts w:cs="Arial"/>
                <w:bCs/>
              </w:rPr>
            </w:pPr>
            <w:r w:rsidRPr="00875280">
              <w:rPr>
                <w:rFonts w:cs="Arial"/>
                <w:bCs/>
              </w:rPr>
              <w:t>Responsible for ensuring victims are empowered to access all support options available to them.</w:t>
            </w:r>
          </w:p>
          <w:p w14:paraId="7F4D727C" w14:textId="77777777" w:rsidR="00714D47" w:rsidRPr="00875280" w:rsidRDefault="00714D47" w:rsidP="00714D47">
            <w:pPr>
              <w:rPr>
                <w:rFonts w:cs="Arial"/>
                <w:bCs/>
              </w:rPr>
            </w:pPr>
            <w:r w:rsidRPr="00875280">
              <w:rPr>
                <w:rFonts w:cs="Arial"/>
                <w:bCs/>
              </w:rPr>
              <w:t xml:space="preserve">Plan, organise and facilitate specialist group work and 1-1 programmes for victims. </w:t>
            </w:r>
          </w:p>
          <w:p w14:paraId="54AA5494" w14:textId="77777777" w:rsidR="00086B79" w:rsidRPr="00875280" w:rsidRDefault="00714D47" w:rsidP="00714D47">
            <w:pPr>
              <w:rPr>
                <w:rFonts w:cs="Arial"/>
                <w:bCs/>
              </w:rPr>
            </w:pPr>
            <w:r w:rsidRPr="00875280">
              <w:rPr>
                <w:rFonts w:cs="Arial"/>
                <w:bCs/>
              </w:rPr>
              <w:t xml:space="preserve">Make difficult and often complex decisions informed by specialist knowledge on risk management and interventions required with minimal support and make appropriate safeguarding referrals. </w:t>
            </w:r>
          </w:p>
          <w:p w14:paraId="538789AF" w14:textId="4103F094" w:rsidR="007234F4" w:rsidRDefault="00714D47" w:rsidP="00714D47">
            <w:pPr>
              <w:rPr>
                <w:rFonts w:cs="Arial"/>
                <w:bCs/>
              </w:rPr>
            </w:pPr>
            <w:r w:rsidRPr="00875280">
              <w:rPr>
                <w:rFonts w:cs="Arial"/>
                <w:bCs/>
              </w:rPr>
              <w:t>Represent the DAP team at external multi agency meetings to advocate on behalf of clients. Ensure equality of access to the service paying particular attention to the needs of vulnerable groups as directed by service standards.</w:t>
            </w:r>
            <w:r w:rsidR="001130DF">
              <w:t xml:space="preserve"> </w:t>
            </w:r>
          </w:p>
          <w:p w14:paraId="7455A751" w14:textId="77777777" w:rsidR="00E81E33" w:rsidRPr="00A1668C" w:rsidRDefault="00E81E33" w:rsidP="00714D47">
            <w:pPr>
              <w:rPr>
                <w:rFonts w:cs="Arial"/>
                <w:bCs/>
              </w:rPr>
            </w:pPr>
          </w:p>
          <w:p w14:paraId="11B9DB43" w14:textId="30AD5E8C"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r w:rsidR="00A1668C">
              <w:rPr>
                <w:rFonts w:cs="Arial"/>
                <w:b/>
              </w:rPr>
              <w:t xml:space="preserve"> </w:t>
            </w:r>
          </w:p>
          <w:p w14:paraId="221D6744" w14:textId="77777777" w:rsidR="007234F4" w:rsidRPr="00A1668C" w:rsidRDefault="007234F4" w:rsidP="007234F4">
            <w:pPr>
              <w:rPr>
                <w:rFonts w:cs="Arial"/>
                <w:bCs/>
              </w:rPr>
            </w:pPr>
          </w:p>
          <w:p w14:paraId="6EE3F342" w14:textId="6B310FAA" w:rsidR="00EC51DD" w:rsidRPr="00C45A0F" w:rsidRDefault="009F4146" w:rsidP="003A0788">
            <w:pPr>
              <w:rPr>
                <w:rFonts w:cs="Arial"/>
                <w:b/>
              </w:rPr>
            </w:pPr>
            <w:r>
              <w:rPr>
                <w:rFonts w:cs="Arial"/>
              </w:rPr>
              <w:t>Doesn’t have direct budget responsibility however s</w:t>
            </w:r>
            <w:r w:rsidR="00EC51DD">
              <w:rPr>
                <w:rFonts w:cs="Arial"/>
              </w:rPr>
              <w:t xml:space="preserve">upports and promotes the most effective and efficient deployment of </w:t>
            </w:r>
            <w:r w:rsidR="003B5F9C">
              <w:rPr>
                <w:rFonts w:cs="Arial"/>
              </w:rPr>
              <w:t xml:space="preserve">service </w:t>
            </w:r>
            <w:r w:rsidR="00EC51DD">
              <w:rPr>
                <w:rFonts w:cs="Arial"/>
              </w:rPr>
              <w:t xml:space="preserve">resources </w:t>
            </w:r>
            <w:r w:rsidR="003B5F9C">
              <w:rPr>
                <w:rFonts w:cs="Arial"/>
              </w:rPr>
              <w:t>to</w:t>
            </w:r>
            <w:r w:rsidR="00AB3C16">
              <w:rPr>
                <w:rFonts w:cs="Arial"/>
              </w:rPr>
              <w:t xml:space="preserve"> </w:t>
            </w:r>
            <w:r w:rsidR="003B5F9C">
              <w:rPr>
                <w:rFonts w:cs="Arial"/>
              </w:rPr>
              <w:t xml:space="preserve">meet client </w:t>
            </w:r>
            <w:r>
              <w:rPr>
                <w:rFonts w:cs="Arial"/>
              </w:rPr>
              <w:t xml:space="preserve">need </w:t>
            </w:r>
            <w:r w:rsidR="00EC51DD">
              <w:rPr>
                <w:rFonts w:cs="Arial"/>
              </w:rPr>
              <w:t xml:space="preserve">within available budget. </w:t>
            </w:r>
          </w:p>
          <w:p w14:paraId="34932D60" w14:textId="77777777" w:rsidR="007234F4" w:rsidRPr="00A1668C" w:rsidRDefault="007234F4" w:rsidP="007234F4">
            <w:pPr>
              <w:rPr>
                <w:rFonts w:cs="Arial"/>
                <w:bCs/>
              </w:rPr>
            </w:pPr>
          </w:p>
          <w:p w14:paraId="0D409B43" w14:textId="0610E0DA"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r w:rsidR="00A1668C">
              <w:rPr>
                <w:rFonts w:cs="Arial"/>
                <w:b/>
              </w:rPr>
              <w:t xml:space="preserve"> </w:t>
            </w:r>
          </w:p>
          <w:p w14:paraId="02911596" w14:textId="77777777" w:rsidR="00F04DEE" w:rsidRPr="00A1668C" w:rsidRDefault="00F04DEE" w:rsidP="007234F4">
            <w:pPr>
              <w:tabs>
                <w:tab w:val="left" w:pos="561"/>
              </w:tabs>
              <w:rPr>
                <w:rFonts w:cs="Arial"/>
                <w:bCs/>
              </w:rPr>
            </w:pPr>
          </w:p>
          <w:p w14:paraId="0AA05307" w14:textId="77777777" w:rsidR="007349A8" w:rsidRDefault="007349A8" w:rsidP="007349A8">
            <w:pPr>
              <w:rPr>
                <w:rFonts w:cs="Arial"/>
              </w:rPr>
            </w:pPr>
            <w:r w:rsidRPr="007349A8">
              <w:rPr>
                <w:rFonts w:cs="Arial"/>
              </w:rPr>
              <w:t>Takes care of any electronic equipment such as laptops, mobile phones etc particularly when taken out of the main place of work.</w:t>
            </w:r>
          </w:p>
          <w:p w14:paraId="387B17B4" w14:textId="2B4FE15B" w:rsidR="006678DF" w:rsidRDefault="008E509D" w:rsidP="007349A8">
            <w:pPr>
              <w:rPr>
                <w:rFonts w:cs="Arial"/>
              </w:rPr>
            </w:pPr>
            <w:r w:rsidRPr="008E509D">
              <w:rPr>
                <w:rFonts w:cs="Arial"/>
              </w:rPr>
              <w:t>Contributes to the maintenance of a healthy working environment and ensures that equipment used by the team/service is maintained and/or maintenance needs reported.</w:t>
            </w:r>
          </w:p>
          <w:p w14:paraId="79510189" w14:textId="77777777" w:rsidR="00EC22D5" w:rsidRPr="0079141E" w:rsidRDefault="00EC22D5" w:rsidP="00EC22D5">
            <w:pPr>
              <w:rPr>
                <w:rFonts w:cs="Arial"/>
              </w:rPr>
            </w:pPr>
            <w:r w:rsidRPr="0079141E">
              <w:rPr>
                <w:rFonts w:cs="Arial"/>
              </w:rPr>
              <w:t>Is responsible for the display board when attending events to represent DAP.</w:t>
            </w:r>
          </w:p>
          <w:p w14:paraId="33B4DB62" w14:textId="77777777" w:rsidR="00EC22D5" w:rsidRPr="0079141E" w:rsidRDefault="00EC22D5" w:rsidP="00EC22D5">
            <w:pPr>
              <w:rPr>
                <w:rFonts w:cs="Arial"/>
              </w:rPr>
            </w:pPr>
            <w:r w:rsidRPr="0079141E">
              <w:rPr>
                <w:rFonts w:cs="Arial"/>
              </w:rPr>
              <w:t xml:space="preserve">Is responsible for allocated parking passes when using them. </w:t>
            </w:r>
          </w:p>
          <w:p w14:paraId="7683733D" w14:textId="77777777" w:rsidR="00EC22D5" w:rsidRPr="0079141E" w:rsidRDefault="00EC22D5" w:rsidP="007349A8">
            <w:pPr>
              <w:rPr>
                <w:rFonts w:cs="Arial"/>
              </w:rPr>
            </w:pPr>
          </w:p>
          <w:p w14:paraId="7B4B4F2E" w14:textId="77777777" w:rsidR="006D72AF" w:rsidRPr="00C45A0F" w:rsidRDefault="006D72AF" w:rsidP="001E596B">
            <w:pPr>
              <w:rPr>
                <w:rFonts w:cs="Arial"/>
              </w:rPr>
            </w:pPr>
          </w:p>
        </w:tc>
      </w:tr>
      <w:tr w:rsidR="007234F4" w:rsidRPr="00C45A0F" w14:paraId="2FFC18FA" w14:textId="77777777" w:rsidTr="00874688">
        <w:trPr>
          <w:jc w:val="center"/>
        </w:trPr>
        <w:tc>
          <w:tcPr>
            <w:tcW w:w="10330" w:type="dxa"/>
            <w:shd w:val="clear" w:color="auto" w:fill="E0E0E0"/>
          </w:tcPr>
          <w:p w14:paraId="3A7CC2CC" w14:textId="77777777" w:rsidR="007234F4" w:rsidRDefault="007234F4" w:rsidP="007234F4">
            <w:pPr>
              <w:rPr>
                <w:rFonts w:cs="Arial"/>
                <w:b/>
              </w:rPr>
            </w:pPr>
            <w:r w:rsidRPr="00C45A0F">
              <w:rPr>
                <w:rFonts w:cs="Arial"/>
                <w:b/>
              </w:rPr>
              <w:t>WORKING RELATIONSHIPS:</w:t>
            </w:r>
          </w:p>
          <w:p w14:paraId="5F49DEFA" w14:textId="77777777" w:rsidR="007234F4" w:rsidRPr="00C45A0F" w:rsidRDefault="007234F4" w:rsidP="007234F4">
            <w:pPr>
              <w:rPr>
                <w:rFonts w:cs="Arial"/>
                <w:b/>
              </w:rPr>
            </w:pPr>
            <w:r>
              <w:rPr>
                <w:rFonts w:cs="Arial"/>
                <w:b/>
              </w:rPr>
              <w:lastRenderedPageBreak/>
              <w:t>All sections should be completed – if there aren’t any state ‘none’</w:t>
            </w:r>
          </w:p>
        </w:tc>
      </w:tr>
      <w:tr w:rsidR="007234F4" w:rsidRPr="00C45A0F" w14:paraId="64E7C0C6" w14:textId="77777777" w:rsidTr="00874688">
        <w:trPr>
          <w:jc w:val="center"/>
        </w:trPr>
        <w:tc>
          <w:tcPr>
            <w:tcW w:w="10330" w:type="dxa"/>
          </w:tcPr>
          <w:p w14:paraId="755707D5" w14:textId="508EC351" w:rsidR="007234F4" w:rsidRPr="00C45A0F" w:rsidRDefault="007234F4" w:rsidP="007234F4">
            <w:pPr>
              <w:tabs>
                <w:tab w:val="left" w:pos="567"/>
              </w:tabs>
              <w:rPr>
                <w:rFonts w:cs="Arial"/>
                <w:b/>
              </w:rPr>
            </w:pPr>
            <w:r w:rsidRPr="00C45A0F">
              <w:rPr>
                <w:rFonts w:cs="Arial"/>
                <w:b/>
              </w:rPr>
              <w:lastRenderedPageBreak/>
              <w:t>1.</w:t>
            </w:r>
            <w:r w:rsidRPr="00C45A0F">
              <w:rPr>
                <w:rFonts w:cs="Arial"/>
                <w:b/>
              </w:rPr>
              <w:tab/>
              <w:t>Within Service Area/Section:</w:t>
            </w:r>
            <w:r w:rsidR="00A1668C">
              <w:rPr>
                <w:rFonts w:cs="Arial"/>
                <w:b/>
              </w:rPr>
              <w:t xml:space="preserve"> </w:t>
            </w:r>
          </w:p>
          <w:p w14:paraId="57225EC5" w14:textId="634B5AA9" w:rsidR="00DE732C" w:rsidRPr="00594837" w:rsidRDefault="00DE732C" w:rsidP="00DE732C">
            <w:pPr>
              <w:rPr>
                <w:rFonts w:cs="Arial"/>
              </w:rPr>
            </w:pPr>
            <w:r>
              <w:rPr>
                <w:rFonts w:cs="Arial"/>
              </w:rPr>
              <w:t>Develop and maintain high quality working relationships within the team. Ability to work effectively with partners agencies and to collaborate and share information as directed by policy.</w:t>
            </w:r>
          </w:p>
          <w:p w14:paraId="3CB05755" w14:textId="0D0283B3" w:rsidR="00E3633D" w:rsidRDefault="00E3633D" w:rsidP="00E3633D">
            <w:pPr>
              <w:rPr>
                <w:rFonts w:cs="Arial"/>
              </w:rPr>
            </w:pPr>
            <w:r>
              <w:rPr>
                <w:rFonts w:cs="Arial"/>
              </w:rPr>
              <w:t>Influence and negotiate within the partnership to safeguard victims</w:t>
            </w:r>
            <w:r w:rsidR="00086B79">
              <w:rPr>
                <w:rFonts w:cs="Arial"/>
              </w:rPr>
              <w:t>,</w:t>
            </w:r>
            <w:r w:rsidR="005A3A95">
              <w:rPr>
                <w:rFonts w:cs="Arial"/>
              </w:rPr>
              <w:t xml:space="preserve"> </w:t>
            </w:r>
            <w:r w:rsidR="00545438">
              <w:rPr>
                <w:rFonts w:cs="Arial"/>
              </w:rPr>
              <w:t>their children</w:t>
            </w:r>
            <w:r>
              <w:rPr>
                <w:rFonts w:cs="Arial"/>
              </w:rPr>
              <w:t xml:space="preserve"> and their families.</w:t>
            </w:r>
          </w:p>
          <w:p w14:paraId="54131F23" w14:textId="77777777" w:rsidR="00E3633D" w:rsidRDefault="00E3633D" w:rsidP="00E3633D">
            <w:pPr>
              <w:rPr>
                <w:rFonts w:cs="Arial"/>
                <w:b/>
              </w:rPr>
            </w:pPr>
            <w:r>
              <w:rPr>
                <w:rFonts w:cs="Arial"/>
              </w:rPr>
              <w:t>Share good practice, information and service improvements within the partnership/ Council to ensure delivery of targets and maximisation of income through external programmes.</w:t>
            </w:r>
          </w:p>
          <w:p w14:paraId="0AAADC8B" w14:textId="77777777" w:rsidR="007234F4" w:rsidRPr="00A1668C" w:rsidRDefault="007234F4" w:rsidP="007234F4">
            <w:pPr>
              <w:rPr>
                <w:rFonts w:cs="Arial"/>
                <w:bCs/>
              </w:rPr>
            </w:pPr>
          </w:p>
          <w:p w14:paraId="57DB8880" w14:textId="3251EF6A" w:rsidR="007234F4"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r w:rsidR="00A1668C">
              <w:rPr>
                <w:rFonts w:cs="Arial"/>
                <w:b/>
              </w:rPr>
              <w:t xml:space="preserve">: </w:t>
            </w:r>
          </w:p>
          <w:p w14:paraId="1C1085B2" w14:textId="77777777" w:rsidR="007234F4" w:rsidRPr="00A1668C" w:rsidRDefault="007234F4" w:rsidP="007234F4">
            <w:pPr>
              <w:tabs>
                <w:tab w:val="left" w:pos="561"/>
              </w:tabs>
              <w:rPr>
                <w:rFonts w:cs="Arial"/>
                <w:bCs/>
              </w:rPr>
            </w:pPr>
          </w:p>
          <w:p w14:paraId="5C8A1DBC" w14:textId="16696033" w:rsidR="006B1997" w:rsidRDefault="00403031" w:rsidP="006B1997">
            <w:pPr>
              <w:tabs>
                <w:tab w:val="left" w:pos="561"/>
              </w:tabs>
              <w:rPr>
                <w:rFonts w:cs="Arial"/>
                <w:b/>
              </w:rPr>
            </w:pPr>
            <w:r>
              <w:rPr>
                <w:rFonts w:cs="Arial"/>
              </w:rPr>
              <w:t>High quality working relationships with colleagues across other directorates where an element of community/social support is pertinent in relation to victim need.</w:t>
            </w:r>
          </w:p>
          <w:p w14:paraId="49F9DF05" w14:textId="77777777" w:rsidR="007234F4" w:rsidRPr="00A1668C" w:rsidRDefault="007234F4" w:rsidP="007234F4">
            <w:pPr>
              <w:tabs>
                <w:tab w:val="left" w:pos="561"/>
              </w:tabs>
              <w:rPr>
                <w:rFonts w:cs="Arial"/>
                <w:bCs/>
              </w:rPr>
            </w:pPr>
          </w:p>
          <w:p w14:paraId="11EDAF17" w14:textId="09373B23"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r w:rsidR="00A1668C">
              <w:rPr>
                <w:rFonts w:cs="Arial"/>
                <w:b/>
              </w:rPr>
              <w:t xml:space="preserve">: </w:t>
            </w:r>
          </w:p>
          <w:p w14:paraId="2D8558E6" w14:textId="77777777" w:rsidR="00FA1FFC" w:rsidRDefault="00FA1FFC" w:rsidP="00FA1FFC">
            <w:pPr>
              <w:tabs>
                <w:tab w:val="left" w:pos="561"/>
              </w:tabs>
              <w:rPr>
                <w:rFonts w:cs="Arial"/>
                <w:b/>
              </w:rPr>
            </w:pPr>
          </w:p>
          <w:p w14:paraId="7C019CC2" w14:textId="3066F092" w:rsidR="007234F4" w:rsidRPr="00874688" w:rsidRDefault="00FA1FFC" w:rsidP="001E596B">
            <w:r w:rsidRPr="001C6719">
              <w:t>Members of the public, victims</w:t>
            </w:r>
            <w:r w:rsidRPr="001C6719">
              <w:rPr>
                <w:b/>
              </w:rPr>
              <w:t xml:space="preserve"> </w:t>
            </w:r>
            <w:r w:rsidRPr="001C6719">
              <w:t xml:space="preserve">and also relatives, friends. Members of </w:t>
            </w:r>
            <w:proofErr w:type="gramStart"/>
            <w:r w:rsidRPr="001C6719">
              <w:t>residents</w:t>
            </w:r>
            <w:proofErr w:type="gramEnd"/>
            <w:r w:rsidRPr="001C6719">
              <w:t xml:space="preserve"> group’s, Police, across the health family, Women’s Centres, Humberside Fire and Rescue; Solicitors, CAFCASS, CPS, Probation, Courts, and any other </w:t>
            </w:r>
            <w:r w:rsidR="00416109">
              <w:t xml:space="preserve">professionals working across the statutory, voluntary and third sector. </w:t>
            </w:r>
            <w:r w:rsidRPr="001C6719">
              <w:t>when acting on behalf of the victim or promoting the service.</w:t>
            </w:r>
          </w:p>
        </w:tc>
      </w:tr>
    </w:tbl>
    <w:tbl>
      <w:tblPr>
        <w:tblpPr w:leftFromText="180" w:rightFromText="180" w:vertAnchor="text" w:horzAnchor="margin" w:tblpY="607"/>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086B79" w:rsidRPr="00C45A0F" w14:paraId="566892CB" w14:textId="77777777" w:rsidTr="00874688">
        <w:tc>
          <w:tcPr>
            <w:tcW w:w="10330" w:type="dxa"/>
            <w:shd w:val="clear" w:color="auto" w:fill="E0E0E0"/>
          </w:tcPr>
          <w:p w14:paraId="029EA57A" w14:textId="77777777" w:rsidR="00086B79" w:rsidRDefault="00086B79" w:rsidP="00874688">
            <w:pPr>
              <w:rPr>
                <w:rFonts w:cs="Arial"/>
                <w:b/>
              </w:rPr>
            </w:pPr>
            <w:r w:rsidRPr="00C45A0F">
              <w:rPr>
                <w:rFonts w:cs="Arial"/>
                <w:b/>
              </w:rPr>
              <w:t>ORGANISATION CHART:</w:t>
            </w:r>
            <w:r>
              <w:rPr>
                <w:rFonts w:cs="Arial"/>
                <w:b/>
              </w:rPr>
              <w:t xml:space="preserve"> </w:t>
            </w:r>
            <w:r w:rsidRPr="00C061F1">
              <w:rPr>
                <w:rFonts w:cs="Arial"/>
                <w:b/>
              </w:rPr>
              <w:t xml:space="preserve">Please </w:t>
            </w:r>
            <w:r>
              <w:rPr>
                <w:rFonts w:cs="Arial"/>
                <w:b/>
              </w:rPr>
              <w:t>P</w:t>
            </w:r>
            <w:r w:rsidRPr="00C061F1">
              <w:rPr>
                <w:rFonts w:cs="Arial"/>
                <w:b/>
              </w:rPr>
              <w:t>rovide Job Titles and Grades</w:t>
            </w:r>
          </w:p>
          <w:p w14:paraId="1B3EE1C9" w14:textId="77777777" w:rsidR="00086B79" w:rsidRPr="00BD5045" w:rsidRDefault="00086B79" w:rsidP="00874688">
            <w:pPr>
              <w:rPr>
                <w:rFonts w:cs="Arial"/>
                <w:b/>
                <w:u w:val="single"/>
              </w:rPr>
            </w:pPr>
          </w:p>
        </w:tc>
      </w:tr>
      <w:tr w:rsidR="00086B79" w:rsidRPr="00C45A0F" w14:paraId="7C9E726F" w14:textId="77777777" w:rsidTr="00874688">
        <w:trPr>
          <w:trHeight w:val="4646"/>
        </w:trPr>
        <w:tc>
          <w:tcPr>
            <w:tcW w:w="10330" w:type="dxa"/>
          </w:tcPr>
          <w:p w14:paraId="04D45E20" w14:textId="77777777" w:rsidR="00086B79" w:rsidRDefault="00086B79" w:rsidP="00874688">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086B79" w:rsidRPr="00616FCD" w14:paraId="651173AE" w14:textId="77777777" w:rsidTr="005B56EF">
              <w:trPr>
                <w:jc w:val="center"/>
              </w:trPr>
              <w:tc>
                <w:tcPr>
                  <w:tcW w:w="3286" w:type="dxa"/>
                  <w:tcBorders>
                    <w:top w:val="nil"/>
                    <w:left w:val="nil"/>
                    <w:bottom w:val="nil"/>
                    <w:right w:val="nil"/>
                  </w:tcBorders>
                </w:tcPr>
                <w:p w14:paraId="622BA613" w14:textId="77777777" w:rsidR="00086B79" w:rsidRPr="00616FCD" w:rsidRDefault="00086B79" w:rsidP="00B6640C">
                  <w:pPr>
                    <w:framePr w:hSpace="180" w:wrap="around" w:vAnchor="text" w:hAnchor="margin" w:y="607"/>
                    <w:spacing w:after="120"/>
                    <w:ind w:left="283"/>
                    <w:rPr>
                      <w:rFonts w:cs="Arial"/>
                      <w:b/>
                      <w:szCs w:val="24"/>
                    </w:rPr>
                  </w:pPr>
                </w:p>
              </w:tc>
              <w:tc>
                <w:tcPr>
                  <w:tcW w:w="567" w:type="dxa"/>
                  <w:tcBorders>
                    <w:top w:val="nil"/>
                    <w:left w:val="nil"/>
                    <w:bottom w:val="nil"/>
                    <w:right w:val="single" w:sz="4" w:space="0" w:color="auto"/>
                  </w:tcBorders>
                </w:tcPr>
                <w:p w14:paraId="3F8F0670" w14:textId="77777777" w:rsidR="00086B79" w:rsidRPr="00616FCD" w:rsidRDefault="00086B79" w:rsidP="00B6640C">
                  <w:pPr>
                    <w:framePr w:hSpace="180" w:wrap="around" w:vAnchor="text" w:hAnchor="margin" w:y="607"/>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CF6C0DD" w14:textId="77777777" w:rsidR="00086B79" w:rsidRDefault="00086B79" w:rsidP="00B6640C">
                  <w:pPr>
                    <w:framePr w:hSpace="180" w:wrap="around" w:vAnchor="text" w:hAnchor="margin" w:y="607"/>
                    <w:spacing w:after="120"/>
                    <w:ind w:left="283"/>
                    <w:jc w:val="center"/>
                    <w:rPr>
                      <w:rFonts w:cs="Arial"/>
                      <w:szCs w:val="24"/>
                    </w:rPr>
                  </w:pPr>
                  <w:r w:rsidRPr="00616FCD">
                    <w:rPr>
                      <w:rFonts w:cs="Arial"/>
                      <w:szCs w:val="24"/>
                    </w:rPr>
                    <w:t>Immediate Line Manager</w:t>
                  </w:r>
                </w:p>
                <w:p w14:paraId="5151D7BE" w14:textId="77777777" w:rsidR="00086B79" w:rsidRDefault="00086B79" w:rsidP="00B6640C">
                  <w:pPr>
                    <w:framePr w:hSpace="180" w:wrap="around" w:vAnchor="text" w:hAnchor="margin" w:y="607"/>
                    <w:contextualSpacing/>
                    <w:rPr>
                      <w:rFonts w:cs="Arial"/>
                      <w:szCs w:val="24"/>
                    </w:rPr>
                  </w:pPr>
                </w:p>
                <w:p w14:paraId="4BCE7ECC" w14:textId="77777777" w:rsidR="00086B79" w:rsidRDefault="00086B79" w:rsidP="00B6640C">
                  <w:pPr>
                    <w:framePr w:hSpace="180" w:wrap="around" w:vAnchor="text" w:hAnchor="margin" w:y="607"/>
                    <w:contextualSpacing/>
                    <w:jc w:val="center"/>
                    <w:rPr>
                      <w:rFonts w:cs="Arial"/>
                      <w:szCs w:val="24"/>
                    </w:rPr>
                  </w:pPr>
                  <w:r w:rsidRPr="00DF5A30">
                    <w:rPr>
                      <w:rFonts w:cs="Arial"/>
                      <w:szCs w:val="24"/>
                    </w:rPr>
                    <w:t>Domestic Abuse Team Leader</w:t>
                  </w:r>
                  <w:r>
                    <w:rPr>
                      <w:rFonts w:cs="Arial"/>
                      <w:szCs w:val="24"/>
                    </w:rPr>
                    <w:t xml:space="preserve"> </w:t>
                  </w:r>
                </w:p>
                <w:p w14:paraId="4BE32BBB" w14:textId="77777777" w:rsidR="00086B79" w:rsidRPr="00DF5A30" w:rsidRDefault="00086B79" w:rsidP="00B6640C">
                  <w:pPr>
                    <w:framePr w:hSpace="180" w:wrap="around" w:vAnchor="text" w:hAnchor="margin" w:y="607"/>
                    <w:contextualSpacing/>
                    <w:jc w:val="center"/>
                    <w:rPr>
                      <w:rFonts w:cs="Arial"/>
                      <w:szCs w:val="24"/>
                    </w:rPr>
                  </w:pPr>
                </w:p>
              </w:tc>
            </w:tr>
            <w:tr w:rsidR="00086B79" w:rsidRPr="00616FCD" w14:paraId="2461F5BD" w14:textId="77777777" w:rsidTr="005B56EF">
              <w:trPr>
                <w:jc w:val="center"/>
              </w:trPr>
              <w:tc>
                <w:tcPr>
                  <w:tcW w:w="3286" w:type="dxa"/>
                  <w:tcBorders>
                    <w:top w:val="nil"/>
                    <w:left w:val="nil"/>
                    <w:bottom w:val="single" w:sz="4" w:space="0" w:color="auto"/>
                    <w:right w:val="nil"/>
                  </w:tcBorders>
                </w:tcPr>
                <w:p w14:paraId="698FD6BD" w14:textId="77777777" w:rsidR="00086B79" w:rsidRPr="00616FCD" w:rsidRDefault="00086B79" w:rsidP="00B6640C">
                  <w:pPr>
                    <w:framePr w:hSpace="180" w:wrap="around" w:vAnchor="text" w:hAnchor="margin" w:y="607"/>
                    <w:spacing w:after="120"/>
                    <w:ind w:left="283"/>
                    <w:rPr>
                      <w:rFonts w:cs="Arial"/>
                      <w:b/>
                      <w:szCs w:val="24"/>
                    </w:rPr>
                  </w:pPr>
                </w:p>
              </w:tc>
              <w:tc>
                <w:tcPr>
                  <w:tcW w:w="567" w:type="dxa"/>
                  <w:tcBorders>
                    <w:top w:val="nil"/>
                    <w:left w:val="nil"/>
                    <w:bottom w:val="nil"/>
                    <w:right w:val="nil"/>
                  </w:tcBorders>
                </w:tcPr>
                <w:p w14:paraId="4E2E0C84" w14:textId="77777777" w:rsidR="00086B79" w:rsidRPr="00616FCD" w:rsidRDefault="00086B79" w:rsidP="00B6640C">
                  <w:pPr>
                    <w:framePr w:hSpace="180" w:wrap="around" w:vAnchor="text" w:hAnchor="margin" w:y="607"/>
                    <w:spacing w:after="120"/>
                    <w:ind w:left="283"/>
                    <w:rPr>
                      <w:rFonts w:cs="Arial"/>
                      <w:b/>
                      <w:szCs w:val="24"/>
                    </w:rPr>
                  </w:pPr>
                </w:p>
              </w:tc>
              <w:tc>
                <w:tcPr>
                  <w:tcW w:w="3287" w:type="dxa"/>
                  <w:tcBorders>
                    <w:top w:val="single" w:sz="4" w:space="0" w:color="auto"/>
                    <w:left w:val="nil"/>
                    <w:bottom w:val="single" w:sz="4" w:space="0" w:color="auto"/>
                    <w:right w:val="nil"/>
                  </w:tcBorders>
                </w:tcPr>
                <w:p w14:paraId="57A30775" w14:textId="77777777" w:rsidR="00086B79" w:rsidRPr="00616FCD" w:rsidRDefault="00086B79" w:rsidP="00B6640C">
                  <w:pPr>
                    <w:framePr w:hSpace="180" w:wrap="around" w:vAnchor="text" w:hAnchor="margin" w:y="607"/>
                    <w:spacing w:after="120"/>
                    <w:ind w:left="283"/>
                    <w:rPr>
                      <w:rFonts w:cs="Arial"/>
                      <w:b/>
                      <w:szCs w:val="24"/>
                    </w:rPr>
                  </w:pPr>
                </w:p>
              </w:tc>
            </w:tr>
            <w:tr w:rsidR="00086B79" w:rsidRPr="00616FCD" w14:paraId="29127504" w14:textId="77777777" w:rsidTr="00874688">
              <w:trPr>
                <w:trHeight w:val="1743"/>
                <w:jc w:val="center"/>
              </w:trPr>
              <w:tc>
                <w:tcPr>
                  <w:tcW w:w="3286" w:type="dxa"/>
                  <w:tcBorders>
                    <w:top w:val="single" w:sz="4" w:space="0" w:color="auto"/>
                    <w:left w:val="single" w:sz="4" w:space="0" w:color="auto"/>
                    <w:bottom w:val="single" w:sz="4" w:space="0" w:color="auto"/>
                    <w:right w:val="single" w:sz="4" w:space="0" w:color="auto"/>
                  </w:tcBorders>
                  <w:vAlign w:val="center"/>
                </w:tcPr>
                <w:p w14:paraId="5D1D0C28" w14:textId="77777777" w:rsidR="00086B79" w:rsidRDefault="00086B79" w:rsidP="00B6640C">
                  <w:pPr>
                    <w:framePr w:hSpace="180" w:wrap="around" w:vAnchor="text" w:hAnchor="margin" w:y="607"/>
                    <w:spacing w:after="120"/>
                    <w:jc w:val="center"/>
                    <w:rPr>
                      <w:rFonts w:cs="Arial"/>
                      <w:szCs w:val="24"/>
                    </w:rPr>
                  </w:pPr>
                  <w:r w:rsidRPr="00616FCD">
                    <w:rPr>
                      <w:rFonts w:cs="Arial"/>
                      <w:szCs w:val="24"/>
                    </w:rPr>
                    <w:t>Other jobs (peers) that report to immediate line manager</w:t>
                  </w:r>
                </w:p>
                <w:p w14:paraId="3E6832B9" w14:textId="77777777" w:rsidR="00086B79" w:rsidRPr="006D72AF" w:rsidRDefault="00086B79" w:rsidP="00B6640C">
                  <w:pPr>
                    <w:framePr w:hSpace="180" w:wrap="around" w:vAnchor="text" w:hAnchor="margin" w:y="607"/>
                    <w:spacing w:after="120"/>
                    <w:jc w:val="center"/>
                    <w:rPr>
                      <w:rFonts w:cs="Arial"/>
                      <w:bCs/>
                      <w:szCs w:val="24"/>
                    </w:rPr>
                  </w:pPr>
                  <w:r w:rsidRPr="006D72AF">
                    <w:rPr>
                      <w:rFonts w:cs="Arial"/>
                      <w:bCs/>
                      <w:szCs w:val="24"/>
                    </w:rPr>
                    <w:t>Domestic Abuse Assessment and Support Practitioner</w:t>
                  </w:r>
                </w:p>
                <w:p w14:paraId="3E6EB507" w14:textId="77777777" w:rsidR="00086B79" w:rsidRPr="00616FCD" w:rsidRDefault="00086B79" w:rsidP="00B6640C">
                  <w:pPr>
                    <w:framePr w:hSpace="180" w:wrap="around" w:vAnchor="text" w:hAnchor="margin" w:y="607"/>
                    <w:spacing w:after="120"/>
                    <w:jc w:val="center"/>
                    <w:rPr>
                      <w:rFonts w:cs="Arial"/>
                      <w:b/>
                      <w:szCs w:val="24"/>
                    </w:rPr>
                  </w:pPr>
                  <w:r w:rsidRPr="006D72AF">
                    <w:rPr>
                      <w:rFonts w:cs="Arial"/>
                      <w:bCs/>
                      <w:szCs w:val="24"/>
                    </w:rPr>
                    <w:t>Grade 5</w:t>
                  </w:r>
                </w:p>
              </w:tc>
              <w:tc>
                <w:tcPr>
                  <w:tcW w:w="567" w:type="dxa"/>
                  <w:tcBorders>
                    <w:top w:val="nil"/>
                    <w:left w:val="single" w:sz="4" w:space="0" w:color="auto"/>
                    <w:bottom w:val="nil"/>
                    <w:right w:val="single" w:sz="4" w:space="0" w:color="auto"/>
                  </w:tcBorders>
                </w:tcPr>
                <w:p w14:paraId="3823B4DF" w14:textId="77777777" w:rsidR="00086B79" w:rsidRPr="00616FCD" w:rsidRDefault="00086B79" w:rsidP="00B6640C">
                  <w:pPr>
                    <w:framePr w:hSpace="180" w:wrap="around" w:vAnchor="text" w:hAnchor="margin" w:y="607"/>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4CDE94FF" w14:textId="77777777" w:rsidR="00086B79" w:rsidRDefault="00086B79" w:rsidP="00B6640C">
                  <w:pPr>
                    <w:framePr w:hSpace="180" w:wrap="around" w:vAnchor="text" w:hAnchor="margin" w:y="607"/>
                    <w:spacing w:after="120"/>
                    <w:ind w:left="114"/>
                    <w:jc w:val="center"/>
                    <w:rPr>
                      <w:rFonts w:cs="Arial"/>
                      <w:b/>
                      <w:szCs w:val="24"/>
                    </w:rPr>
                  </w:pPr>
                  <w:r>
                    <w:rPr>
                      <w:rFonts w:cs="Arial"/>
                      <w:b/>
                      <w:szCs w:val="24"/>
                    </w:rPr>
                    <w:t>Domestic Abuse Practitioner</w:t>
                  </w:r>
                </w:p>
                <w:p w14:paraId="1206C724" w14:textId="77777777" w:rsidR="00086B79" w:rsidRPr="00616FCD" w:rsidRDefault="00086B79" w:rsidP="00B6640C">
                  <w:pPr>
                    <w:framePr w:hSpace="180" w:wrap="around" w:vAnchor="text" w:hAnchor="margin" w:y="607"/>
                    <w:spacing w:after="120"/>
                    <w:ind w:left="114"/>
                    <w:jc w:val="center"/>
                    <w:rPr>
                      <w:rFonts w:cs="Arial"/>
                      <w:b/>
                      <w:szCs w:val="24"/>
                    </w:rPr>
                  </w:pPr>
                  <w:r>
                    <w:rPr>
                      <w:rFonts w:cs="Arial"/>
                      <w:b/>
                      <w:szCs w:val="24"/>
                    </w:rPr>
                    <w:t>Grade 7</w:t>
                  </w:r>
                </w:p>
              </w:tc>
            </w:tr>
            <w:tr w:rsidR="00086B79" w:rsidRPr="00616FCD" w14:paraId="1F89BC9B" w14:textId="77777777" w:rsidTr="005B56EF">
              <w:trPr>
                <w:trHeight w:val="254"/>
                <w:jc w:val="center"/>
              </w:trPr>
              <w:tc>
                <w:tcPr>
                  <w:tcW w:w="3286" w:type="dxa"/>
                  <w:tcBorders>
                    <w:top w:val="single" w:sz="4" w:space="0" w:color="auto"/>
                    <w:left w:val="nil"/>
                    <w:bottom w:val="nil"/>
                    <w:right w:val="nil"/>
                  </w:tcBorders>
                </w:tcPr>
                <w:p w14:paraId="441FD220" w14:textId="77777777" w:rsidR="00086B79" w:rsidRPr="00616FCD" w:rsidRDefault="00086B79" w:rsidP="00B6640C">
                  <w:pPr>
                    <w:framePr w:hSpace="180" w:wrap="around" w:vAnchor="text" w:hAnchor="margin" w:y="607"/>
                    <w:spacing w:after="120"/>
                    <w:ind w:left="283"/>
                    <w:rPr>
                      <w:rFonts w:cs="Arial"/>
                      <w:b/>
                      <w:szCs w:val="24"/>
                    </w:rPr>
                  </w:pPr>
                </w:p>
              </w:tc>
              <w:tc>
                <w:tcPr>
                  <w:tcW w:w="567" w:type="dxa"/>
                  <w:tcBorders>
                    <w:top w:val="nil"/>
                    <w:left w:val="nil"/>
                    <w:bottom w:val="nil"/>
                    <w:right w:val="nil"/>
                  </w:tcBorders>
                </w:tcPr>
                <w:p w14:paraId="13CCEDE5" w14:textId="77777777" w:rsidR="00086B79" w:rsidRPr="00616FCD" w:rsidRDefault="00086B79" w:rsidP="00B6640C">
                  <w:pPr>
                    <w:framePr w:hSpace="180" w:wrap="around" w:vAnchor="text" w:hAnchor="margin" w:y="607"/>
                    <w:spacing w:after="120"/>
                    <w:ind w:left="283"/>
                    <w:rPr>
                      <w:rFonts w:cs="Arial"/>
                      <w:b/>
                      <w:szCs w:val="24"/>
                    </w:rPr>
                  </w:pPr>
                </w:p>
              </w:tc>
              <w:tc>
                <w:tcPr>
                  <w:tcW w:w="3287" w:type="dxa"/>
                  <w:tcBorders>
                    <w:top w:val="single" w:sz="4" w:space="0" w:color="auto"/>
                    <w:left w:val="nil"/>
                    <w:bottom w:val="single" w:sz="4" w:space="0" w:color="auto"/>
                    <w:right w:val="nil"/>
                  </w:tcBorders>
                </w:tcPr>
                <w:p w14:paraId="37CF1C9E" w14:textId="77777777" w:rsidR="00086B79" w:rsidRPr="00616FCD" w:rsidRDefault="00086B79" w:rsidP="00B6640C">
                  <w:pPr>
                    <w:framePr w:hSpace="180" w:wrap="around" w:vAnchor="text" w:hAnchor="margin" w:y="607"/>
                    <w:spacing w:after="120"/>
                    <w:ind w:left="283"/>
                    <w:rPr>
                      <w:rFonts w:cs="Arial"/>
                      <w:b/>
                      <w:szCs w:val="24"/>
                    </w:rPr>
                  </w:pPr>
                </w:p>
              </w:tc>
            </w:tr>
            <w:tr w:rsidR="00086B79" w:rsidRPr="00616FCD" w14:paraId="5D4E7811" w14:textId="77777777" w:rsidTr="005B56EF">
              <w:trPr>
                <w:jc w:val="center"/>
              </w:trPr>
              <w:tc>
                <w:tcPr>
                  <w:tcW w:w="3286" w:type="dxa"/>
                  <w:tcBorders>
                    <w:top w:val="nil"/>
                    <w:left w:val="nil"/>
                    <w:bottom w:val="nil"/>
                    <w:right w:val="nil"/>
                  </w:tcBorders>
                </w:tcPr>
                <w:p w14:paraId="02154CAC" w14:textId="77777777" w:rsidR="00086B79" w:rsidRPr="00616FCD" w:rsidRDefault="00086B79" w:rsidP="00B6640C">
                  <w:pPr>
                    <w:framePr w:hSpace="180" w:wrap="around" w:vAnchor="text" w:hAnchor="margin" w:y="607"/>
                    <w:spacing w:after="120"/>
                    <w:ind w:left="283"/>
                    <w:rPr>
                      <w:rFonts w:cs="Arial"/>
                      <w:b/>
                      <w:szCs w:val="24"/>
                    </w:rPr>
                  </w:pPr>
                </w:p>
              </w:tc>
              <w:tc>
                <w:tcPr>
                  <w:tcW w:w="567" w:type="dxa"/>
                  <w:tcBorders>
                    <w:top w:val="nil"/>
                    <w:left w:val="nil"/>
                    <w:bottom w:val="nil"/>
                    <w:right w:val="single" w:sz="4" w:space="0" w:color="auto"/>
                  </w:tcBorders>
                </w:tcPr>
                <w:p w14:paraId="062B051B" w14:textId="77777777" w:rsidR="00086B79" w:rsidRPr="00616FCD" w:rsidRDefault="00086B79" w:rsidP="00B6640C">
                  <w:pPr>
                    <w:framePr w:hSpace="180" w:wrap="around" w:vAnchor="text" w:hAnchor="margin" w:y="607"/>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3B6F8D24" w14:textId="77777777" w:rsidR="00086B79" w:rsidRDefault="00086B79" w:rsidP="00B6640C">
                  <w:pPr>
                    <w:framePr w:hSpace="180" w:wrap="around" w:vAnchor="text" w:hAnchor="margin" w:y="607"/>
                    <w:spacing w:after="120"/>
                    <w:jc w:val="center"/>
                    <w:rPr>
                      <w:rFonts w:cs="Arial"/>
                      <w:szCs w:val="24"/>
                    </w:rPr>
                  </w:pPr>
                  <w:r w:rsidRPr="00616FCD">
                    <w:rPr>
                      <w:rFonts w:cs="Arial"/>
                      <w:szCs w:val="24"/>
                    </w:rPr>
                    <w:t>Direct Reports</w:t>
                  </w:r>
                </w:p>
                <w:p w14:paraId="41866E9E" w14:textId="77777777" w:rsidR="00086B79" w:rsidRPr="00616FCD" w:rsidRDefault="00086B79" w:rsidP="00B6640C">
                  <w:pPr>
                    <w:framePr w:hSpace="180" w:wrap="around" w:vAnchor="text" w:hAnchor="margin" w:y="607"/>
                    <w:spacing w:after="120"/>
                    <w:rPr>
                      <w:rFonts w:cs="Arial"/>
                      <w:b/>
                      <w:szCs w:val="24"/>
                    </w:rPr>
                  </w:pPr>
                  <w:r>
                    <w:rPr>
                      <w:rFonts w:cs="Arial"/>
                      <w:szCs w:val="24"/>
                    </w:rPr>
                    <w:t xml:space="preserve">None </w:t>
                  </w:r>
                </w:p>
              </w:tc>
            </w:tr>
            <w:tr w:rsidR="00086B79" w:rsidRPr="00616FCD" w14:paraId="16920C1E" w14:textId="77777777" w:rsidTr="005B56EF">
              <w:trPr>
                <w:jc w:val="center"/>
              </w:trPr>
              <w:tc>
                <w:tcPr>
                  <w:tcW w:w="3286" w:type="dxa"/>
                  <w:tcBorders>
                    <w:top w:val="nil"/>
                    <w:left w:val="nil"/>
                    <w:bottom w:val="nil"/>
                    <w:right w:val="nil"/>
                  </w:tcBorders>
                </w:tcPr>
                <w:p w14:paraId="266107C2" w14:textId="77777777" w:rsidR="00086B79" w:rsidRPr="00616FCD" w:rsidRDefault="00086B79" w:rsidP="00B6640C">
                  <w:pPr>
                    <w:framePr w:hSpace="180" w:wrap="around" w:vAnchor="text" w:hAnchor="margin" w:y="607"/>
                    <w:spacing w:after="120"/>
                    <w:ind w:left="283"/>
                    <w:rPr>
                      <w:rFonts w:cs="Arial"/>
                      <w:b/>
                      <w:szCs w:val="24"/>
                    </w:rPr>
                  </w:pPr>
                </w:p>
              </w:tc>
              <w:tc>
                <w:tcPr>
                  <w:tcW w:w="567" w:type="dxa"/>
                  <w:tcBorders>
                    <w:top w:val="nil"/>
                    <w:left w:val="nil"/>
                    <w:bottom w:val="nil"/>
                  </w:tcBorders>
                </w:tcPr>
                <w:p w14:paraId="7373604F" w14:textId="77777777" w:rsidR="00086B79" w:rsidRPr="00616FCD" w:rsidRDefault="00086B79" w:rsidP="00B6640C">
                  <w:pPr>
                    <w:framePr w:hSpace="180" w:wrap="around" w:vAnchor="text" w:hAnchor="margin" w:y="607"/>
                    <w:spacing w:after="120"/>
                    <w:ind w:left="283"/>
                    <w:rPr>
                      <w:rFonts w:cs="Arial"/>
                      <w:b/>
                      <w:szCs w:val="24"/>
                    </w:rPr>
                  </w:pPr>
                </w:p>
              </w:tc>
              <w:tc>
                <w:tcPr>
                  <w:tcW w:w="3287" w:type="dxa"/>
                  <w:tcBorders>
                    <w:top w:val="single" w:sz="4" w:space="0" w:color="auto"/>
                  </w:tcBorders>
                  <w:vAlign w:val="center"/>
                </w:tcPr>
                <w:p w14:paraId="2C42B7CD" w14:textId="77777777" w:rsidR="00086B79" w:rsidRPr="00616FCD" w:rsidRDefault="00086B79" w:rsidP="00B6640C">
                  <w:pPr>
                    <w:framePr w:hSpace="180" w:wrap="around" w:vAnchor="text" w:hAnchor="margin" w:y="607"/>
                    <w:spacing w:after="120"/>
                    <w:jc w:val="center"/>
                    <w:rPr>
                      <w:rFonts w:cs="Arial"/>
                      <w:szCs w:val="24"/>
                    </w:rPr>
                  </w:pPr>
                </w:p>
              </w:tc>
            </w:tr>
          </w:tbl>
          <w:p w14:paraId="7BE789CD" w14:textId="77777777" w:rsidR="00086B79" w:rsidRPr="00C45A0F" w:rsidRDefault="00086B79" w:rsidP="00874688">
            <w:pPr>
              <w:rPr>
                <w:rFonts w:cs="Arial"/>
                <w:b/>
              </w:rPr>
            </w:pPr>
          </w:p>
        </w:tc>
      </w:tr>
    </w:tbl>
    <w:p w14:paraId="29DB6757" w14:textId="77777777" w:rsidR="007234F4" w:rsidRDefault="007234F4" w:rsidP="007234F4">
      <w:pPr>
        <w:rPr>
          <w:rFonts w:cs="Arial"/>
        </w:rPr>
        <w:sectPr w:rsidR="007234F4" w:rsidSect="00D62D46">
          <w:headerReference w:type="even" r:id="rId9"/>
          <w:footerReference w:type="even" r:id="rId10"/>
          <w:footerReference w:type="default" r:id="rId11"/>
          <w:headerReference w:type="first" r:id="rId12"/>
          <w:footerReference w:type="first" r:id="rId13"/>
          <w:pgSz w:w="11907" w:h="16834" w:code="9"/>
          <w:pgMar w:top="568" w:right="737" w:bottom="720" w:left="720" w:header="720" w:footer="720" w:gutter="0"/>
          <w:cols w:space="720"/>
        </w:sectPr>
      </w:pPr>
    </w:p>
    <w:p w14:paraId="61182E4C" w14:textId="77777777" w:rsidR="007234F4" w:rsidRDefault="007234F4" w:rsidP="007234F4">
      <w:pPr>
        <w:rPr>
          <w:rFonts w:cs="Arial"/>
        </w:rPr>
      </w:pPr>
    </w:p>
    <w:p w14:paraId="06199848"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6488"/>
      </w:tblGrid>
      <w:tr w:rsidR="009C717B" w:rsidRPr="00C45A0F" w14:paraId="22BC1FDC" w14:textId="77777777" w:rsidTr="009C717B">
        <w:trPr>
          <w:trHeight w:val="268"/>
        </w:trPr>
        <w:tc>
          <w:tcPr>
            <w:tcW w:w="3984" w:type="dxa"/>
            <w:tcBorders>
              <w:top w:val="single" w:sz="4" w:space="0" w:color="auto"/>
              <w:right w:val="single" w:sz="4" w:space="0" w:color="auto"/>
            </w:tcBorders>
            <w:shd w:val="clear" w:color="auto" w:fill="E0E0E0"/>
          </w:tcPr>
          <w:p w14:paraId="1EF3B2B6" w14:textId="77777777" w:rsidR="009C717B" w:rsidRPr="000239C9" w:rsidRDefault="009C717B" w:rsidP="007234F4">
            <w:pPr>
              <w:rPr>
                <w:rFonts w:cs="Arial"/>
                <w:b/>
              </w:rPr>
            </w:pPr>
          </w:p>
        </w:tc>
        <w:tc>
          <w:tcPr>
            <w:tcW w:w="6488" w:type="dxa"/>
            <w:tcBorders>
              <w:top w:val="single" w:sz="4" w:space="0" w:color="auto"/>
              <w:left w:val="single" w:sz="4" w:space="0" w:color="auto"/>
            </w:tcBorders>
            <w:shd w:val="clear" w:color="auto" w:fill="E0E0E0"/>
          </w:tcPr>
          <w:p w14:paraId="2EDC7F93" w14:textId="77777777" w:rsidR="009C717B" w:rsidRDefault="009C717B" w:rsidP="009C717B">
            <w:pPr>
              <w:jc w:val="center"/>
              <w:rPr>
                <w:rFonts w:cs="Arial"/>
                <w:b/>
              </w:rPr>
            </w:pPr>
            <w:r>
              <w:rPr>
                <w:rFonts w:cs="Arial"/>
                <w:b/>
              </w:rPr>
              <w:t>Supporting Information</w:t>
            </w:r>
          </w:p>
          <w:p w14:paraId="716AA155" w14:textId="5C16EEA9" w:rsidR="009C717B" w:rsidRPr="00786EBB" w:rsidRDefault="009C717B" w:rsidP="009C717B">
            <w:pPr>
              <w:jc w:val="center"/>
              <w:rPr>
                <w:rFonts w:cs="Arial"/>
                <w:b/>
              </w:rPr>
            </w:pPr>
            <w:r>
              <w:rPr>
                <w:rFonts w:cs="Arial"/>
                <w:b/>
              </w:rPr>
              <w:t>(if applicable)</w:t>
            </w:r>
          </w:p>
        </w:tc>
      </w:tr>
      <w:tr w:rsidR="009C717B" w:rsidRPr="00C45A0F" w14:paraId="40D7124F" w14:textId="77777777" w:rsidTr="00A4687E">
        <w:tc>
          <w:tcPr>
            <w:tcW w:w="3984" w:type="dxa"/>
            <w:tcBorders>
              <w:top w:val="single" w:sz="4" w:space="0" w:color="auto"/>
              <w:right w:val="single" w:sz="4" w:space="0" w:color="auto"/>
            </w:tcBorders>
          </w:tcPr>
          <w:p w14:paraId="095C4EA7" w14:textId="77777777" w:rsidR="009C717B" w:rsidRPr="000239C9" w:rsidRDefault="009C717B" w:rsidP="007234F4">
            <w:pPr>
              <w:rPr>
                <w:rFonts w:cs="Arial"/>
                <w:b/>
              </w:rPr>
            </w:pPr>
            <w:r w:rsidRPr="000239C9">
              <w:rPr>
                <w:rFonts w:cs="Arial"/>
                <w:b/>
              </w:rPr>
              <w:t>PHYSICAL DEMANDS:</w:t>
            </w:r>
          </w:p>
          <w:p w14:paraId="354205A8" w14:textId="77777777" w:rsidR="009C717B" w:rsidRPr="00C45A0F" w:rsidRDefault="009C717B"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tc>
        <w:tc>
          <w:tcPr>
            <w:tcW w:w="6488" w:type="dxa"/>
            <w:tcBorders>
              <w:top w:val="single" w:sz="4" w:space="0" w:color="auto"/>
              <w:left w:val="single" w:sz="4" w:space="0" w:color="auto"/>
              <w:bottom w:val="single" w:sz="4" w:space="0" w:color="auto"/>
            </w:tcBorders>
          </w:tcPr>
          <w:p w14:paraId="28BBA90D" w14:textId="1F0D0210" w:rsidR="009C717B" w:rsidRDefault="009C717B" w:rsidP="007234F4">
            <w:pPr>
              <w:rPr>
                <w:rFonts w:cs="Arial"/>
              </w:rPr>
            </w:pPr>
          </w:p>
          <w:p w14:paraId="4C861009" w14:textId="2DA52EA0" w:rsidR="00417CC5" w:rsidRDefault="00DB7247" w:rsidP="00DB7247">
            <w:r>
              <w:rPr>
                <w:rFonts w:cs="Arial"/>
                <w:szCs w:val="24"/>
              </w:rPr>
              <w:t xml:space="preserve">The post holder has a laptop, mobile phone, </w:t>
            </w:r>
            <w:proofErr w:type="gramStart"/>
            <w:r>
              <w:rPr>
                <w:rFonts w:cs="Arial"/>
                <w:szCs w:val="24"/>
              </w:rPr>
              <w:t>head set</w:t>
            </w:r>
            <w:proofErr w:type="gramEnd"/>
            <w:r>
              <w:rPr>
                <w:rFonts w:cs="Arial"/>
                <w:szCs w:val="24"/>
              </w:rPr>
              <w:t xml:space="preserve">, chargers and will be transported to and from different offices on a daily basis. They will also carry paperwork. </w:t>
            </w:r>
          </w:p>
          <w:p w14:paraId="70EEE0D9" w14:textId="77777777" w:rsidR="00511CBD" w:rsidRDefault="00511CBD" w:rsidP="00DB7247">
            <w:r>
              <w:t>Occasional</w:t>
            </w:r>
            <w:r w:rsidR="00417CC5">
              <w:t xml:space="preserve"> carrying a very heavy stand for presentations and conferences. </w:t>
            </w:r>
          </w:p>
          <w:p w14:paraId="3CE53961" w14:textId="02ECF84F" w:rsidR="00DB7247" w:rsidRPr="00B6640C" w:rsidRDefault="00B6640C" w:rsidP="007234F4">
            <w:pPr>
              <w:rPr>
                <w:rFonts w:cs="Arial"/>
                <w:szCs w:val="24"/>
              </w:rPr>
            </w:pPr>
            <w:r>
              <w:t>C</w:t>
            </w:r>
            <w:r w:rsidR="00511CBD">
              <w:t xml:space="preserve">arrying of </w:t>
            </w:r>
            <w:r w:rsidR="00417CC5">
              <w:t xml:space="preserve">food parcels and donations </w:t>
            </w:r>
            <w:r w:rsidR="00C63709">
              <w:t xml:space="preserve">which </w:t>
            </w:r>
            <w:r w:rsidR="00417CC5">
              <w:t>are transported between venues.</w:t>
            </w:r>
          </w:p>
        </w:tc>
      </w:tr>
      <w:tr w:rsidR="006D5B2E" w:rsidRPr="00C45A0F" w14:paraId="32FF7DEB" w14:textId="77777777" w:rsidTr="00941033">
        <w:tc>
          <w:tcPr>
            <w:tcW w:w="3984" w:type="dxa"/>
            <w:tcBorders>
              <w:top w:val="single" w:sz="4" w:space="0" w:color="auto"/>
              <w:right w:val="single" w:sz="4" w:space="0" w:color="auto"/>
            </w:tcBorders>
          </w:tcPr>
          <w:p w14:paraId="15E632E6" w14:textId="77777777" w:rsidR="006D5B2E" w:rsidRPr="000239C9" w:rsidRDefault="006D5B2E" w:rsidP="006D5B2E">
            <w:pPr>
              <w:rPr>
                <w:rFonts w:cs="Arial"/>
                <w:b/>
              </w:rPr>
            </w:pPr>
            <w:r w:rsidRPr="000239C9">
              <w:rPr>
                <w:rFonts w:cs="Arial"/>
                <w:b/>
              </w:rPr>
              <w:t>WORKING CONDITIONS:</w:t>
            </w:r>
          </w:p>
          <w:p w14:paraId="3B3B5EFF" w14:textId="77777777" w:rsidR="006D5B2E" w:rsidRPr="00C45A0F" w:rsidRDefault="006D5B2E" w:rsidP="006D5B2E">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6488" w:type="dxa"/>
            <w:tcBorders>
              <w:top w:val="single" w:sz="4" w:space="0" w:color="auto"/>
              <w:left w:val="single" w:sz="4" w:space="0" w:color="auto"/>
              <w:bottom w:val="single" w:sz="4" w:space="0" w:color="auto"/>
            </w:tcBorders>
          </w:tcPr>
          <w:p w14:paraId="70C51722" w14:textId="77777777" w:rsidR="006D5B2E" w:rsidRDefault="00163069" w:rsidP="00163069">
            <w:pPr>
              <w:rPr>
                <w:rFonts w:cs="Arial"/>
              </w:rPr>
            </w:pPr>
            <w:r>
              <w:rPr>
                <w:rFonts w:cs="Arial"/>
              </w:rPr>
              <w:t>Community based work including police stations, schools, hospitals, courts and community settings.</w:t>
            </w:r>
          </w:p>
          <w:p w14:paraId="691F5BD1" w14:textId="77777777" w:rsidR="00F47CD7" w:rsidRDefault="00F47CD7" w:rsidP="00163069">
            <w:r>
              <w:t>It is expected the post holder must be able to sit at a desk and use a computer for a stretch of time</w:t>
            </w:r>
            <w:r w:rsidR="00F0787D">
              <w:t xml:space="preserve">. </w:t>
            </w:r>
          </w:p>
          <w:p w14:paraId="58543EF1" w14:textId="47CB23F6" w:rsidR="00DF5453" w:rsidRPr="00C45A0F" w:rsidRDefault="00DF5453" w:rsidP="00163069">
            <w:pPr>
              <w:rPr>
                <w:rFonts w:cs="Arial"/>
              </w:rPr>
            </w:pPr>
            <w:r>
              <w:t xml:space="preserve">Will complete visits which can expose staff to noxious conditions and drug paraphernalia. </w:t>
            </w:r>
          </w:p>
        </w:tc>
      </w:tr>
      <w:tr w:rsidR="006D5B2E" w:rsidRPr="00C45A0F" w14:paraId="0A9F62E9" w14:textId="77777777" w:rsidTr="00D4436C">
        <w:tc>
          <w:tcPr>
            <w:tcW w:w="3984" w:type="dxa"/>
            <w:tcBorders>
              <w:top w:val="single" w:sz="4" w:space="0" w:color="auto"/>
              <w:right w:val="single" w:sz="4" w:space="0" w:color="auto"/>
            </w:tcBorders>
          </w:tcPr>
          <w:p w14:paraId="0E8E6190" w14:textId="77777777" w:rsidR="006D5B2E" w:rsidRPr="000239C9" w:rsidRDefault="006D5B2E" w:rsidP="006D5B2E">
            <w:pPr>
              <w:rPr>
                <w:rFonts w:cs="Arial"/>
                <w:b/>
              </w:rPr>
            </w:pPr>
            <w:r w:rsidRPr="000239C9">
              <w:rPr>
                <w:rFonts w:cs="Arial"/>
                <w:b/>
              </w:rPr>
              <w:t>EMOTIONAL DEMANDS:</w:t>
            </w:r>
          </w:p>
          <w:p w14:paraId="074185D7" w14:textId="77777777" w:rsidR="006D5B2E" w:rsidRPr="00C45A0F" w:rsidRDefault="006D5B2E" w:rsidP="006D5B2E">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6488" w:type="dxa"/>
            <w:tcBorders>
              <w:top w:val="single" w:sz="4" w:space="0" w:color="auto"/>
              <w:left w:val="single" w:sz="4" w:space="0" w:color="auto"/>
              <w:bottom w:val="single" w:sz="4" w:space="0" w:color="auto"/>
            </w:tcBorders>
          </w:tcPr>
          <w:p w14:paraId="0E13047A" w14:textId="28AC9C07" w:rsidR="006D5B2E" w:rsidRPr="00C45A0F" w:rsidRDefault="006D5B2E" w:rsidP="006D72AF">
            <w:pPr>
              <w:rPr>
                <w:rFonts w:cs="Arial"/>
              </w:rPr>
            </w:pPr>
            <w:r>
              <w:rPr>
                <w:rFonts w:cs="Arial"/>
              </w:rPr>
              <w:t xml:space="preserve">Working with </w:t>
            </w:r>
            <w:proofErr w:type="gramStart"/>
            <w:r>
              <w:rPr>
                <w:rFonts w:cs="Arial"/>
              </w:rPr>
              <w:t>high risk</w:t>
            </w:r>
            <w:proofErr w:type="gramEnd"/>
            <w:r>
              <w:rPr>
                <w:rFonts w:cs="Arial"/>
              </w:rPr>
              <w:t xml:space="preserve"> victims of domestic abuse at risk of</w:t>
            </w:r>
            <w:r w:rsidR="00326A66">
              <w:rPr>
                <w:rFonts w:cs="Arial"/>
              </w:rPr>
              <w:t xml:space="preserve"> significant harm or</w:t>
            </w:r>
            <w:r>
              <w:rPr>
                <w:rFonts w:cs="Arial"/>
              </w:rPr>
              <w:t xml:space="preserve"> homicide. High risk of vicarious trauma</w:t>
            </w:r>
            <w:r w:rsidR="0074736D">
              <w:rPr>
                <w:rFonts w:cs="Arial"/>
              </w:rPr>
              <w:t>.</w:t>
            </w:r>
            <w:r w:rsidR="00163069">
              <w:rPr>
                <w:rFonts w:cs="Arial"/>
              </w:rPr>
              <w:t xml:space="preserve"> </w:t>
            </w:r>
            <w:r w:rsidR="00163069" w:rsidRPr="00E10714">
              <w:rPr>
                <w:rFonts w:cs="Arial"/>
              </w:rPr>
              <w:t>May come into contact with highly distressed clients, some of whom maybe under the influence of alcohol or other substances.</w:t>
            </w:r>
            <w:r w:rsidR="00A07547">
              <w:rPr>
                <w:rFonts w:cs="Arial"/>
              </w:rPr>
              <w:t xml:space="preserve"> </w:t>
            </w:r>
          </w:p>
        </w:tc>
      </w:tr>
    </w:tbl>
    <w:p w14:paraId="1B00C817" w14:textId="6598FAFE" w:rsidR="009C717B" w:rsidRDefault="009C717B">
      <w:pPr>
        <w:rPr>
          <w:rFonts w:cs="Arial"/>
        </w:rPr>
      </w:pPr>
    </w:p>
    <w:p w14:paraId="60BFB257" w14:textId="57FEA399" w:rsidR="00B6640C" w:rsidRDefault="00B6640C">
      <w:pPr>
        <w:rPr>
          <w:rFonts w:cs="Arial"/>
        </w:rPr>
      </w:pPr>
      <w:r>
        <w:rPr>
          <w:rFonts w:cs="Arial"/>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620"/>
        <w:gridCol w:w="621"/>
        <w:gridCol w:w="1377"/>
      </w:tblGrid>
      <w:tr w:rsidR="007234F4" w:rsidRPr="007543ED" w14:paraId="334598C0" w14:textId="77777777" w:rsidTr="001E596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vAlign w:val="center"/>
          </w:tcPr>
          <w:p w14:paraId="187FE7B6" w14:textId="77777777" w:rsidR="007234F4" w:rsidRPr="00C45A0F" w:rsidRDefault="007234F4" w:rsidP="001E596B">
            <w:pPr>
              <w:jc w:val="center"/>
              <w:rPr>
                <w:rFonts w:cs="Arial"/>
                <w:b/>
                <w:i/>
              </w:rPr>
            </w:pPr>
            <w:r>
              <w:rPr>
                <w:rFonts w:cs="Arial"/>
                <w:b/>
                <w:sz w:val="36"/>
                <w:szCs w:val="36"/>
              </w:rPr>
              <w:lastRenderedPageBreak/>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DE8F4C6"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D0350F4" w14:textId="77777777" w:rsidR="007234F4" w:rsidRPr="007543ED" w:rsidRDefault="007234F4" w:rsidP="007234F4">
            <w:pPr>
              <w:rPr>
                <w:rFonts w:cs="Arial"/>
                <w:b/>
              </w:rPr>
            </w:pPr>
            <w:r w:rsidRPr="007543ED">
              <w:rPr>
                <w:rFonts w:cs="Arial"/>
                <w:b/>
              </w:rPr>
              <w:t>List code/s*</w:t>
            </w:r>
          </w:p>
        </w:tc>
      </w:tr>
      <w:tr w:rsidR="007234F4" w:rsidRPr="00C45A0F" w14:paraId="4C2C6FA4" w14:textId="77777777" w:rsidTr="009C717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001DE30"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32B5822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784EB3CF" w14:textId="77777777" w:rsidR="007234F4" w:rsidRPr="00671F17" w:rsidRDefault="007234F4" w:rsidP="009C717B">
            <w:pPr>
              <w:ind w:left="113" w:right="113"/>
              <w:jc w:val="center"/>
              <w:rPr>
                <w:rFonts w:cs="Arial"/>
                <w:b/>
              </w:rPr>
            </w:pPr>
            <w:r w:rsidRPr="00671F17">
              <w:rPr>
                <w:rFonts w:cs="Arial"/>
                <w:b/>
              </w:rPr>
              <w:t>Essential</w:t>
            </w:r>
          </w:p>
        </w:tc>
        <w:tc>
          <w:tcPr>
            <w:tcW w:w="621" w:type="dxa"/>
            <w:tcBorders>
              <w:top w:val="single" w:sz="4" w:space="0" w:color="auto"/>
              <w:left w:val="single" w:sz="4" w:space="0" w:color="auto"/>
              <w:bottom w:val="single" w:sz="4" w:space="0" w:color="auto"/>
            </w:tcBorders>
            <w:shd w:val="clear" w:color="auto" w:fill="D9D9D9"/>
            <w:textDirection w:val="btLr"/>
            <w:vAlign w:val="center"/>
          </w:tcPr>
          <w:p w14:paraId="7E54FB64" w14:textId="77777777" w:rsidR="007234F4" w:rsidRPr="00671F17" w:rsidRDefault="007234F4" w:rsidP="009C717B">
            <w:pPr>
              <w:ind w:left="113" w:right="113"/>
              <w:jc w:val="center"/>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3D1A73"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2CD510CD"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FC3B374"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C850EA" w14:textId="77777777" w:rsidR="007234F4" w:rsidRPr="00C45A0F" w:rsidRDefault="007234F4" w:rsidP="007234F4">
            <w:pPr>
              <w:rPr>
                <w:rFonts w:cs="Arial"/>
                <w:b/>
              </w:rPr>
            </w:pPr>
            <w:r w:rsidRPr="00C45A0F">
              <w:rPr>
                <w:rFonts w:cs="Arial"/>
                <w:b/>
              </w:rPr>
              <w:t>Qualifications</w:t>
            </w:r>
            <w:r>
              <w:rPr>
                <w:rFonts w:cs="Arial"/>
                <w:b/>
              </w:rPr>
              <w:t>:</w:t>
            </w:r>
          </w:p>
        </w:tc>
      </w:tr>
      <w:tr w:rsidR="00A65E62" w:rsidRPr="00C45A0F" w14:paraId="35ECC4B2"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04F2629E" w14:textId="77777777" w:rsidR="00A65E62" w:rsidRPr="00C45A0F" w:rsidRDefault="00A65E62" w:rsidP="00A65E62">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BDE837" w14:textId="5FC92F77" w:rsidR="00A65E62" w:rsidRPr="00A1668C" w:rsidRDefault="005D6878" w:rsidP="00A65E62">
            <w:pPr>
              <w:rPr>
                <w:rFonts w:cs="Arial"/>
                <w:bCs/>
              </w:rPr>
            </w:pPr>
            <w:r w:rsidRPr="002622B5">
              <w:rPr>
                <w:rFonts w:cs="Arial"/>
              </w:rPr>
              <w:t>Level 3 Qualification in a relevant subject focused on working with people</w:t>
            </w:r>
            <w:r w:rsidR="00596E7D">
              <w:rPr>
                <w:rFonts w:cs="Arial"/>
              </w:rPr>
              <w:t xml:space="preserve"> or </w:t>
            </w:r>
            <w:r w:rsidRPr="002622B5">
              <w:rPr>
                <w:rFonts w:cs="Arial"/>
              </w:rPr>
              <w:t>customer service</w:t>
            </w:r>
            <w:r w:rsidR="00596E7D">
              <w:rPr>
                <w:rFonts w:cs="Arial"/>
              </w:rPr>
              <w:t>.</w:t>
            </w:r>
          </w:p>
        </w:tc>
        <w:tc>
          <w:tcPr>
            <w:tcW w:w="620" w:type="dxa"/>
            <w:tcBorders>
              <w:top w:val="single" w:sz="4" w:space="0" w:color="auto"/>
              <w:left w:val="single" w:sz="4" w:space="0" w:color="auto"/>
              <w:bottom w:val="single" w:sz="4" w:space="0" w:color="auto"/>
            </w:tcBorders>
            <w:shd w:val="clear" w:color="auto" w:fill="D9D9D9"/>
          </w:tcPr>
          <w:p w14:paraId="4D827540" w14:textId="37A2A8D3" w:rsidR="00A65E62" w:rsidRPr="00C45A0F" w:rsidRDefault="00A65E62" w:rsidP="00A65E62">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20D8E7FA" w14:textId="10DE0972" w:rsidR="00A65E62" w:rsidRPr="00C45A0F" w:rsidRDefault="00A65E62" w:rsidP="00A65E62">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C481F7D" w14:textId="763381B0" w:rsidR="00A65E62" w:rsidRPr="00C45A0F" w:rsidRDefault="00A65E62" w:rsidP="00A65E62">
            <w:pPr>
              <w:jc w:val="center"/>
              <w:rPr>
                <w:rFonts w:cs="Arial"/>
                <w:b/>
              </w:rPr>
            </w:pPr>
            <w:r>
              <w:rPr>
                <w:rFonts w:cs="Arial"/>
                <w:b/>
              </w:rPr>
              <w:t>AF, CQ</w:t>
            </w:r>
          </w:p>
        </w:tc>
      </w:tr>
      <w:tr w:rsidR="00A65E62" w:rsidRPr="00C45A0F" w14:paraId="3CC03E2F" w14:textId="77777777" w:rsidTr="00E3425C">
        <w:trPr>
          <w:cantSplit/>
          <w:jc w:val="center"/>
        </w:trPr>
        <w:tc>
          <w:tcPr>
            <w:tcW w:w="629" w:type="dxa"/>
            <w:vMerge/>
            <w:tcBorders>
              <w:top w:val="nil"/>
              <w:bottom w:val="single" w:sz="4" w:space="0" w:color="auto"/>
              <w:right w:val="single" w:sz="4" w:space="0" w:color="auto"/>
            </w:tcBorders>
            <w:shd w:val="clear" w:color="auto" w:fill="auto"/>
          </w:tcPr>
          <w:p w14:paraId="5742A2AD" w14:textId="77777777" w:rsidR="00A65E62" w:rsidRPr="00C45A0F" w:rsidRDefault="00A65E62" w:rsidP="00A65E62">
            <w:pPr>
              <w:rPr>
                <w:rFonts w:cs="Arial"/>
                <w:b/>
              </w:rPr>
            </w:pPr>
          </w:p>
        </w:tc>
        <w:tc>
          <w:tcPr>
            <w:tcW w:w="7123" w:type="dxa"/>
            <w:gridSpan w:val="2"/>
            <w:tcBorders>
              <w:top w:val="single" w:sz="4" w:space="0" w:color="auto"/>
              <w:right w:val="single" w:sz="4" w:space="0" w:color="auto"/>
            </w:tcBorders>
            <w:shd w:val="clear" w:color="auto" w:fill="auto"/>
          </w:tcPr>
          <w:p w14:paraId="3267A1A9" w14:textId="3E66A5E9" w:rsidR="00A65E62" w:rsidRPr="00A1668C" w:rsidRDefault="00A65E62" w:rsidP="00A65E62">
            <w:pPr>
              <w:rPr>
                <w:rFonts w:cs="Arial"/>
                <w:bCs/>
              </w:rPr>
            </w:pPr>
            <w:r>
              <w:rPr>
                <w:rFonts w:cs="Arial"/>
              </w:rPr>
              <w:t>Independent Domestic Violence Advocate (IDVA) Accredited</w:t>
            </w:r>
            <w:r w:rsidR="006D72AF">
              <w:rPr>
                <w:rFonts w:cs="Arial"/>
              </w:rPr>
              <w:t>.</w:t>
            </w:r>
            <w:r>
              <w:rPr>
                <w:rFonts w:cs="Arial"/>
              </w:rPr>
              <w:t xml:space="preserve"> </w:t>
            </w:r>
          </w:p>
        </w:tc>
        <w:tc>
          <w:tcPr>
            <w:tcW w:w="620" w:type="dxa"/>
            <w:tcBorders>
              <w:top w:val="single" w:sz="4" w:space="0" w:color="auto"/>
              <w:left w:val="single" w:sz="4" w:space="0" w:color="auto"/>
            </w:tcBorders>
            <w:shd w:val="clear" w:color="auto" w:fill="D9D9D9"/>
          </w:tcPr>
          <w:p w14:paraId="4CB1AFED" w14:textId="6359AAAA" w:rsidR="00A65E62" w:rsidRPr="00C45A0F" w:rsidRDefault="00A65E62" w:rsidP="00A65E62">
            <w:pPr>
              <w:jc w:val="center"/>
              <w:rPr>
                <w:rFonts w:cs="Arial"/>
                <w:b/>
              </w:rPr>
            </w:pPr>
          </w:p>
        </w:tc>
        <w:tc>
          <w:tcPr>
            <w:tcW w:w="621" w:type="dxa"/>
            <w:tcBorders>
              <w:top w:val="single" w:sz="4" w:space="0" w:color="auto"/>
              <w:left w:val="single" w:sz="4" w:space="0" w:color="auto"/>
            </w:tcBorders>
            <w:shd w:val="clear" w:color="auto" w:fill="auto"/>
          </w:tcPr>
          <w:p w14:paraId="57B707A4" w14:textId="628A1434" w:rsidR="00A65E62" w:rsidRPr="00C45A0F" w:rsidRDefault="00A65E62" w:rsidP="00A65E62">
            <w:pPr>
              <w:jc w:val="center"/>
              <w:rPr>
                <w:rFonts w:cs="Arial"/>
                <w:b/>
              </w:rPr>
            </w:pPr>
            <w:r>
              <w:rPr>
                <w:rFonts w:cs="Arial"/>
              </w:rPr>
              <w:sym w:font="Symbol" w:char="F0D6"/>
            </w:r>
          </w:p>
        </w:tc>
        <w:tc>
          <w:tcPr>
            <w:tcW w:w="1377" w:type="dxa"/>
            <w:tcBorders>
              <w:top w:val="single" w:sz="4" w:space="0" w:color="auto"/>
              <w:left w:val="single" w:sz="4" w:space="0" w:color="auto"/>
            </w:tcBorders>
            <w:shd w:val="clear" w:color="auto" w:fill="auto"/>
          </w:tcPr>
          <w:p w14:paraId="23ACF1AD" w14:textId="6635F10B" w:rsidR="00A65E62" w:rsidRPr="00C45A0F" w:rsidRDefault="00A65E62" w:rsidP="00A65E62">
            <w:pPr>
              <w:jc w:val="center"/>
              <w:rPr>
                <w:rFonts w:cs="Arial"/>
                <w:b/>
              </w:rPr>
            </w:pPr>
            <w:r>
              <w:rPr>
                <w:rFonts w:cs="Arial"/>
                <w:b/>
              </w:rPr>
              <w:t>AF, CQ</w:t>
            </w:r>
          </w:p>
        </w:tc>
      </w:tr>
      <w:tr w:rsidR="00A65E62" w:rsidRPr="00C45A0F" w14:paraId="11B786A3" w14:textId="77777777" w:rsidTr="007234F4">
        <w:trPr>
          <w:trHeight w:val="284"/>
          <w:jc w:val="center"/>
        </w:trPr>
        <w:tc>
          <w:tcPr>
            <w:tcW w:w="629" w:type="dxa"/>
            <w:vMerge w:val="restart"/>
            <w:tcBorders>
              <w:top w:val="single" w:sz="4" w:space="0" w:color="auto"/>
              <w:right w:val="single" w:sz="4" w:space="0" w:color="auto"/>
            </w:tcBorders>
          </w:tcPr>
          <w:p w14:paraId="283A09B6" w14:textId="77777777" w:rsidR="00A65E62" w:rsidRPr="00C45A0F" w:rsidRDefault="00A65E62" w:rsidP="00A65E62">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5935F30" w14:textId="77777777" w:rsidR="00A65E62" w:rsidRPr="00C45A0F" w:rsidRDefault="00A65E62" w:rsidP="00A65E62">
            <w:pPr>
              <w:rPr>
                <w:rFonts w:cs="Arial"/>
                <w:b/>
              </w:rPr>
            </w:pPr>
            <w:r w:rsidRPr="00524D70">
              <w:rPr>
                <w:rFonts w:cs="Arial"/>
                <w:b/>
              </w:rPr>
              <w:t>Relevant Experience:</w:t>
            </w:r>
          </w:p>
        </w:tc>
      </w:tr>
      <w:tr w:rsidR="00DC4250" w:rsidRPr="00C45A0F" w14:paraId="7EF80D6C" w14:textId="77777777" w:rsidTr="008F388A">
        <w:trPr>
          <w:cantSplit/>
          <w:jc w:val="center"/>
        </w:trPr>
        <w:tc>
          <w:tcPr>
            <w:tcW w:w="629" w:type="dxa"/>
            <w:vMerge/>
            <w:tcBorders>
              <w:right w:val="single" w:sz="4" w:space="0" w:color="auto"/>
            </w:tcBorders>
            <w:shd w:val="clear" w:color="auto" w:fill="auto"/>
          </w:tcPr>
          <w:p w14:paraId="48B4D8A8" w14:textId="77777777" w:rsidR="00DC4250" w:rsidRPr="00C45A0F" w:rsidRDefault="00DC4250" w:rsidP="00DC4250">
            <w:pPr>
              <w:rPr>
                <w:rFonts w:cs="Arial"/>
                <w:b/>
              </w:rPr>
            </w:pPr>
          </w:p>
        </w:tc>
        <w:tc>
          <w:tcPr>
            <w:tcW w:w="7123" w:type="dxa"/>
            <w:gridSpan w:val="2"/>
            <w:tcBorders>
              <w:top w:val="single" w:sz="4" w:space="0" w:color="auto"/>
              <w:right w:val="single" w:sz="4" w:space="0" w:color="auto"/>
            </w:tcBorders>
            <w:shd w:val="clear" w:color="auto" w:fill="auto"/>
          </w:tcPr>
          <w:p w14:paraId="5CE87CC5" w14:textId="4B876784" w:rsidR="00DC4250" w:rsidRPr="00A1668C" w:rsidRDefault="00DC4250" w:rsidP="00DC4250">
            <w:pPr>
              <w:rPr>
                <w:rFonts w:cs="Arial"/>
                <w:bCs/>
              </w:rPr>
            </w:pPr>
            <w:r>
              <w:rPr>
                <w:rFonts w:cs="Arial"/>
              </w:rPr>
              <w:t xml:space="preserve">Experience of direct work with victims of domestic abuse, or </w:t>
            </w:r>
            <w:r w:rsidR="00540249">
              <w:rPr>
                <w:rFonts w:cs="Arial"/>
              </w:rPr>
              <w:t xml:space="preserve">safeguarding adults </w:t>
            </w:r>
            <w:r>
              <w:rPr>
                <w:rFonts w:cs="Arial"/>
              </w:rPr>
              <w:t>or children.</w:t>
            </w:r>
          </w:p>
        </w:tc>
        <w:tc>
          <w:tcPr>
            <w:tcW w:w="620" w:type="dxa"/>
            <w:tcBorders>
              <w:top w:val="single" w:sz="4" w:space="0" w:color="auto"/>
              <w:left w:val="single" w:sz="4" w:space="0" w:color="auto"/>
            </w:tcBorders>
            <w:shd w:val="clear" w:color="auto" w:fill="D9D9D9"/>
          </w:tcPr>
          <w:p w14:paraId="5E07864E" w14:textId="79CFE83A" w:rsidR="00DC4250" w:rsidRPr="00C45A0F" w:rsidRDefault="00DC4250" w:rsidP="00DC4250">
            <w:pPr>
              <w:jc w:val="center"/>
              <w:rPr>
                <w:rFonts w:cs="Arial"/>
                <w:b/>
              </w:rPr>
            </w:pPr>
            <w:r>
              <w:rPr>
                <w:rFonts w:cs="Arial"/>
              </w:rPr>
              <w:sym w:font="Symbol" w:char="F0D6"/>
            </w:r>
          </w:p>
        </w:tc>
        <w:tc>
          <w:tcPr>
            <w:tcW w:w="621" w:type="dxa"/>
            <w:tcBorders>
              <w:top w:val="single" w:sz="4" w:space="0" w:color="auto"/>
              <w:left w:val="single" w:sz="4" w:space="0" w:color="auto"/>
            </w:tcBorders>
            <w:shd w:val="clear" w:color="auto" w:fill="auto"/>
          </w:tcPr>
          <w:p w14:paraId="61B83806" w14:textId="7FAF0759" w:rsidR="00DC4250" w:rsidRPr="00C45A0F" w:rsidRDefault="00DC4250" w:rsidP="00DC4250">
            <w:pPr>
              <w:jc w:val="center"/>
              <w:rPr>
                <w:rFonts w:cs="Arial"/>
                <w:b/>
              </w:rPr>
            </w:pPr>
          </w:p>
        </w:tc>
        <w:tc>
          <w:tcPr>
            <w:tcW w:w="1377" w:type="dxa"/>
            <w:tcBorders>
              <w:top w:val="single" w:sz="4" w:space="0" w:color="auto"/>
              <w:left w:val="single" w:sz="4" w:space="0" w:color="auto"/>
            </w:tcBorders>
            <w:shd w:val="clear" w:color="auto" w:fill="auto"/>
          </w:tcPr>
          <w:p w14:paraId="734A2846" w14:textId="4B4C04F2" w:rsidR="00DC4250" w:rsidRPr="00C45A0F" w:rsidRDefault="00DC4250" w:rsidP="00DC4250">
            <w:pPr>
              <w:jc w:val="center"/>
              <w:rPr>
                <w:rFonts w:cs="Arial"/>
                <w:b/>
              </w:rPr>
            </w:pPr>
            <w:r>
              <w:rPr>
                <w:rFonts w:cs="Arial"/>
                <w:b/>
              </w:rPr>
              <w:t>AF, I</w:t>
            </w:r>
            <w:r w:rsidR="009B5B67">
              <w:rPr>
                <w:rFonts w:cs="Arial"/>
                <w:b/>
              </w:rPr>
              <w:t>, P</w:t>
            </w:r>
          </w:p>
        </w:tc>
      </w:tr>
      <w:tr w:rsidR="00DC4250" w:rsidRPr="00C45A0F" w14:paraId="6B3E5F67" w14:textId="77777777" w:rsidTr="009C717B">
        <w:trPr>
          <w:cantSplit/>
          <w:jc w:val="center"/>
        </w:trPr>
        <w:tc>
          <w:tcPr>
            <w:tcW w:w="629" w:type="dxa"/>
            <w:vMerge/>
            <w:tcBorders>
              <w:right w:val="single" w:sz="4" w:space="0" w:color="auto"/>
            </w:tcBorders>
            <w:shd w:val="clear" w:color="auto" w:fill="auto"/>
          </w:tcPr>
          <w:p w14:paraId="0D27DC27" w14:textId="77777777" w:rsidR="00DC4250" w:rsidRPr="00C45A0F" w:rsidRDefault="00DC4250" w:rsidP="00DC4250">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38D5224" w14:textId="77777777" w:rsidR="00DC4250" w:rsidRDefault="00DC4250" w:rsidP="00DC4250">
            <w:pPr>
              <w:rPr>
                <w:rFonts w:cs="Arial"/>
              </w:rPr>
            </w:pPr>
            <w:r>
              <w:rPr>
                <w:rFonts w:cs="Arial"/>
              </w:rPr>
              <w:t>Experience of undertaking risk assessments and developing risk management plans through assessing client needs in a client centred way and developing appropriate support packages.</w:t>
            </w:r>
          </w:p>
          <w:p w14:paraId="4D3577A5" w14:textId="2322EAA2" w:rsidR="00DC4250" w:rsidRPr="00A1668C" w:rsidRDefault="00DC4250" w:rsidP="00DC4250">
            <w:pPr>
              <w:rPr>
                <w:rFonts w:cs="Arial"/>
                <w:bCs/>
              </w:rPr>
            </w:pPr>
            <w:r>
              <w:rPr>
                <w:rFonts w:cs="Arial"/>
              </w:rPr>
              <w:t xml:space="preserve">Ability to deal with crisis, conflict, aggression and highly emotional and </w:t>
            </w:r>
            <w:r w:rsidR="007A66EB">
              <w:rPr>
                <w:rFonts w:cs="Arial"/>
              </w:rPr>
              <w:t xml:space="preserve">very </w:t>
            </w:r>
            <w:r>
              <w:rPr>
                <w:rFonts w:cs="Arial"/>
              </w:rPr>
              <w:t>distressing situations in a professional manner and to resolve the situation satisfactorily.</w:t>
            </w:r>
          </w:p>
        </w:tc>
        <w:tc>
          <w:tcPr>
            <w:tcW w:w="620" w:type="dxa"/>
            <w:tcBorders>
              <w:top w:val="single" w:sz="4" w:space="0" w:color="auto"/>
              <w:left w:val="single" w:sz="4" w:space="0" w:color="auto"/>
              <w:bottom w:val="single" w:sz="4" w:space="0" w:color="auto"/>
            </w:tcBorders>
            <w:shd w:val="clear" w:color="auto" w:fill="D9D9D9"/>
          </w:tcPr>
          <w:p w14:paraId="57F35DF5" w14:textId="77777777" w:rsidR="00DC4250" w:rsidRDefault="00DC4250" w:rsidP="00DC4250">
            <w:pPr>
              <w:rPr>
                <w:rFonts w:cs="Arial"/>
                <w:b/>
              </w:rPr>
            </w:pPr>
          </w:p>
          <w:p w14:paraId="2E686F33" w14:textId="77777777" w:rsidR="00DC4250" w:rsidRDefault="00DC4250" w:rsidP="00DC4250">
            <w:pPr>
              <w:rPr>
                <w:rFonts w:cs="Arial"/>
                <w:b/>
              </w:rPr>
            </w:pPr>
          </w:p>
          <w:p w14:paraId="173BC69E" w14:textId="777EC048" w:rsidR="00DC4250" w:rsidRPr="00C45A0F" w:rsidRDefault="00DC4250" w:rsidP="00DC4250">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6B3F4E6C" w14:textId="0DF437C2" w:rsidR="00DC4250" w:rsidRPr="00C45A0F" w:rsidRDefault="00DC4250" w:rsidP="00DC425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B079D2" w14:textId="7A441E7C" w:rsidR="00DC4250" w:rsidRPr="00C45A0F" w:rsidRDefault="00DC4250" w:rsidP="00DC4250">
            <w:pPr>
              <w:jc w:val="center"/>
              <w:rPr>
                <w:rFonts w:cs="Arial"/>
                <w:b/>
              </w:rPr>
            </w:pPr>
            <w:r>
              <w:rPr>
                <w:rFonts w:cs="Arial"/>
                <w:b/>
              </w:rPr>
              <w:t>AF, I</w:t>
            </w:r>
            <w:r w:rsidR="00B46D63">
              <w:rPr>
                <w:rFonts w:cs="Arial"/>
                <w:b/>
              </w:rPr>
              <w:t>, P</w:t>
            </w:r>
          </w:p>
        </w:tc>
      </w:tr>
      <w:tr w:rsidR="00DC4250" w:rsidRPr="00C45A0F" w14:paraId="142216CA" w14:textId="77777777" w:rsidTr="009C717B">
        <w:trPr>
          <w:cantSplit/>
          <w:jc w:val="center"/>
        </w:trPr>
        <w:tc>
          <w:tcPr>
            <w:tcW w:w="629" w:type="dxa"/>
            <w:vMerge/>
            <w:tcBorders>
              <w:right w:val="single" w:sz="4" w:space="0" w:color="auto"/>
            </w:tcBorders>
            <w:shd w:val="clear" w:color="auto" w:fill="auto"/>
          </w:tcPr>
          <w:p w14:paraId="52DEE4D5" w14:textId="77777777" w:rsidR="00DC4250" w:rsidRPr="00C45A0F" w:rsidRDefault="00DC4250" w:rsidP="00DC4250">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FDA74E" w14:textId="320CA75C" w:rsidR="00DC4250" w:rsidRPr="006D72AF" w:rsidRDefault="00DC4250" w:rsidP="00DC4250">
            <w:r w:rsidRPr="001230BE">
              <w:rPr>
                <w:rFonts w:cs="Arial"/>
              </w:rPr>
              <w:t>Experience of working in a multi-agency environment and understanding the issues and challenges this may present</w:t>
            </w:r>
            <w:r w:rsidR="00E0467E" w:rsidRPr="001230BE">
              <w:rPr>
                <w:rFonts w:cs="Arial"/>
              </w:rPr>
              <w:t xml:space="preserve"> whilst remaining professionally curious </w:t>
            </w:r>
            <w:r w:rsidR="007A68D2" w:rsidRPr="001230BE">
              <w:rPr>
                <w:rFonts w:cs="Arial"/>
              </w:rPr>
              <w:t>and advocating on behalf of victim</w:t>
            </w:r>
            <w:r w:rsidR="00E54B6C" w:rsidRPr="001230BE">
              <w:rPr>
                <w:rFonts w:cs="Arial"/>
              </w:rPr>
              <w:t xml:space="preserve"> and their children</w:t>
            </w:r>
            <w:r w:rsidR="006D72AF" w:rsidRPr="001230BE">
              <w:rPr>
                <w:rFonts w:cs="Arial"/>
              </w:rPr>
              <w:t>.</w:t>
            </w:r>
          </w:p>
        </w:tc>
        <w:tc>
          <w:tcPr>
            <w:tcW w:w="620" w:type="dxa"/>
            <w:tcBorders>
              <w:top w:val="single" w:sz="4" w:space="0" w:color="auto"/>
              <w:left w:val="single" w:sz="4" w:space="0" w:color="auto"/>
              <w:bottom w:val="single" w:sz="4" w:space="0" w:color="auto"/>
            </w:tcBorders>
            <w:shd w:val="clear" w:color="auto" w:fill="D9D9D9"/>
          </w:tcPr>
          <w:p w14:paraId="56EDDAC4" w14:textId="77777777" w:rsidR="00DC4250" w:rsidRDefault="00DC4250" w:rsidP="00DC4250">
            <w:pPr>
              <w:rPr>
                <w:rFonts w:cs="Arial"/>
                <w:b/>
              </w:rPr>
            </w:pPr>
          </w:p>
          <w:p w14:paraId="5D0832B3" w14:textId="7DEE65F2" w:rsidR="00DC4250" w:rsidRPr="00C45A0F" w:rsidRDefault="00DC4250" w:rsidP="00DC4250">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1E8DF54A" w14:textId="78CD8D1A" w:rsidR="00DC4250" w:rsidRPr="00C45A0F" w:rsidRDefault="00DC4250" w:rsidP="00DC425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707DFD0" w14:textId="30252299" w:rsidR="00DC4250" w:rsidRPr="00C45A0F" w:rsidRDefault="00DC4250" w:rsidP="00DC4250">
            <w:pPr>
              <w:jc w:val="center"/>
              <w:rPr>
                <w:rFonts w:cs="Arial"/>
                <w:b/>
              </w:rPr>
            </w:pPr>
            <w:r>
              <w:rPr>
                <w:rFonts w:cs="Arial"/>
                <w:b/>
              </w:rPr>
              <w:t>AF, I</w:t>
            </w:r>
            <w:r w:rsidR="00972F18">
              <w:rPr>
                <w:rFonts w:cs="Arial"/>
                <w:b/>
              </w:rPr>
              <w:t>,</w:t>
            </w:r>
            <w:r w:rsidR="006D72AF">
              <w:rPr>
                <w:rFonts w:cs="Arial"/>
                <w:b/>
              </w:rPr>
              <w:t xml:space="preserve"> </w:t>
            </w:r>
            <w:r w:rsidR="00972F18">
              <w:rPr>
                <w:rFonts w:cs="Arial"/>
                <w:b/>
              </w:rPr>
              <w:t>P</w:t>
            </w:r>
          </w:p>
        </w:tc>
      </w:tr>
      <w:tr w:rsidR="006D72AF" w:rsidRPr="00C45A0F" w14:paraId="1F9FBECC" w14:textId="77777777" w:rsidTr="009C717B">
        <w:trPr>
          <w:cantSplit/>
          <w:jc w:val="center"/>
        </w:trPr>
        <w:tc>
          <w:tcPr>
            <w:tcW w:w="629" w:type="dxa"/>
            <w:vMerge/>
            <w:tcBorders>
              <w:right w:val="single" w:sz="4" w:space="0" w:color="auto"/>
            </w:tcBorders>
            <w:shd w:val="clear" w:color="auto" w:fill="auto"/>
          </w:tcPr>
          <w:p w14:paraId="32C7FA3A" w14:textId="77777777" w:rsidR="006D72AF" w:rsidRPr="00C45A0F" w:rsidRDefault="006D72AF" w:rsidP="00DC4250">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D7538B" w14:textId="2A7D4DF6" w:rsidR="006D72AF" w:rsidRDefault="006D72AF" w:rsidP="00DC4250">
            <w:pPr>
              <w:rPr>
                <w:rFonts w:cs="Arial"/>
              </w:rPr>
            </w:pPr>
            <w:r w:rsidRPr="006D72AF">
              <w:rPr>
                <w:rFonts w:cs="Arial"/>
              </w:rPr>
              <w:t>Experience of working in a team and supporting work colleagues</w:t>
            </w:r>
            <w:r>
              <w:rPr>
                <w:rFonts w:cs="Arial"/>
              </w:rPr>
              <w:t>.</w:t>
            </w:r>
          </w:p>
        </w:tc>
        <w:tc>
          <w:tcPr>
            <w:tcW w:w="620" w:type="dxa"/>
            <w:tcBorders>
              <w:top w:val="single" w:sz="4" w:space="0" w:color="auto"/>
              <w:left w:val="single" w:sz="4" w:space="0" w:color="auto"/>
              <w:bottom w:val="single" w:sz="4" w:space="0" w:color="auto"/>
            </w:tcBorders>
            <w:shd w:val="clear" w:color="auto" w:fill="D9D9D9"/>
          </w:tcPr>
          <w:p w14:paraId="2BACD87C" w14:textId="10E9181F" w:rsidR="006D72AF" w:rsidRDefault="006D72AF" w:rsidP="006D72A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20F9D07C" w14:textId="77777777" w:rsidR="006D72AF" w:rsidRPr="00C45A0F" w:rsidRDefault="006D72AF" w:rsidP="00DC425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ABFEACF" w14:textId="137DB410" w:rsidR="006D72AF" w:rsidRDefault="006D72AF" w:rsidP="00DC4250">
            <w:pPr>
              <w:jc w:val="center"/>
              <w:rPr>
                <w:rFonts w:cs="Arial"/>
                <w:b/>
              </w:rPr>
            </w:pPr>
            <w:r>
              <w:rPr>
                <w:rFonts w:cs="Arial"/>
                <w:b/>
              </w:rPr>
              <w:t>AF, I, P</w:t>
            </w:r>
          </w:p>
        </w:tc>
      </w:tr>
      <w:tr w:rsidR="006D72AF" w:rsidRPr="00C45A0F" w14:paraId="64C97AE1" w14:textId="77777777" w:rsidTr="009C717B">
        <w:trPr>
          <w:cantSplit/>
          <w:jc w:val="center"/>
        </w:trPr>
        <w:tc>
          <w:tcPr>
            <w:tcW w:w="629" w:type="dxa"/>
            <w:vMerge/>
            <w:tcBorders>
              <w:right w:val="single" w:sz="4" w:space="0" w:color="auto"/>
            </w:tcBorders>
            <w:shd w:val="clear" w:color="auto" w:fill="auto"/>
          </w:tcPr>
          <w:p w14:paraId="41B86566" w14:textId="77777777" w:rsidR="006D72AF" w:rsidRPr="00C45A0F" w:rsidRDefault="006D72AF" w:rsidP="00DC4250">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A16C176" w14:textId="00EA8978" w:rsidR="006D72AF" w:rsidRDefault="006D72AF" w:rsidP="00DC4250">
            <w:pPr>
              <w:rPr>
                <w:rFonts w:cs="Arial"/>
              </w:rPr>
            </w:pPr>
            <w:r>
              <w:rPr>
                <w:rFonts w:cs="Arial"/>
              </w:rPr>
              <w:t xml:space="preserve">Experience of working with </w:t>
            </w:r>
            <w:r w:rsidR="007A66EB">
              <w:rPr>
                <w:rFonts w:cs="Arial"/>
              </w:rPr>
              <w:t xml:space="preserve">very </w:t>
            </w:r>
            <w:r>
              <w:rPr>
                <w:rFonts w:cs="Arial"/>
              </w:rPr>
              <w:t>sensitive and distressing issues, face to face, over the telephone and in the use of written communication</w:t>
            </w:r>
            <w:r w:rsidR="00A37BFA">
              <w:rPr>
                <w:rFonts w:cs="Arial"/>
              </w:rPr>
              <w:t xml:space="preserve"> adopting a non-judgmental approach</w:t>
            </w:r>
            <w:r w:rsidR="00CF09C0">
              <w:rPr>
                <w:rFonts w:cs="Arial"/>
              </w:rPr>
              <w:t xml:space="preserve"> and victim centred language</w:t>
            </w:r>
          </w:p>
        </w:tc>
        <w:tc>
          <w:tcPr>
            <w:tcW w:w="620" w:type="dxa"/>
            <w:tcBorders>
              <w:top w:val="single" w:sz="4" w:space="0" w:color="auto"/>
              <w:left w:val="single" w:sz="4" w:space="0" w:color="auto"/>
              <w:bottom w:val="single" w:sz="4" w:space="0" w:color="auto"/>
            </w:tcBorders>
            <w:shd w:val="clear" w:color="auto" w:fill="D9D9D9"/>
          </w:tcPr>
          <w:p w14:paraId="3608A9AE" w14:textId="6C8D60F7" w:rsidR="006D72AF" w:rsidRDefault="006D72AF" w:rsidP="006D72A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05623B93" w14:textId="77777777" w:rsidR="006D72AF" w:rsidRPr="00C45A0F" w:rsidRDefault="006D72AF" w:rsidP="00DC425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4943532" w14:textId="642BAB1E" w:rsidR="006D72AF" w:rsidRDefault="006D72AF" w:rsidP="00DC4250">
            <w:pPr>
              <w:jc w:val="center"/>
              <w:rPr>
                <w:rFonts w:cs="Arial"/>
                <w:b/>
              </w:rPr>
            </w:pPr>
            <w:r>
              <w:rPr>
                <w:rFonts w:cs="Arial"/>
                <w:b/>
              </w:rPr>
              <w:t>AF, I, P</w:t>
            </w:r>
          </w:p>
        </w:tc>
      </w:tr>
      <w:tr w:rsidR="00DC4250" w:rsidRPr="00C45A0F" w14:paraId="0E58F82B" w14:textId="77777777" w:rsidTr="009C717B">
        <w:trPr>
          <w:cantSplit/>
          <w:jc w:val="center"/>
        </w:trPr>
        <w:tc>
          <w:tcPr>
            <w:tcW w:w="629" w:type="dxa"/>
            <w:vMerge/>
            <w:tcBorders>
              <w:right w:val="single" w:sz="4" w:space="0" w:color="auto"/>
            </w:tcBorders>
            <w:shd w:val="clear" w:color="auto" w:fill="auto"/>
          </w:tcPr>
          <w:p w14:paraId="7AD11042" w14:textId="77777777" w:rsidR="00DC4250" w:rsidRPr="00C45A0F" w:rsidRDefault="00DC4250" w:rsidP="00DC4250">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1699BC1" w14:textId="6199FD07" w:rsidR="00DC4250" w:rsidRPr="00A1668C" w:rsidRDefault="00DC4250" w:rsidP="00DC4250">
            <w:pPr>
              <w:rPr>
                <w:rFonts w:cs="Arial"/>
                <w:bCs/>
              </w:rPr>
            </w:pPr>
            <w:r>
              <w:rPr>
                <w:rFonts w:cs="Arial"/>
              </w:rPr>
              <w:t xml:space="preserve">Experience of delivering group work and 1-1 programmes. </w:t>
            </w:r>
          </w:p>
        </w:tc>
        <w:tc>
          <w:tcPr>
            <w:tcW w:w="620" w:type="dxa"/>
            <w:tcBorders>
              <w:top w:val="single" w:sz="4" w:space="0" w:color="auto"/>
              <w:left w:val="single" w:sz="4" w:space="0" w:color="auto"/>
              <w:bottom w:val="single" w:sz="4" w:space="0" w:color="auto"/>
            </w:tcBorders>
            <w:shd w:val="clear" w:color="auto" w:fill="D9D9D9"/>
          </w:tcPr>
          <w:p w14:paraId="0B89049F" w14:textId="6B8CF06C" w:rsidR="00DC4250" w:rsidRPr="00C45A0F" w:rsidRDefault="00DC4250" w:rsidP="00DC4250">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22830282" w14:textId="3C2BC170" w:rsidR="00DC4250" w:rsidRPr="00C45A0F" w:rsidRDefault="00DC4250" w:rsidP="00DC425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703F84A" w14:textId="18F05B3E" w:rsidR="00DC4250" w:rsidRPr="00C45A0F" w:rsidRDefault="00DC4250" w:rsidP="00DC4250">
            <w:pPr>
              <w:jc w:val="center"/>
              <w:rPr>
                <w:rFonts w:cs="Arial"/>
                <w:b/>
              </w:rPr>
            </w:pPr>
            <w:r>
              <w:rPr>
                <w:rFonts w:cs="Arial"/>
                <w:b/>
              </w:rPr>
              <w:t>AF, I</w:t>
            </w:r>
          </w:p>
        </w:tc>
      </w:tr>
      <w:tr w:rsidR="00DC4250" w:rsidRPr="00C45A0F" w14:paraId="31E6B394" w14:textId="77777777" w:rsidTr="009C717B">
        <w:trPr>
          <w:cantSplit/>
          <w:jc w:val="center"/>
        </w:trPr>
        <w:tc>
          <w:tcPr>
            <w:tcW w:w="629" w:type="dxa"/>
            <w:vMerge/>
            <w:tcBorders>
              <w:bottom w:val="single" w:sz="4" w:space="0" w:color="auto"/>
              <w:right w:val="single" w:sz="4" w:space="0" w:color="auto"/>
            </w:tcBorders>
            <w:shd w:val="clear" w:color="auto" w:fill="auto"/>
          </w:tcPr>
          <w:p w14:paraId="06352F77" w14:textId="77777777" w:rsidR="00DC4250" w:rsidRPr="00C45A0F" w:rsidRDefault="00DC4250" w:rsidP="00DC4250">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54B267" w14:textId="57E924AD" w:rsidR="00DC4250" w:rsidRPr="00A1668C" w:rsidRDefault="00DC4250" w:rsidP="00DC4250">
            <w:pPr>
              <w:rPr>
                <w:rFonts w:cs="Arial"/>
                <w:bCs/>
              </w:rPr>
            </w:pPr>
            <w:r>
              <w:rPr>
                <w:rFonts w:cs="Arial"/>
              </w:rPr>
              <w:t xml:space="preserve">Experiencing of preparing and delivering training and awareness raising to other professionals. </w:t>
            </w:r>
          </w:p>
        </w:tc>
        <w:tc>
          <w:tcPr>
            <w:tcW w:w="620" w:type="dxa"/>
            <w:tcBorders>
              <w:top w:val="single" w:sz="4" w:space="0" w:color="auto"/>
              <w:left w:val="single" w:sz="4" w:space="0" w:color="auto"/>
              <w:bottom w:val="single" w:sz="4" w:space="0" w:color="auto"/>
            </w:tcBorders>
            <w:shd w:val="clear" w:color="auto" w:fill="D9D9D9"/>
          </w:tcPr>
          <w:p w14:paraId="3C4CF02F" w14:textId="2630E1CF" w:rsidR="00DC4250" w:rsidRPr="00C45A0F" w:rsidRDefault="00DC4250" w:rsidP="00DC4250">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6EA721F3" w14:textId="632AB94F" w:rsidR="00DC4250" w:rsidRPr="00C45A0F" w:rsidRDefault="00DC4250" w:rsidP="00DC425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CCE502E" w14:textId="0454534F" w:rsidR="00DC4250" w:rsidRPr="00C45A0F" w:rsidRDefault="00DC4250" w:rsidP="00DC4250">
            <w:pPr>
              <w:jc w:val="center"/>
              <w:rPr>
                <w:rFonts w:cs="Arial"/>
                <w:b/>
              </w:rPr>
            </w:pPr>
            <w:r>
              <w:rPr>
                <w:rFonts w:cs="Arial"/>
                <w:b/>
              </w:rPr>
              <w:t>AF, I</w:t>
            </w:r>
            <w:r w:rsidR="00255C4E">
              <w:rPr>
                <w:rFonts w:cs="Arial"/>
                <w:b/>
              </w:rPr>
              <w:t>,</w:t>
            </w:r>
            <w:r w:rsidR="006D72AF">
              <w:rPr>
                <w:rFonts w:cs="Arial"/>
                <w:b/>
              </w:rPr>
              <w:t xml:space="preserve"> </w:t>
            </w:r>
            <w:r w:rsidR="00255C4E">
              <w:rPr>
                <w:rFonts w:cs="Arial"/>
                <w:b/>
              </w:rPr>
              <w:t>P</w:t>
            </w:r>
          </w:p>
        </w:tc>
      </w:tr>
      <w:tr w:rsidR="00DC4250" w:rsidRPr="00C45A0F" w14:paraId="57F3A36F" w14:textId="77777777" w:rsidTr="007234F4">
        <w:trPr>
          <w:jc w:val="center"/>
        </w:trPr>
        <w:tc>
          <w:tcPr>
            <w:tcW w:w="629" w:type="dxa"/>
            <w:vMerge w:val="restart"/>
            <w:tcBorders>
              <w:top w:val="single" w:sz="4" w:space="0" w:color="auto"/>
              <w:right w:val="single" w:sz="4" w:space="0" w:color="auto"/>
            </w:tcBorders>
            <w:shd w:val="clear" w:color="auto" w:fill="auto"/>
          </w:tcPr>
          <w:p w14:paraId="7A83F773" w14:textId="77777777" w:rsidR="00DC4250" w:rsidRPr="00C45A0F" w:rsidRDefault="00DC4250" w:rsidP="00DC4250">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3B8E9F1" w14:textId="77777777" w:rsidR="00DC4250" w:rsidRPr="00C45A0F" w:rsidRDefault="00DC4250" w:rsidP="00DC4250">
            <w:pPr>
              <w:rPr>
                <w:rFonts w:cs="Arial"/>
                <w:b/>
              </w:rPr>
            </w:pPr>
            <w:r w:rsidRPr="00524D70">
              <w:rPr>
                <w:rFonts w:cs="Arial"/>
                <w:b/>
              </w:rPr>
              <w:t>Skills (including think</w:t>
            </w:r>
            <w:r>
              <w:rPr>
                <w:rFonts w:cs="Arial"/>
                <w:b/>
              </w:rPr>
              <w:t>ing challenge/mental demands)</w:t>
            </w:r>
            <w:r w:rsidRPr="00524D70">
              <w:rPr>
                <w:rFonts w:cs="Arial"/>
                <w:b/>
              </w:rPr>
              <w:t>:</w:t>
            </w:r>
          </w:p>
        </w:tc>
      </w:tr>
      <w:tr w:rsidR="005B7015" w:rsidRPr="00C45A0F" w14:paraId="53411C88" w14:textId="77777777" w:rsidTr="009C717B">
        <w:trPr>
          <w:cantSplit/>
          <w:jc w:val="center"/>
        </w:trPr>
        <w:tc>
          <w:tcPr>
            <w:tcW w:w="629" w:type="dxa"/>
            <w:vMerge/>
            <w:tcBorders>
              <w:right w:val="single" w:sz="4" w:space="0" w:color="auto"/>
            </w:tcBorders>
            <w:shd w:val="clear" w:color="auto" w:fill="auto"/>
          </w:tcPr>
          <w:p w14:paraId="38D1ADD8" w14:textId="77777777" w:rsidR="005B7015" w:rsidRPr="00C45A0F" w:rsidRDefault="005B7015" w:rsidP="005B701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070D1C" w14:textId="2424B288" w:rsidR="005B7015" w:rsidRPr="00C45A0F" w:rsidRDefault="005B7015" w:rsidP="005B7015">
            <w:pPr>
              <w:rPr>
                <w:rFonts w:cs="Arial"/>
                <w:b/>
              </w:rPr>
            </w:pPr>
            <w:r w:rsidRPr="00524D70">
              <w:rPr>
                <w:rFonts w:cs="Arial"/>
                <w:szCs w:val="24"/>
              </w:rPr>
              <w:t xml:space="preserve">Motivation to work with </w:t>
            </w:r>
            <w:r>
              <w:rPr>
                <w:rFonts w:cs="Arial"/>
                <w:szCs w:val="24"/>
              </w:rPr>
              <w:t>c</w:t>
            </w:r>
            <w:r w:rsidRPr="00524D70">
              <w:rPr>
                <w:rFonts w:cs="Arial"/>
                <w:szCs w:val="24"/>
              </w:rPr>
              <w:t xml:space="preserve">hildren and </w:t>
            </w:r>
            <w:r>
              <w:rPr>
                <w:rFonts w:cs="Arial"/>
                <w:szCs w:val="24"/>
              </w:rPr>
              <w:t>young people and/or v</w:t>
            </w:r>
            <w:r w:rsidRPr="00524D70">
              <w:rPr>
                <w:rFonts w:cs="Arial"/>
                <w:szCs w:val="24"/>
              </w:rPr>
              <w:t xml:space="preserve">ulnerable </w:t>
            </w:r>
            <w:r>
              <w:rPr>
                <w:rFonts w:cs="Arial"/>
                <w:szCs w:val="24"/>
              </w:rPr>
              <w:t>a</w:t>
            </w:r>
            <w:r w:rsidRPr="00524D70">
              <w:rPr>
                <w:rFonts w:cs="Arial"/>
                <w:szCs w:val="24"/>
              </w:rPr>
              <w:t>dults</w:t>
            </w:r>
            <w:r w:rsidR="006D72AF">
              <w:rPr>
                <w:rFonts w:cs="Arial"/>
                <w:szCs w:val="24"/>
              </w:rPr>
              <w:t>.</w:t>
            </w:r>
          </w:p>
        </w:tc>
        <w:tc>
          <w:tcPr>
            <w:tcW w:w="620" w:type="dxa"/>
            <w:tcBorders>
              <w:top w:val="single" w:sz="4" w:space="0" w:color="auto"/>
              <w:left w:val="single" w:sz="4" w:space="0" w:color="auto"/>
              <w:bottom w:val="single" w:sz="4" w:space="0" w:color="auto"/>
            </w:tcBorders>
            <w:shd w:val="clear" w:color="auto" w:fill="D9D9D9"/>
          </w:tcPr>
          <w:p w14:paraId="2C8EDC9D" w14:textId="5A978B3E" w:rsidR="005B7015" w:rsidRPr="00C45A0F" w:rsidRDefault="005B7015" w:rsidP="005B7015">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7FB24D05" w14:textId="70C5F4CA" w:rsidR="005B7015" w:rsidRPr="00C45A0F" w:rsidRDefault="005B7015" w:rsidP="005B7015">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41BEC9" w14:textId="02C5B3C7" w:rsidR="005B7015" w:rsidRPr="00C45A0F" w:rsidRDefault="005B7015" w:rsidP="005B7015">
            <w:pPr>
              <w:jc w:val="center"/>
              <w:rPr>
                <w:rFonts w:cs="Arial"/>
                <w:b/>
              </w:rPr>
            </w:pPr>
            <w:r>
              <w:rPr>
                <w:rFonts w:cs="Arial"/>
                <w:b/>
              </w:rPr>
              <w:t>AF, I</w:t>
            </w:r>
          </w:p>
        </w:tc>
      </w:tr>
      <w:tr w:rsidR="005B7015" w:rsidRPr="00C45A0F" w14:paraId="010A2BE1" w14:textId="77777777" w:rsidTr="009C717B">
        <w:trPr>
          <w:cantSplit/>
          <w:jc w:val="center"/>
        </w:trPr>
        <w:tc>
          <w:tcPr>
            <w:tcW w:w="629" w:type="dxa"/>
            <w:vMerge/>
            <w:tcBorders>
              <w:right w:val="single" w:sz="4" w:space="0" w:color="auto"/>
            </w:tcBorders>
            <w:shd w:val="clear" w:color="auto" w:fill="auto"/>
          </w:tcPr>
          <w:p w14:paraId="03F05C76" w14:textId="77777777" w:rsidR="005B7015" w:rsidRPr="00C45A0F" w:rsidRDefault="005B7015" w:rsidP="005B701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717C02F" w14:textId="4BC79168" w:rsidR="005B7015" w:rsidRPr="002D5165" w:rsidRDefault="005B7015" w:rsidP="005B7015">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 xml:space="preserve">oung people and/or </w:t>
            </w:r>
            <w:r>
              <w:rPr>
                <w:rFonts w:cs="Arial"/>
              </w:rPr>
              <w:t>v</w:t>
            </w:r>
            <w:r w:rsidRPr="002D5165">
              <w:rPr>
                <w:rFonts w:cs="Arial"/>
              </w:rPr>
              <w:t xml:space="preserve">ulnerable </w:t>
            </w:r>
            <w:r>
              <w:rPr>
                <w:rFonts w:cs="Arial"/>
              </w:rPr>
              <w:t>a</w:t>
            </w:r>
            <w:r w:rsidRPr="002D5165">
              <w:rPr>
                <w:rFonts w:cs="Arial"/>
              </w:rPr>
              <w:t>dults</w:t>
            </w:r>
            <w:r w:rsidR="006D72AF">
              <w:rPr>
                <w:rFonts w:cs="Arial"/>
              </w:rPr>
              <w:t>.</w:t>
            </w:r>
          </w:p>
        </w:tc>
        <w:tc>
          <w:tcPr>
            <w:tcW w:w="620" w:type="dxa"/>
            <w:tcBorders>
              <w:top w:val="single" w:sz="4" w:space="0" w:color="auto"/>
              <w:left w:val="single" w:sz="4" w:space="0" w:color="auto"/>
              <w:bottom w:val="single" w:sz="4" w:space="0" w:color="auto"/>
            </w:tcBorders>
            <w:shd w:val="clear" w:color="auto" w:fill="D9D9D9"/>
          </w:tcPr>
          <w:p w14:paraId="25349016" w14:textId="758E7C22" w:rsidR="005B7015" w:rsidRPr="00C45A0F" w:rsidRDefault="005B7015" w:rsidP="005B7015">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6C885AA1" w14:textId="1F9374BB" w:rsidR="005B7015" w:rsidRPr="00C45A0F" w:rsidRDefault="005B7015" w:rsidP="005B7015">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609CCFF" w14:textId="763D0FF3" w:rsidR="005B7015" w:rsidRPr="00C45A0F" w:rsidRDefault="005B7015" w:rsidP="005B7015">
            <w:pPr>
              <w:jc w:val="center"/>
              <w:rPr>
                <w:rFonts w:cs="Arial"/>
                <w:b/>
              </w:rPr>
            </w:pPr>
            <w:r>
              <w:rPr>
                <w:rFonts w:cs="Arial"/>
                <w:b/>
              </w:rPr>
              <w:t>AF, I</w:t>
            </w:r>
          </w:p>
        </w:tc>
      </w:tr>
      <w:tr w:rsidR="005B7015" w:rsidRPr="00C45A0F" w14:paraId="03E50E5B" w14:textId="77777777" w:rsidTr="009C717B">
        <w:trPr>
          <w:cantSplit/>
          <w:jc w:val="center"/>
        </w:trPr>
        <w:tc>
          <w:tcPr>
            <w:tcW w:w="629" w:type="dxa"/>
            <w:vMerge/>
            <w:tcBorders>
              <w:right w:val="single" w:sz="4" w:space="0" w:color="auto"/>
            </w:tcBorders>
            <w:shd w:val="clear" w:color="auto" w:fill="auto"/>
          </w:tcPr>
          <w:p w14:paraId="7E421706" w14:textId="77777777" w:rsidR="005B7015" w:rsidRPr="00C45A0F" w:rsidRDefault="005B7015" w:rsidP="005B701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CEF5220" w14:textId="77777777" w:rsidR="005B7015" w:rsidRDefault="005B7015" w:rsidP="005B7015">
            <w:pPr>
              <w:rPr>
                <w:rFonts w:cs="Arial"/>
              </w:rPr>
            </w:pPr>
            <w:r>
              <w:rPr>
                <w:rFonts w:cs="Arial"/>
              </w:rPr>
              <w:t xml:space="preserve">Demonstrate organisational abilities and the independence to manage a highly demanding, challenging, complex and diverse workload. </w:t>
            </w:r>
          </w:p>
          <w:p w14:paraId="487A3B8A" w14:textId="26543B6B" w:rsidR="005B7015" w:rsidRPr="00A1668C" w:rsidRDefault="005B7015" w:rsidP="005B7015">
            <w:pPr>
              <w:rPr>
                <w:rFonts w:cs="Arial"/>
                <w:bCs/>
              </w:rPr>
            </w:pPr>
            <w:r>
              <w:rPr>
                <w:rFonts w:cs="Arial"/>
              </w:rPr>
              <w:t>Demonstrate an ability to work on own initiative with the minimum of supervision whilst working within professional frameworks and within policies and procedures.</w:t>
            </w:r>
            <w:r w:rsidR="00F209E4">
              <w:rPr>
                <w:rFonts w:cs="Arial"/>
              </w:rPr>
              <w:t xml:space="preserve"> Know when it’s appropriate to seek line management / supervisory advice and support and how to </w:t>
            </w:r>
            <w:r w:rsidR="00EC75E5" w:rsidRPr="00EC75E5">
              <w:rPr>
                <w:rFonts w:cs="Arial"/>
              </w:rPr>
              <w:t>follow escalation procedures</w:t>
            </w:r>
            <w:r w:rsidR="00F209E4">
              <w:rPr>
                <w:rFonts w:cs="Arial"/>
              </w:rPr>
              <w:t>.</w:t>
            </w:r>
          </w:p>
        </w:tc>
        <w:tc>
          <w:tcPr>
            <w:tcW w:w="620" w:type="dxa"/>
            <w:tcBorders>
              <w:top w:val="single" w:sz="4" w:space="0" w:color="auto"/>
              <w:left w:val="single" w:sz="4" w:space="0" w:color="auto"/>
              <w:bottom w:val="single" w:sz="4" w:space="0" w:color="auto"/>
            </w:tcBorders>
            <w:shd w:val="clear" w:color="auto" w:fill="D9D9D9"/>
          </w:tcPr>
          <w:p w14:paraId="144AF3FA" w14:textId="536E85CD" w:rsidR="005B7015" w:rsidRPr="00C45A0F" w:rsidRDefault="005B7015" w:rsidP="005B7015">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1A7E854E" w14:textId="3AD5B3A4" w:rsidR="005B7015" w:rsidRPr="00C45A0F" w:rsidRDefault="005B7015" w:rsidP="005B7015">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CCBFC1" w14:textId="520FDE5E" w:rsidR="005B7015" w:rsidRPr="00C45A0F" w:rsidRDefault="005B7015" w:rsidP="005B7015">
            <w:pPr>
              <w:jc w:val="center"/>
              <w:rPr>
                <w:rFonts w:cs="Arial"/>
                <w:b/>
              </w:rPr>
            </w:pPr>
            <w:r>
              <w:rPr>
                <w:rFonts w:cs="Arial"/>
                <w:b/>
              </w:rPr>
              <w:t>AF, I</w:t>
            </w:r>
          </w:p>
        </w:tc>
      </w:tr>
      <w:tr w:rsidR="005B7015" w:rsidRPr="00C45A0F" w14:paraId="559533E1" w14:textId="77777777" w:rsidTr="009C717B">
        <w:trPr>
          <w:cantSplit/>
          <w:jc w:val="center"/>
        </w:trPr>
        <w:tc>
          <w:tcPr>
            <w:tcW w:w="629" w:type="dxa"/>
            <w:vMerge/>
            <w:tcBorders>
              <w:right w:val="single" w:sz="4" w:space="0" w:color="auto"/>
            </w:tcBorders>
            <w:shd w:val="clear" w:color="auto" w:fill="auto"/>
          </w:tcPr>
          <w:p w14:paraId="0564783B" w14:textId="77777777" w:rsidR="005B7015" w:rsidRPr="00C45A0F" w:rsidRDefault="005B7015" w:rsidP="005B701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A651842" w14:textId="7F3B2B72" w:rsidR="005B7015" w:rsidRPr="00A1668C" w:rsidRDefault="005B7015" w:rsidP="00FC7E6F">
            <w:pPr>
              <w:rPr>
                <w:rFonts w:cs="Arial"/>
                <w:bCs/>
              </w:rPr>
            </w:pPr>
            <w:r>
              <w:rPr>
                <w:rFonts w:cs="Arial"/>
              </w:rPr>
              <w:t>Ability to work in a</w:t>
            </w:r>
            <w:r w:rsidR="00B471A2">
              <w:rPr>
                <w:rFonts w:cs="Arial"/>
              </w:rPr>
              <w:t xml:space="preserve"> trauma informed </w:t>
            </w:r>
            <w:r>
              <w:rPr>
                <w:rFonts w:cs="Arial"/>
              </w:rPr>
              <w:t xml:space="preserve">enabling </w:t>
            </w:r>
            <w:r w:rsidR="00865DA9">
              <w:rPr>
                <w:rFonts w:cs="Arial"/>
              </w:rPr>
              <w:t xml:space="preserve">and </w:t>
            </w:r>
            <w:r>
              <w:rPr>
                <w:rFonts w:cs="Arial"/>
              </w:rPr>
              <w:t xml:space="preserve">empowering way with victims so as to encourage the growth of independence. </w:t>
            </w:r>
          </w:p>
        </w:tc>
        <w:tc>
          <w:tcPr>
            <w:tcW w:w="620" w:type="dxa"/>
            <w:tcBorders>
              <w:top w:val="single" w:sz="4" w:space="0" w:color="auto"/>
              <w:left w:val="single" w:sz="4" w:space="0" w:color="auto"/>
              <w:bottom w:val="single" w:sz="4" w:space="0" w:color="auto"/>
            </w:tcBorders>
            <w:shd w:val="clear" w:color="auto" w:fill="D9D9D9"/>
          </w:tcPr>
          <w:p w14:paraId="13608CB3" w14:textId="604A8CA8" w:rsidR="005B7015" w:rsidRPr="00C45A0F" w:rsidRDefault="005B7015" w:rsidP="005B7015">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7A027130" w14:textId="08868D8C" w:rsidR="005B7015" w:rsidRPr="00C45A0F" w:rsidRDefault="005B7015" w:rsidP="005B7015">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ABD2730" w14:textId="1F8FBD8E" w:rsidR="005B7015" w:rsidRPr="00C45A0F" w:rsidRDefault="005B7015" w:rsidP="005B7015">
            <w:pPr>
              <w:jc w:val="center"/>
              <w:rPr>
                <w:rFonts w:cs="Arial"/>
                <w:b/>
              </w:rPr>
            </w:pPr>
            <w:r>
              <w:rPr>
                <w:rFonts w:cs="Arial"/>
                <w:b/>
              </w:rPr>
              <w:t>AF, I</w:t>
            </w:r>
            <w:r w:rsidR="008E4A01">
              <w:rPr>
                <w:rFonts w:cs="Arial"/>
                <w:b/>
              </w:rPr>
              <w:t>, P</w:t>
            </w:r>
          </w:p>
        </w:tc>
      </w:tr>
      <w:tr w:rsidR="00FC7E6F" w:rsidRPr="00C45A0F" w14:paraId="3703B05E" w14:textId="77777777" w:rsidTr="009C717B">
        <w:trPr>
          <w:cantSplit/>
          <w:jc w:val="center"/>
        </w:trPr>
        <w:tc>
          <w:tcPr>
            <w:tcW w:w="629" w:type="dxa"/>
            <w:vMerge/>
            <w:tcBorders>
              <w:right w:val="single" w:sz="4" w:space="0" w:color="auto"/>
            </w:tcBorders>
            <w:shd w:val="clear" w:color="auto" w:fill="auto"/>
          </w:tcPr>
          <w:p w14:paraId="5DABD985"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4C49E95" w14:textId="33347A0E" w:rsidR="00FC7E6F" w:rsidRDefault="00FC7E6F" w:rsidP="00FC7E6F">
            <w:pPr>
              <w:tabs>
                <w:tab w:val="num" w:pos="432"/>
              </w:tabs>
              <w:rPr>
                <w:rFonts w:cs="Arial"/>
              </w:rPr>
            </w:pPr>
            <w:r>
              <w:rPr>
                <w:rFonts w:cs="Arial"/>
              </w:rPr>
              <w:t>Empathy and sensitivity to the needs of victims and their children.</w:t>
            </w:r>
          </w:p>
        </w:tc>
        <w:tc>
          <w:tcPr>
            <w:tcW w:w="620" w:type="dxa"/>
            <w:tcBorders>
              <w:top w:val="single" w:sz="4" w:space="0" w:color="auto"/>
              <w:left w:val="single" w:sz="4" w:space="0" w:color="auto"/>
              <w:bottom w:val="single" w:sz="4" w:space="0" w:color="auto"/>
            </w:tcBorders>
            <w:shd w:val="clear" w:color="auto" w:fill="D9D9D9"/>
          </w:tcPr>
          <w:p w14:paraId="260476BF" w14:textId="278A3A11" w:rsidR="00FC7E6F" w:rsidRDefault="00FC7E6F" w:rsidP="00FC7E6F">
            <w:pPr>
              <w:jc w:val="center"/>
              <w:rPr>
                <w:rFonts w:cs="Arial"/>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144C5535"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F6D813C" w14:textId="7CE272B1" w:rsidR="00FC7E6F" w:rsidRDefault="00FC7E6F" w:rsidP="00FC7E6F">
            <w:pPr>
              <w:jc w:val="center"/>
              <w:rPr>
                <w:rFonts w:cs="Arial"/>
                <w:b/>
              </w:rPr>
            </w:pPr>
            <w:r>
              <w:rPr>
                <w:rFonts w:cs="Arial"/>
                <w:b/>
              </w:rPr>
              <w:t>AF, I</w:t>
            </w:r>
          </w:p>
        </w:tc>
      </w:tr>
      <w:tr w:rsidR="00FC7E6F" w:rsidRPr="00C45A0F" w14:paraId="729E87E9" w14:textId="77777777" w:rsidTr="009C717B">
        <w:trPr>
          <w:cantSplit/>
          <w:jc w:val="center"/>
        </w:trPr>
        <w:tc>
          <w:tcPr>
            <w:tcW w:w="629" w:type="dxa"/>
            <w:vMerge/>
            <w:tcBorders>
              <w:right w:val="single" w:sz="4" w:space="0" w:color="auto"/>
            </w:tcBorders>
            <w:shd w:val="clear" w:color="auto" w:fill="auto"/>
          </w:tcPr>
          <w:p w14:paraId="43920264"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728D2B" w14:textId="0DD7AE7E" w:rsidR="00FC7E6F" w:rsidRDefault="00FC7E6F" w:rsidP="00FC7E6F">
            <w:pPr>
              <w:rPr>
                <w:rFonts w:cs="Arial"/>
              </w:rPr>
            </w:pPr>
            <w:r>
              <w:rPr>
                <w:rFonts w:cs="Arial"/>
              </w:rPr>
              <w:t>Ability to work in an appropriate way with victims in their own home.</w:t>
            </w:r>
          </w:p>
        </w:tc>
        <w:tc>
          <w:tcPr>
            <w:tcW w:w="620" w:type="dxa"/>
            <w:tcBorders>
              <w:top w:val="single" w:sz="4" w:space="0" w:color="auto"/>
              <w:left w:val="single" w:sz="4" w:space="0" w:color="auto"/>
              <w:bottom w:val="single" w:sz="4" w:space="0" w:color="auto"/>
            </w:tcBorders>
            <w:shd w:val="clear" w:color="auto" w:fill="D9D9D9"/>
          </w:tcPr>
          <w:p w14:paraId="6C9E9877" w14:textId="354AA83C" w:rsidR="00FC7E6F" w:rsidRDefault="00FC7E6F" w:rsidP="00FC7E6F">
            <w:pPr>
              <w:jc w:val="center"/>
              <w:rPr>
                <w:rFonts w:cs="Arial"/>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1B4BF203"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B901C67" w14:textId="0C24DF1D" w:rsidR="00FC7E6F" w:rsidRDefault="00FC7E6F" w:rsidP="00FC7E6F">
            <w:pPr>
              <w:jc w:val="center"/>
              <w:rPr>
                <w:rFonts w:cs="Arial"/>
                <w:b/>
              </w:rPr>
            </w:pPr>
            <w:r>
              <w:rPr>
                <w:rFonts w:cs="Arial"/>
                <w:b/>
              </w:rPr>
              <w:t>AF, I</w:t>
            </w:r>
          </w:p>
        </w:tc>
      </w:tr>
      <w:tr w:rsidR="00FC7E6F" w:rsidRPr="00C45A0F" w14:paraId="2C142AEF" w14:textId="77777777" w:rsidTr="009C717B">
        <w:trPr>
          <w:cantSplit/>
          <w:jc w:val="center"/>
        </w:trPr>
        <w:tc>
          <w:tcPr>
            <w:tcW w:w="629" w:type="dxa"/>
            <w:vMerge/>
            <w:tcBorders>
              <w:right w:val="single" w:sz="4" w:space="0" w:color="auto"/>
            </w:tcBorders>
            <w:shd w:val="clear" w:color="auto" w:fill="auto"/>
          </w:tcPr>
          <w:p w14:paraId="07FA1C2E"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547B0DD" w14:textId="77777777" w:rsidR="00FC7E6F" w:rsidRDefault="00FC7E6F" w:rsidP="00FC7E6F">
            <w:pPr>
              <w:rPr>
                <w:rFonts w:cs="Arial"/>
              </w:rPr>
            </w:pPr>
            <w:r>
              <w:rPr>
                <w:rFonts w:cs="Arial"/>
              </w:rPr>
              <w:t>Ability to establish and maintain good working professional relationships within the team and with other agencies.</w:t>
            </w:r>
          </w:p>
          <w:p w14:paraId="2117B9A0" w14:textId="7EA381AF" w:rsidR="00FC7E6F" w:rsidRPr="00A1668C" w:rsidRDefault="00FC7E6F" w:rsidP="00FC7E6F">
            <w:pPr>
              <w:rPr>
                <w:rFonts w:cs="Arial"/>
                <w:bCs/>
              </w:rPr>
            </w:pPr>
            <w:r>
              <w:rPr>
                <w:rFonts w:cs="Arial"/>
              </w:rPr>
              <w:t>Have advanced negotiation advocacy and chairing skills</w:t>
            </w:r>
            <w:r w:rsidR="00596E7D">
              <w:rPr>
                <w:rFonts w:cs="Arial"/>
              </w:rPr>
              <w:t>.</w:t>
            </w:r>
          </w:p>
        </w:tc>
        <w:tc>
          <w:tcPr>
            <w:tcW w:w="620" w:type="dxa"/>
            <w:tcBorders>
              <w:top w:val="single" w:sz="4" w:space="0" w:color="auto"/>
              <w:left w:val="single" w:sz="4" w:space="0" w:color="auto"/>
              <w:bottom w:val="single" w:sz="4" w:space="0" w:color="auto"/>
            </w:tcBorders>
            <w:shd w:val="clear" w:color="auto" w:fill="D9D9D9"/>
          </w:tcPr>
          <w:p w14:paraId="2638E959" w14:textId="60B0FB14"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705CB3FA"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F7163F3" w14:textId="009D1B5E" w:rsidR="00FC7E6F" w:rsidRPr="00C45A0F" w:rsidRDefault="00FC7E6F" w:rsidP="00FC7E6F">
            <w:pPr>
              <w:jc w:val="center"/>
              <w:rPr>
                <w:rFonts w:cs="Arial"/>
                <w:b/>
              </w:rPr>
            </w:pPr>
            <w:r>
              <w:rPr>
                <w:rFonts w:cs="Arial"/>
                <w:b/>
              </w:rPr>
              <w:t>AF, I</w:t>
            </w:r>
          </w:p>
        </w:tc>
      </w:tr>
      <w:tr w:rsidR="00FC7E6F" w:rsidRPr="00C45A0F" w14:paraId="5CBB7EB9" w14:textId="77777777" w:rsidTr="007D7885">
        <w:trPr>
          <w:cantSplit/>
          <w:jc w:val="center"/>
        </w:trPr>
        <w:tc>
          <w:tcPr>
            <w:tcW w:w="629" w:type="dxa"/>
            <w:vMerge/>
            <w:tcBorders>
              <w:right w:val="single" w:sz="4" w:space="0" w:color="auto"/>
            </w:tcBorders>
            <w:shd w:val="clear" w:color="auto" w:fill="auto"/>
          </w:tcPr>
          <w:p w14:paraId="15288894" w14:textId="77777777" w:rsidR="00FC7E6F" w:rsidRPr="00C45A0F" w:rsidRDefault="00FC7E6F" w:rsidP="00FC7E6F">
            <w:pPr>
              <w:rPr>
                <w:rFonts w:cs="Arial"/>
                <w:b/>
              </w:rPr>
            </w:pPr>
          </w:p>
        </w:tc>
        <w:tc>
          <w:tcPr>
            <w:tcW w:w="7123" w:type="dxa"/>
            <w:gridSpan w:val="2"/>
            <w:tcBorders>
              <w:top w:val="nil"/>
              <w:bottom w:val="single" w:sz="4" w:space="0" w:color="auto"/>
              <w:right w:val="single" w:sz="4" w:space="0" w:color="auto"/>
            </w:tcBorders>
            <w:shd w:val="clear" w:color="auto" w:fill="auto"/>
          </w:tcPr>
          <w:p w14:paraId="4F0C554E" w14:textId="262F843F" w:rsidR="00FC7E6F" w:rsidRPr="00A1668C" w:rsidRDefault="00FC7E6F" w:rsidP="00FC7E6F">
            <w:pPr>
              <w:rPr>
                <w:rFonts w:cs="Arial"/>
                <w:bCs/>
              </w:rPr>
            </w:pPr>
            <w:r>
              <w:rPr>
                <w:rFonts w:cs="Arial"/>
                <w:szCs w:val="24"/>
              </w:rPr>
              <w:t>Have enhanced</w:t>
            </w:r>
            <w:r w:rsidRPr="00E00413">
              <w:rPr>
                <w:rFonts w:cs="Arial"/>
                <w:szCs w:val="24"/>
              </w:rPr>
              <w:t xml:space="preserve"> crisis management skills and the ability to deal with stressful and difficult situations.</w:t>
            </w:r>
            <w:r>
              <w:rPr>
                <w:rFonts w:cs="Arial"/>
              </w:rPr>
              <w:t xml:space="preserve"> </w:t>
            </w:r>
          </w:p>
        </w:tc>
        <w:tc>
          <w:tcPr>
            <w:tcW w:w="620" w:type="dxa"/>
            <w:tcBorders>
              <w:top w:val="single" w:sz="4" w:space="0" w:color="auto"/>
              <w:left w:val="single" w:sz="4" w:space="0" w:color="auto"/>
              <w:bottom w:val="single" w:sz="4" w:space="0" w:color="auto"/>
            </w:tcBorders>
            <w:shd w:val="clear" w:color="auto" w:fill="D9D9D9"/>
          </w:tcPr>
          <w:p w14:paraId="27316C60" w14:textId="07F126FA"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2E176CF4"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3BB8A75" w14:textId="49710BBD" w:rsidR="00FC7E6F" w:rsidRPr="00C45A0F" w:rsidRDefault="00FC7E6F" w:rsidP="00FC7E6F">
            <w:pPr>
              <w:jc w:val="center"/>
              <w:rPr>
                <w:rFonts w:cs="Arial"/>
                <w:b/>
              </w:rPr>
            </w:pPr>
            <w:proofErr w:type="gramStart"/>
            <w:r>
              <w:rPr>
                <w:rFonts w:cs="Arial"/>
                <w:b/>
              </w:rPr>
              <w:t>AF,I</w:t>
            </w:r>
            <w:proofErr w:type="gramEnd"/>
          </w:p>
        </w:tc>
      </w:tr>
      <w:tr w:rsidR="00FC7E6F" w:rsidRPr="00C45A0F" w14:paraId="684E2941" w14:textId="77777777" w:rsidTr="009C717B">
        <w:trPr>
          <w:cantSplit/>
          <w:jc w:val="center"/>
        </w:trPr>
        <w:tc>
          <w:tcPr>
            <w:tcW w:w="629" w:type="dxa"/>
            <w:vMerge/>
            <w:tcBorders>
              <w:right w:val="single" w:sz="4" w:space="0" w:color="auto"/>
            </w:tcBorders>
            <w:shd w:val="clear" w:color="auto" w:fill="auto"/>
          </w:tcPr>
          <w:p w14:paraId="1FF95F58"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CB682B" w14:textId="33C9A4B0" w:rsidR="00FC7E6F" w:rsidRPr="00A1668C" w:rsidRDefault="00FC7E6F" w:rsidP="00FC7E6F">
            <w:pPr>
              <w:rPr>
                <w:rFonts w:cs="Arial"/>
                <w:bCs/>
              </w:rPr>
            </w:pPr>
            <w:r>
              <w:rPr>
                <w:rFonts w:cs="Arial"/>
              </w:rPr>
              <w:t xml:space="preserve">Have the ability to problem solve, </w:t>
            </w:r>
            <w:r w:rsidR="00D32F88">
              <w:rPr>
                <w:rFonts w:cs="Arial"/>
              </w:rPr>
              <w:t xml:space="preserve">research and </w:t>
            </w:r>
            <w:r>
              <w:rPr>
                <w:rFonts w:cs="Arial"/>
              </w:rPr>
              <w:t>analyse information, and make complex decisions often under heightened stress and with minimal supervision.</w:t>
            </w:r>
          </w:p>
        </w:tc>
        <w:tc>
          <w:tcPr>
            <w:tcW w:w="620" w:type="dxa"/>
            <w:tcBorders>
              <w:top w:val="single" w:sz="4" w:space="0" w:color="auto"/>
              <w:left w:val="single" w:sz="4" w:space="0" w:color="auto"/>
              <w:bottom w:val="single" w:sz="4" w:space="0" w:color="auto"/>
            </w:tcBorders>
            <w:shd w:val="clear" w:color="auto" w:fill="D9D9D9"/>
          </w:tcPr>
          <w:p w14:paraId="6268121C" w14:textId="6BEBF322"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4D8BA9DE"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00807F" w14:textId="091F0F2A" w:rsidR="00FC7E6F" w:rsidRPr="00C45A0F" w:rsidRDefault="00FC7E6F" w:rsidP="00FC7E6F">
            <w:pPr>
              <w:jc w:val="center"/>
              <w:rPr>
                <w:rFonts w:cs="Arial"/>
                <w:b/>
              </w:rPr>
            </w:pPr>
            <w:r>
              <w:rPr>
                <w:rFonts w:cs="Arial"/>
                <w:b/>
              </w:rPr>
              <w:t>AF, I</w:t>
            </w:r>
            <w:r w:rsidR="008E4A01">
              <w:rPr>
                <w:rFonts w:cs="Arial"/>
                <w:b/>
              </w:rPr>
              <w:t>, P</w:t>
            </w:r>
          </w:p>
        </w:tc>
      </w:tr>
      <w:tr w:rsidR="00FC7E6F" w:rsidRPr="00C45A0F" w14:paraId="4540CF9D" w14:textId="77777777" w:rsidTr="009C717B">
        <w:trPr>
          <w:cantSplit/>
          <w:jc w:val="center"/>
        </w:trPr>
        <w:tc>
          <w:tcPr>
            <w:tcW w:w="629" w:type="dxa"/>
            <w:vMerge/>
            <w:tcBorders>
              <w:right w:val="single" w:sz="4" w:space="0" w:color="auto"/>
            </w:tcBorders>
            <w:shd w:val="clear" w:color="auto" w:fill="auto"/>
          </w:tcPr>
          <w:p w14:paraId="03C57C7F"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45D8D8" w14:textId="7A016ACC" w:rsidR="00FC7E6F" w:rsidRDefault="00FC7E6F" w:rsidP="00FC7E6F">
            <w:pPr>
              <w:rPr>
                <w:rFonts w:cs="Arial"/>
              </w:rPr>
            </w:pPr>
            <w:r w:rsidRPr="00DA4E7F">
              <w:rPr>
                <w:rFonts w:cs="Arial"/>
              </w:rPr>
              <w:t xml:space="preserve">Ability to </w:t>
            </w:r>
            <w:r w:rsidR="00735996">
              <w:rPr>
                <w:rFonts w:cs="Arial"/>
              </w:rPr>
              <w:t xml:space="preserve">research, </w:t>
            </w:r>
            <w:r w:rsidRPr="00DA4E7F">
              <w:rPr>
                <w:rFonts w:cs="Arial"/>
              </w:rPr>
              <w:t>analyse, interrogate and understand information across data sources to reach appropriate hypothesis and conclusion.</w:t>
            </w:r>
          </w:p>
        </w:tc>
        <w:tc>
          <w:tcPr>
            <w:tcW w:w="620" w:type="dxa"/>
            <w:tcBorders>
              <w:top w:val="single" w:sz="4" w:space="0" w:color="auto"/>
              <w:left w:val="single" w:sz="4" w:space="0" w:color="auto"/>
              <w:bottom w:val="single" w:sz="4" w:space="0" w:color="auto"/>
            </w:tcBorders>
            <w:shd w:val="clear" w:color="auto" w:fill="D9D9D9"/>
          </w:tcPr>
          <w:p w14:paraId="749CC5F6" w14:textId="353C35A0" w:rsidR="00FC7E6F" w:rsidRDefault="00FC7E6F" w:rsidP="00FC7E6F">
            <w:pPr>
              <w:jc w:val="center"/>
              <w:rPr>
                <w:rFonts w:cs="Arial"/>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3D6352FF"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673D861" w14:textId="61E20EBE" w:rsidR="00FC7E6F" w:rsidRDefault="00FC7E6F" w:rsidP="00FC7E6F">
            <w:pPr>
              <w:jc w:val="center"/>
              <w:rPr>
                <w:rFonts w:cs="Arial"/>
                <w:b/>
              </w:rPr>
            </w:pPr>
            <w:r>
              <w:rPr>
                <w:rFonts w:cs="Arial"/>
                <w:b/>
              </w:rPr>
              <w:t>AF, I</w:t>
            </w:r>
          </w:p>
        </w:tc>
      </w:tr>
      <w:tr w:rsidR="00FC7E6F" w:rsidRPr="00C45A0F" w14:paraId="2EE90CF7" w14:textId="77777777" w:rsidTr="009C717B">
        <w:trPr>
          <w:cantSplit/>
          <w:jc w:val="center"/>
        </w:trPr>
        <w:tc>
          <w:tcPr>
            <w:tcW w:w="629" w:type="dxa"/>
            <w:vMerge/>
            <w:tcBorders>
              <w:right w:val="single" w:sz="4" w:space="0" w:color="auto"/>
            </w:tcBorders>
            <w:shd w:val="clear" w:color="auto" w:fill="auto"/>
          </w:tcPr>
          <w:p w14:paraId="1CBFDB82"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754C50D" w14:textId="40A87AAA" w:rsidR="00FC7E6F" w:rsidRPr="00A1668C" w:rsidRDefault="00B55433" w:rsidP="00FC7E6F">
            <w:pPr>
              <w:rPr>
                <w:rFonts w:cs="Arial"/>
                <w:bCs/>
              </w:rPr>
            </w:pPr>
            <w:proofErr w:type="gramStart"/>
            <w:r>
              <w:rPr>
                <w:rFonts w:cs="Arial"/>
              </w:rPr>
              <w:t xml:space="preserve">Excellent </w:t>
            </w:r>
            <w:r w:rsidR="00FC7E6F">
              <w:rPr>
                <w:rFonts w:cs="Arial"/>
              </w:rPr>
              <w:t xml:space="preserve"> time</w:t>
            </w:r>
            <w:proofErr w:type="gramEnd"/>
            <w:r w:rsidR="00FC7E6F">
              <w:rPr>
                <w:rFonts w:cs="Arial"/>
              </w:rPr>
              <w:t xml:space="preserve"> management and case management skills and the ability to multitask across a range of duties and responsibilities.</w:t>
            </w:r>
          </w:p>
        </w:tc>
        <w:tc>
          <w:tcPr>
            <w:tcW w:w="620" w:type="dxa"/>
            <w:tcBorders>
              <w:top w:val="single" w:sz="4" w:space="0" w:color="auto"/>
              <w:left w:val="single" w:sz="4" w:space="0" w:color="auto"/>
              <w:bottom w:val="single" w:sz="4" w:space="0" w:color="auto"/>
            </w:tcBorders>
            <w:shd w:val="clear" w:color="auto" w:fill="D9D9D9"/>
          </w:tcPr>
          <w:p w14:paraId="5A182763" w14:textId="02F72D5C"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6BABEC7C"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D9C43FD" w14:textId="5F93CDF4" w:rsidR="00FC7E6F" w:rsidRPr="00C45A0F" w:rsidRDefault="00FC7E6F" w:rsidP="00FC7E6F">
            <w:pPr>
              <w:jc w:val="center"/>
              <w:rPr>
                <w:rFonts w:cs="Arial"/>
                <w:b/>
              </w:rPr>
            </w:pPr>
            <w:proofErr w:type="gramStart"/>
            <w:r>
              <w:rPr>
                <w:rFonts w:cs="Arial"/>
                <w:b/>
              </w:rPr>
              <w:t>AF,I</w:t>
            </w:r>
            <w:proofErr w:type="gramEnd"/>
          </w:p>
        </w:tc>
      </w:tr>
      <w:tr w:rsidR="00FC7E6F" w:rsidRPr="00C45A0F" w14:paraId="38D0380F" w14:textId="77777777" w:rsidTr="009C717B">
        <w:trPr>
          <w:cantSplit/>
          <w:jc w:val="center"/>
        </w:trPr>
        <w:tc>
          <w:tcPr>
            <w:tcW w:w="629" w:type="dxa"/>
            <w:tcBorders>
              <w:right w:val="single" w:sz="4" w:space="0" w:color="auto"/>
            </w:tcBorders>
            <w:shd w:val="clear" w:color="auto" w:fill="auto"/>
          </w:tcPr>
          <w:p w14:paraId="0E026847"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D6729D6" w14:textId="5E3E0699" w:rsidR="00FC7E6F" w:rsidRDefault="00FC7E6F" w:rsidP="00FC7E6F">
            <w:pPr>
              <w:rPr>
                <w:rFonts w:cs="Arial"/>
              </w:rPr>
            </w:pPr>
            <w:r>
              <w:rPr>
                <w:rFonts w:cs="Arial"/>
              </w:rPr>
              <w:t>Ability to maintain confidentiality and share information as directed by policy/legislation.</w:t>
            </w:r>
          </w:p>
        </w:tc>
        <w:tc>
          <w:tcPr>
            <w:tcW w:w="620" w:type="dxa"/>
            <w:tcBorders>
              <w:top w:val="single" w:sz="4" w:space="0" w:color="auto"/>
              <w:left w:val="single" w:sz="4" w:space="0" w:color="auto"/>
              <w:bottom w:val="single" w:sz="4" w:space="0" w:color="auto"/>
            </w:tcBorders>
            <w:shd w:val="clear" w:color="auto" w:fill="D9D9D9"/>
          </w:tcPr>
          <w:p w14:paraId="49BCB981" w14:textId="0AF7B434" w:rsidR="00FC7E6F" w:rsidRDefault="00FC7E6F" w:rsidP="00FC7E6F">
            <w:pPr>
              <w:jc w:val="center"/>
              <w:rPr>
                <w:rFonts w:cs="Arial"/>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68255DA2"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C85EC89" w14:textId="5BC8D314" w:rsidR="00FC7E6F" w:rsidRDefault="00FC7E6F" w:rsidP="00FC7E6F">
            <w:pPr>
              <w:jc w:val="center"/>
              <w:rPr>
                <w:rFonts w:cs="Arial"/>
                <w:b/>
              </w:rPr>
            </w:pPr>
            <w:r>
              <w:rPr>
                <w:rFonts w:cs="Arial"/>
                <w:b/>
              </w:rPr>
              <w:t>AF, I</w:t>
            </w:r>
          </w:p>
        </w:tc>
      </w:tr>
      <w:tr w:rsidR="00FC7E6F" w:rsidRPr="00C45A0F" w14:paraId="6E076E21" w14:textId="77777777" w:rsidTr="007234F4">
        <w:trPr>
          <w:jc w:val="center"/>
        </w:trPr>
        <w:tc>
          <w:tcPr>
            <w:tcW w:w="629" w:type="dxa"/>
            <w:vMerge w:val="restart"/>
            <w:tcBorders>
              <w:top w:val="single" w:sz="4" w:space="0" w:color="auto"/>
              <w:right w:val="single" w:sz="4" w:space="0" w:color="auto"/>
            </w:tcBorders>
            <w:shd w:val="clear" w:color="auto" w:fill="auto"/>
          </w:tcPr>
          <w:p w14:paraId="0B77ECB2" w14:textId="77777777" w:rsidR="00FC7E6F" w:rsidRPr="00C45A0F" w:rsidRDefault="00FC7E6F" w:rsidP="00FC7E6F">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2C0158D" w14:textId="77777777" w:rsidR="00FC7E6F" w:rsidRPr="00C45A0F" w:rsidRDefault="00FC7E6F" w:rsidP="00FC7E6F">
            <w:pPr>
              <w:rPr>
                <w:rFonts w:cs="Arial"/>
                <w:b/>
              </w:rPr>
            </w:pPr>
            <w:r w:rsidRPr="00C45A0F">
              <w:rPr>
                <w:rFonts w:cs="Arial"/>
                <w:b/>
              </w:rPr>
              <w:t>Knowledge:</w:t>
            </w:r>
          </w:p>
        </w:tc>
      </w:tr>
      <w:tr w:rsidR="00FC7E6F" w:rsidRPr="00C45A0F" w14:paraId="3B9EFE7F" w14:textId="77777777" w:rsidTr="009C717B">
        <w:trPr>
          <w:cantSplit/>
          <w:jc w:val="center"/>
        </w:trPr>
        <w:tc>
          <w:tcPr>
            <w:tcW w:w="629" w:type="dxa"/>
            <w:vMerge/>
            <w:tcBorders>
              <w:right w:val="single" w:sz="4" w:space="0" w:color="auto"/>
            </w:tcBorders>
            <w:shd w:val="clear" w:color="auto" w:fill="auto"/>
          </w:tcPr>
          <w:p w14:paraId="2E18D2C3"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5A568A" w14:textId="70C38F16" w:rsidR="00FC7E6F" w:rsidRPr="004D1E4B" w:rsidRDefault="00FC7E6F" w:rsidP="00FC7E6F">
            <w:pPr>
              <w:rPr>
                <w:rFonts w:cs="Arial"/>
              </w:rPr>
            </w:pPr>
            <w:r w:rsidRPr="004D1E4B">
              <w:rPr>
                <w:rFonts w:cs="Arial"/>
              </w:rPr>
              <w:t>A knowledge and commitment to safeguarding and promoting the welfare of children, young people and/or vulnerable adults</w:t>
            </w:r>
            <w:r>
              <w:rPr>
                <w:rFonts w:cs="Arial"/>
              </w:rPr>
              <w:t>.</w:t>
            </w:r>
          </w:p>
        </w:tc>
        <w:tc>
          <w:tcPr>
            <w:tcW w:w="620" w:type="dxa"/>
            <w:tcBorders>
              <w:top w:val="single" w:sz="4" w:space="0" w:color="auto"/>
              <w:left w:val="single" w:sz="4" w:space="0" w:color="auto"/>
              <w:bottom w:val="single" w:sz="4" w:space="0" w:color="auto"/>
            </w:tcBorders>
            <w:shd w:val="clear" w:color="auto" w:fill="D9D9D9"/>
          </w:tcPr>
          <w:p w14:paraId="69B69B7C" w14:textId="3723C5BA"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1D77DC76" w14:textId="422C0DC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A514A60" w14:textId="31ED3AF1" w:rsidR="00FC7E6F" w:rsidRPr="00C45A0F" w:rsidRDefault="00FC7E6F" w:rsidP="00FC7E6F">
            <w:pPr>
              <w:jc w:val="center"/>
              <w:rPr>
                <w:rFonts w:cs="Arial"/>
                <w:b/>
              </w:rPr>
            </w:pPr>
            <w:r>
              <w:rPr>
                <w:rFonts w:cs="Arial"/>
                <w:b/>
              </w:rPr>
              <w:t>AF, I</w:t>
            </w:r>
          </w:p>
        </w:tc>
      </w:tr>
      <w:tr w:rsidR="00FC7E6F" w:rsidRPr="00C45A0F" w14:paraId="5389F5B3" w14:textId="77777777" w:rsidTr="009C717B">
        <w:trPr>
          <w:cantSplit/>
          <w:jc w:val="center"/>
        </w:trPr>
        <w:tc>
          <w:tcPr>
            <w:tcW w:w="629" w:type="dxa"/>
            <w:vMerge/>
            <w:tcBorders>
              <w:right w:val="single" w:sz="4" w:space="0" w:color="auto"/>
            </w:tcBorders>
            <w:shd w:val="clear" w:color="auto" w:fill="auto"/>
          </w:tcPr>
          <w:p w14:paraId="5D961BC3"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3E892" w14:textId="3C88778C" w:rsidR="00FC7E6F" w:rsidRPr="00A1668C" w:rsidRDefault="00FC7E6F" w:rsidP="00FC7E6F">
            <w:pPr>
              <w:rPr>
                <w:rFonts w:cs="Arial"/>
                <w:bCs/>
              </w:rPr>
            </w:pPr>
            <w:r>
              <w:t>Demonstrates a comprehensive researched awareness and understanding of Duluth power and control methodologies and power differentials and inequalities between men and women and the effects domestic abuse has on victims, children and families.</w:t>
            </w:r>
          </w:p>
        </w:tc>
        <w:tc>
          <w:tcPr>
            <w:tcW w:w="620" w:type="dxa"/>
            <w:tcBorders>
              <w:top w:val="single" w:sz="4" w:space="0" w:color="auto"/>
              <w:left w:val="single" w:sz="4" w:space="0" w:color="auto"/>
              <w:bottom w:val="single" w:sz="4" w:space="0" w:color="auto"/>
            </w:tcBorders>
            <w:shd w:val="clear" w:color="auto" w:fill="D9D9D9"/>
          </w:tcPr>
          <w:p w14:paraId="2AEE15FD" w14:textId="31F6E723"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0ACE4270" w14:textId="797F4B32"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5D766A8" w14:textId="0795630D" w:rsidR="00FC7E6F" w:rsidRPr="00C45A0F" w:rsidRDefault="00FC7E6F" w:rsidP="00FC7E6F">
            <w:pPr>
              <w:jc w:val="center"/>
              <w:rPr>
                <w:rFonts w:cs="Arial"/>
                <w:b/>
              </w:rPr>
            </w:pPr>
            <w:r>
              <w:rPr>
                <w:rFonts w:cs="Arial"/>
                <w:b/>
              </w:rPr>
              <w:t xml:space="preserve">AF, </w:t>
            </w:r>
            <w:proofErr w:type="gramStart"/>
            <w:r>
              <w:rPr>
                <w:rFonts w:cs="Arial"/>
                <w:b/>
              </w:rPr>
              <w:t xml:space="preserve">I </w:t>
            </w:r>
            <w:r w:rsidR="008E4A01">
              <w:rPr>
                <w:rFonts w:cs="Arial"/>
                <w:b/>
              </w:rPr>
              <w:t>,</w:t>
            </w:r>
            <w:proofErr w:type="gramEnd"/>
            <w:r w:rsidR="008E4A01">
              <w:rPr>
                <w:rFonts w:cs="Arial"/>
                <w:b/>
              </w:rPr>
              <w:t xml:space="preserve"> P</w:t>
            </w:r>
          </w:p>
        </w:tc>
      </w:tr>
      <w:tr w:rsidR="00FC7E6F" w:rsidRPr="00C45A0F" w14:paraId="2EA04A23" w14:textId="77777777" w:rsidTr="009C717B">
        <w:trPr>
          <w:cantSplit/>
          <w:jc w:val="center"/>
        </w:trPr>
        <w:tc>
          <w:tcPr>
            <w:tcW w:w="629" w:type="dxa"/>
            <w:vMerge/>
            <w:tcBorders>
              <w:right w:val="single" w:sz="4" w:space="0" w:color="auto"/>
            </w:tcBorders>
            <w:shd w:val="clear" w:color="auto" w:fill="auto"/>
          </w:tcPr>
          <w:p w14:paraId="24DB3AFA"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72424B" w14:textId="5A5F0E0D" w:rsidR="00FC7E6F" w:rsidRDefault="00FC7E6F" w:rsidP="00FC7E6F">
            <w:pPr>
              <w:autoSpaceDE w:val="0"/>
              <w:autoSpaceDN w:val="0"/>
              <w:adjustRightInd w:val="0"/>
            </w:pPr>
            <w:r w:rsidRPr="00A938A5">
              <w:rPr>
                <w:rFonts w:cs="Arial"/>
                <w:szCs w:val="24"/>
              </w:rPr>
              <w:t>Understand the remits and resources of relevant statutory bodies and voluntary agencies.</w:t>
            </w:r>
          </w:p>
        </w:tc>
        <w:tc>
          <w:tcPr>
            <w:tcW w:w="620" w:type="dxa"/>
            <w:tcBorders>
              <w:top w:val="single" w:sz="4" w:space="0" w:color="auto"/>
              <w:left w:val="single" w:sz="4" w:space="0" w:color="auto"/>
              <w:bottom w:val="single" w:sz="4" w:space="0" w:color="auto"/>
            </w:tcBorders>
            <w:shd w:val="clear" w:color="auto" w:fill="D9D9D9"/>
          </w:tcPr>
          <w:p w14:paraId="7F65F6EE" w14:textId="1D41D89A" w:rsidR="00FC7E6F" w:rsidRDefault="00FC7E6F" w:rsidP="00FC7E6F">
            <w:pPr>
              <w:jc w:val="center"/>
              <w:rPr>
                <w:rFonts w:cs="Arial"/>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05BF17CD"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F00D962" w14:textId="03A5C5DA" w:rsidR="00FC7E6F" w:rsidRDefault="00FC7E6F" w:rsidP="00FC7E6F">
            <w:pPr>
              <w:jc w:val="center"/>
              <w:rPr>
                <w:rFonts w:cs="Arial"/>
                <w:b/>
              </w:rPr>
            </w:pPr>
            <w:r>
              <w:rPr>
                <w:rFonts w:cs="Arial"/>
                <w:b/>
              </w:rPr>
              <w:t>AF, I</w:t>
            </w:r>
          </w:p>
        </w:tc>
      </w:tr>
      <w:tr w:rsidR="00FC7E6F" w:rsidRPr="00C45A0F" w14:paraId="2275C753" w14:textId="77777777" w:rsidTr="009C717B">
        <w:trPr>
          <w:cantSplit/>
          <w:jc w:val="center"/>
        </w:trPr>
        <w:tc>
          <w:tcPr>
            <w:tcW w:w="629" w:type="dxa"/>
            <w:vMerge/>
            <w:tcBorders>
              <w:right w:val="single" w:sz="4" w:space="0" w:color="auto"/>
            </w:tcBorders>
            <w:shd w:val="clear" w:color="auto" w:fill="auto"/>
          </w:tcPr>
          <w:p w14:paraId="1FA22B51"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B648830" w14:textId="2F528964" w:rsidR="00FC7E6F" w:rsidRDefault="00FC7E6F" w:rsidP="00FC7E6F">
            <w:r w:rsidRPr="00A938A5">
              <w:rPr>
                <w:rFonts w:cs="Arial"/>
                <w:szCs w:val="24"/>
              </w:rPr>
              <w:t>Understand and be committed to equal opportunities and diversity</w:t>
            </w:r>
            <w:r>
              <w:rPr>
                <w:rFonts w:cs="Arial"/>
                <w:szCs w:val="24"/>
              </w:rPr>
              <w:t xml:space="preserve"> and intersectionality of need</w:t>
            </w:r>
            <w:r w:rsidRPr="00A938A5">
              <w:rPr>
                <w:rFonts w:cs="Arial"/>
                <w:szCs w:val="24"/>
              </w:rPr>
              <w:t xml:space="preserve"> in policy and practice.</w:t>
            </w:r>
          </w:p>
        </w:tc>
        <w:tc>
          <w:tcPr>
            <w:tcW w:w="620" w:type="dxa"/>
            <w:tcBorders>
              <w:top w:val="single" w:sz="4" w:space="0" w:color="auto"/>
              <w:left w:val="single" w:sz="4" w:space="0" w:color="auto"/>
              <w:bottom w:val="single" w:sz="4" w:space="0" w:color="auto"/>
            </w:tcBorders>
            <w:shd w:val="clear" w:color="auto" w:fill="D9D9D9"/>
          </w:tcPr>
          <w:p w14:paraId="4AC95109" w14:textId="09A3E051" w:rsidR="00FC7E6F" w:rsidRDefault="00FC7E6F" w:rsidP="00FC7E6F">
            <w:pPr>
              <w:jc w:val="center"/>
              <w:rPr>
                <w:rFonts w:cs="Arial"/>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28369792"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1617296" w14:textId="6EE13CA9" w:rsidR="00FC7E6F" w:rsidRDefault="00FC7E6F" w:rsidP="00FC7E6F">
            <w:pPr>
              <w:jc w:val="center"/>
              <w:rPr>
                <w:rFonts w:cs="Arial"/>
                <w:b/>
              </w:rPr>
            </w:pPr>
            <w:r>
              <w:rPr>
                <w:rFonts w:cs="Arial"/>
                <w:b/>
              </w:rPr>
              <w:t xml:space="preserve">AF, I </w:t>
            </w:r>
          </w:p>
        </w:tc>
      </w:tr>
      <w:tr w:rsidR="00FC7E6F" w:rsidRPr="00C45A0F" w14:paraId="12B351FA" w14:textId="77777777" w:rsidTr="009C717B">
        <w:trPr>
          <w:cantSplit/>
          <w:jc w:val="center"/>
        </w:trPr>
        <w:tc>
          <w:tcPr>
            <w:tcW w:w="629" w:type="dxa"/>
            <w:vMerge/>
            <w:tcBorders>
              <w:right w:val="single" w:sz="4" w:space="0" w:color="auto"/>
            </w:tcBorders>
            <w:shd w:val="clear" w:color="auto" w:fill="auto"/>
          </w:tcPr>
          <w:p w14:paraId="6EA3B67B"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9C8073" w14:textId="536B6AD9" w:rsidR="00FC7E6F" w:rsidRPr="00A1668C" w:rsidRDefault="00C654C6" w:rsidP="00FC7E6F">
            <w:pPr>
              <w:rPr>
                <w:rFonts w:cs="Arial"/>
                <w:bCs/>
              </w:rPr>
            </w:pPr>
            <w:proofErr w:type="gramStart"/>
            <w:r>
              <w:rPr>
                <w:rFonts w:cs="Arial"/>
                <w:szCs w:val="24"/>
              </w:rPr>
              <w:t>An  enhanced</w:t>
            </w:r>
            <w:proofErr w:type="gramEnd"/>
            <w:r>
              <w:rPr>
                <w:rFonts w:cs="Arial"/>
                <w:szCs w:val="24"/>
              </w:rPr>
              <w:t xml:space="preserve"> </w:t>
            </w:r>
            <w:proofErr w:type="spellStart"/>
            <w:r>
              <w:rPr>
                <w:rFonts w:cs="Arial"/>
                <w:szCs w:val="24"/>
              </w:rPr>
              <w:t>u</w:t>
            </w:r>
            <w:r w:rsidR="00FC7E6F" w:rsidRPr="00A938A5">
              <w:rPr>
                <w:rFonts w:cs="Arial"/>
                <w:szCs w:val="24"/>
              </w:rPr>
              <w:t>derstand</w:t>
            </w:r>
            <w:proofErr w:type="spellEnd"/>
            <w:r w:rsidR="00FC7E6F" w:rsidRPr="00A938A5">
              <w:rPr>
                <w:rFonts w:cs="Arial"/>
                <w:szCs w:val="24"/>
              </w:rPr>
              <w:t xml:space="preserve"> </w:t>
            </w:r>
            <w:r w:rsidR="00667E90">
              <w:rPr>
                <w:rFonts w:cs="Arial"/>
                <w:szCs w:val="24"/>
              </w:rPr>
              <w:t xml:space="preserve">of </w:t>
            </w:r>
            <w:r w:rsidR="00FC7E6F" w:rsidRPr="00A938A5">
              <w:rPr>
                <w:rFonts w:cs="Arial"/>
                <w:szCs w:val="24"/>
              </w:rPr>
              <w:t>the principles of risk assessment, safety planning and risk management for victims of domestic abuse and their children</w:t>
            </w:r>
            <w:r w:rsidR="00667E90">
              <w:rPr>
                <w:rFonts w:cs="Arial"/>
                <w:szCs w:val="24"/>
              </w:rPr>
              <w:t xml:space="preserve"> which is </w:t>
            </w:r>
            <w:r w:rsidR="00B2545D">
              <w:rPr>
                <w:rFonts w:cs="Arial"/>
                <w:szCs w:val="24"/>
              </w:rPr>
              <w:t>underpinned by a strong understanding of trauma informed principles</w:t>
            </w:r>
            <w:r w:rsidR="00FC7E6F" w:rsidRPr="00A938A5">
              <w:rPr>
                <w:rFonts w:cs="Arial"/>
                <w:szCs w:val="24"/>
              </w:rPr>
              <w:t>.</w:t>
            </w:r>
          </w:p>
        </w:tc>
        <w:tc>
          <w:tcPr>
            <w:tcW w:w="620" w:type="dxa"/>
            <w:tcBorders>
              <w:top w:val="single" w:sz="4" w:space="0" w:color="auto"/>
              <w:left w:val="single" w:sz="4" w:space="0" w:color="auto"/>
              <w:bottom w:val="single" w:sz="4" w:space="0" w:color="auto"/>
            </w:tcBorders>
            <w:shd w:val="clear" w:color="auto" w:fill="D9D9D9"/>
          </w:tcPr>
          <w:p w14:paraId="23F887AF" w14:textId="38FEEC3D"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1079F821" w14:textId="4F441FE5"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30BC44" w14:textId="387D92EA" w:rsidR="00FC7E6F" w:rsidRPr="00C45A0F" w:rsidRDefault="00FC7E6F" w:rsidP="00FC7E6F">
            <w:pPr>
              <w:jc w:val="center"/>
              <w:rPr>
                <w:rFonts w:cs="Arial"/>
                <w:b/>
              </w:rPr>
            </w:pPr>
            <w:r>
              <w:rPr>
                <w:rFonts w:cs="Arial"/>
                <w:b/>
              </w:rPr>
              <w:t>AF,</w:t>
            </w:r>
            <w:r w:rsidR="008E4A01">
              <w:rPr>
                <w:rFonts w:cs="Arial"/>
                <w:b/>
              </w:rPr>
              <w:t xml:space="preserve"> </w:t>
            </w:r>
            <w:r>
              <w:rPr>
                <w:rFonts w:cs="Arial"/>
                <w:b/>
              </w:rPr>
              <w:t>I</w:t>
            </w:r>
            <w:r w:rsidR="008E4A01">
              <w:rPr>
                <w:rFonts w:cs="Arial"/>
                <w:b/>
              </w:rPr>
              <w:t>, P</w:t>
            </w:r>
          </w:p>
        </w:tc>
      </w:tr>
      <w:tr w:rsidR="00FC7E6F" w:rsidRPr="00C45A0F" w14:paraId="0A330C4B" w14:textId="77777777" w:rsidTr="009C717B">
        <w:trPr>
          <w:cantSplit/>
          <w:jc w:val="center"/>
        </w:trPr>
        <w:tc>
          <w:tcPr>
            <w:tcW w:w="629" w:type="dxa"/>
            <w:vMerge/>
            <w:tcBorders>
              <w:right w:val="single" w:sz="4" w:space="0" w:color="auto"/>
            </w:tcBorders>
            <w:shd w:val="clear" w:color="auto" w:fill="auto"/>
          </w:tcPr>
          <w:p w14:paraId="045C8C10"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75E3AD" w14:textId="540E1939" w:rsidR="00FC7E6F" w:rsidRPr="00A1668C" w:rsidRDefault="00FC7E6F" w:rsidP="00FC7E6F">
            <w:pPr>
              <w:rPr>
                <w:rFonts w:cs="Arial"/>
                <w:bCs/>
              </w:rPr>
            </w:pPr>
            <w:r>
              <w:rPr>
                <w:rFonts w:cs="Arial"/>
              </w:rPr>
              <w:t xml:space="preserve">Maintains an </w:t>
            </w:r>
            <w:r w:rsidR="00596E7D">
              <w:rPr>
                <w:rFonts w:cs="Arial"/>
              </w:rPr>
              <w:t>up-to-date</w:t>
            </w:r>
            <w:r>
              <w:rPr>
                <w:rFonts w:cs="Arial"/>
              </w:rPr>
              <w:t xml:space="preserve"> knowledge of domestic abuse legislation, Domestic Abuse Act 2021 and in relation to Safeguarding Children and Adults. </w:t>
            </w:r>
          </w:p>
        </w:tc>
        <w:tc>
          <w:tcPr>
            <w:tcW w:w="620" w:type="dxa"/>
            <w:tcBorders>
              <w:top w:val="single" w:sz="4" w:space="0" w:color="auto"/>
              <w:left w:val="single" w:sz="4" w:space="0" w:color="auto"/>
              <w:bottom w:val="single" w:sz="4" w:space="0" w:color="auto"/>
            </w:tcBorders>
            <w:shd w:val="clear" w:color="auto" w:fill="D9D9D9"/>
          </w:tcPr>
          <w:p w14:paraId="5EAC67F2" w14:textId="617C4408"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74738EA5" w14:textId="77777777" w:rsidR="00FC7E6F" w:rsidRDefault="00FC7E6F" w:rsidP="00FC7E6F">
            <w:pPr>
              <w:rPr>
                <w:rFonts w:cs="Arial"/>
                <w:b/>
              </w:rPr>
            </w:pPr>
          </w:p>
          <w:p w14:paraId="3FD9E54C" w14:textId="77777777" w:rsidR="00FC7E6F" w:rsidRDefault="00FC7E6F" w:rsidP="00FC7E6F">
            <w:pPr>
              <w:rPr>
                <w:rFonts w:cs="Arial"/>
                <w:b/>
              </w:rPr>
            </w:pPr>
          </w:p>
          <w:p w14:paraId="171C91BF" w14:textId="279270CF"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EEB4DE8" w14:textId="51B8ED5E" w:rsidR="00FC7E6F" w:rsidRDefault="00FC7E6F" w:rsidP="006D72AF">
            <w:pPr>
              <w:jc w:val="center"/>
              <w:rPr>
                <w:rFonts w:cs="Arial"/>
                <w:b/>
              </w:rPr>
            </w:pPr>
            <w:r>
              <w:rPr>
                <w:rFonts w:cs="Arial"/>
                <w:b/>
              </w:rPr>
              <w:t>AF, I</w:t>
            </w:r>
          </w:p>
          <w:p w14:paraId="3E101644" w14:textId="512AAB28" w:rsidR="00FC7E6F" w:rsidRPr="00C45A0F" w:rsidRDefault="00FC7E6F" w:rsidP="006D72AF">
            <w:pPr>
              <w:rPr>
                <w:rFonts w:cs="Arial"/>
                <w:b/>
              </w:rPr>
            </w:pPr>
          </w:p>
        </w:tc>
      </w:tr>
      <w:tr w:rsidR="00FC7E6F" w:rsidRPr="00C45A0F" w14:paraId="5B82E62E" w14:textId="77777777" w:rsidTr="009C717B">
        <w:trPr>
          <w:cantSplit/>
          <w:jc w:val="center"/>
        </w:trPr>
        <w:tc>
          <w:tcPr>
            <w:tcW w:w="629" w:type="dxa"/>
            <w:vMerge/>
            <w:tcBorders>
              <w:right w:val="single" w:sz="4" w:space="0" w:color="auto"/>
            </w:tcBorders>
            <w:shd w:val="clear" w:color="auto" w:fill="auto"/>
          </w:tcPr>
          <w:p w14:paraId="39317A04"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22AF6A" w14:textId="5C7E75DA" w:rsidR="00FC7E6F" w:rsidRDefault="00FC7E6F" w:rsidP="00FC7E6F">
            <w:pPr>
              <w:rPr>
                <w:rFonts w:cs="Arial"/>
              </w:rPr>
            </w:pPr>
            <w:r>
              <w:rPr>
                <w:rFonts w:cs="Arial"/>
              </w:rPr>
              <w:t xml:space="preserve">Knowledge of legislation relevant to Housing and Homelessness / Civil </w:t>
            </w:r>
            <w:r w:rsidR="00E25443">
              <w:rPr>
                <w:rFonts w:cs="Arial"/>
              </w:rPr>
              <w:t xml:space="preserve">/ criminal justice </w:t>
            </w:r>
            <w:r>
              <w:rPr>
                <w:rFonts w:cs="Arial"/>
              </w:rPr>
              <w:t xml:space="preserve">and Legal remedies / Welfare Rights is up to date and maintained. Understanding of best practice and service delivery as identified by SafeLives. </w:t>
            </w:r>
            <w:proofErr w:type="gramStart"/>
            <w:r>
              <w:rPr>
                <w:rFonts w:cs="Arial"/>
              </w:rPr>
              <w:t>Have an understanding of</w:t>
            </w:r>
            <w:proofErr w:type="gramEnd"/>
            <w:r>
              <w:rPr>
                <w:rFonts w:cs="Arial"/>
              </w:rPr>
              <w:t xml:space="preserve"> best practice and innovative ways of working.</w:t>
            </w:r>
          </w:p>
        </w:tc>
        <w:tc>
          <w:tcPr>
            <w:tcW w:w="620" w:type="dxa"/>
            <w:tcBorders>
              <w:top w:val="single" w:sz="4" w:space="0" w:color="auto"/>
              <w:left w:val="single" w:sz="4" w:space="0" w:color="auto"/>
              <w:bottom w:val="single" w:sz="4" w:space="0" w:color="auto"/>
            </w:tcBorders>
            <w:shd w:val="clear" w:color="auto" w:fill="D9D9D9"/>
          </w:tcPr>
          <w:p w14:paraId="5FB045AE" w14:textId="77777777" w:rsidR="00FC7E6F" w:rsidRDefault="00FC7E6F" w:rsidP="00FC7E6F">
            <w:pPr>
              <w:jc w:val="center"/>
              <w:rPr>
                <w:rFonts w:cs="Arial"/>
              </w:rPr>
            </w:pPr>
          </w:p>
        </w:tc>
        <w:tc>
          <w:tcPr>
            <w:tcW w:w="621" w:type="dxa"/>
            <w:tcBorders>
              <w:top w:val="single" w:sz="4" w:space="0" w:color="auto"/>
              <w:left w:val="single" w:sz="4" w:space="0" w:color="auto"/>
              <w:bottom w:val="single" w:sz="4" w:space="0" w:color="auto"/>
            </w:tcBorders>
            <w:shd w:val="clear" w:color="auto" w:fill="auto"/>
          </w:tcPr>
          <w:p w14:paraId="258A0327" w14:textId="77777777" w:rsidR="00FC7E6F" w:rsidRDefault="00FC7E6F" w:rsidP="00FC7E6F">
            <w:pPr>
              <w:rPr>
                <w:rFonts w:cs="Arial"/>
                <w:b/>
              </w:rPr>
            </w:pPr>
            <w:r>
              <w:rPr>
                <w:rFonts w:cs="Arial"/>
              </w:rPr>
              <w:sym w:font="Symbol" w:char="F0D6"/>
            </w:r>
          </w:p>
          <w:p w14:paraId="086E0BB1" w14:textId="77777777" w:rsidR="00FC7E6F" w:rsidRDefault="00FC7E6F" w:rsidP="00FC7E6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0C332DD" w14:textId="1473E8DD" w:rsidR="00FC7E6F" w:rsidRDefault="00FC7E6F" w:rsidP="006D72AF">
            <w:pPr>
              <w:jc w:val="center"/>
              <w:rPr>
                <w:rFonts w:cs="Arial"/>
                <w:b/>
              </w:rPr>
            </w:pPr>
            <w:r>
              <w:rPr>
                <w:rFonts w:cs="Arial"/>
                <w:b/>
              </w:rPr>
              <w:t>AF,</w:t>
            </w:r>
            <w:r w:rsidR="008E4A01">
              <w:rPr>
                <w:rFonts w:cs="Arial"/>
                <w:b/>
              </w:rPr>
              <w:t xml:space="preserve"> </w:t>
            </w:r>
            <w:r>
              <w:rPr>
                <w:rFonts w:cs="Arial"/>
                <w:b/>
              </w:rPr>
              <w:t>I</w:t>
            </w:r>
            <w:r w:rsidR="008E4A01">
              <w:rPr>
                <w:rFonts w:cs="Arial"/>
                <w:b/>
              </w:rPr>
              <w:t>, P</w:t>
            </w:r>
          </w:p>
        </w:tc>
      </w:tr>
      <w:tr w:rsidR="00FC7E6F" w:rsidRPr="00C45A0F" w14:paraId="663EDDE1" w14:textId="77777777" w:rsidTr="009C717B">
        <w:trPr>
          <w:cantSplit/>
          <w:jc w:val="center"/>
        </w:trPr>
        <w:tc>
          <w:tcPr>
            <w:tcW w:w="629" w:type="dxa"/>
            <w:vMerge/>
            <w:tcBorders>
              <w:right w:val="single" w:sz="4" w:space="0" w:color="auto"/>
            </w:tcBorders>
            <w:shd w:val="clear" w:color="auto" w:fill="auto"/>
          </w:tcPr>
          <w:p w14:paraId="18A52FD1"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42831CE" w14:textId="4D997EE8" w:rsidR="00FC7E6F" w:rsidRPr="00A1668C" w:rsidRDefault="00FC7E6F" w:rsidP="00FC7E6F">
            <w:pPr>
              <w:rPr>
                <w:rFonts w:cs="Arial"/>
                <w:bCs/>
              </w:rPr>
            </w:pPr>
            <w:r>
              <w:rPr>
                <w:rFonts w:cs="Arial"/>
              </w:rPr>
              <w:t>Knowledge of Confidentiality, sharing of information in line with GDPR / Freedom of Information and Crime and Disorder Act.</w:t>
            </w:r>
          </w:p>
        </w:tc>
        <w:tc>
          <w:tcPr>
            <w:tcW w:w="620" w:type="dxa"/>
            <w:tcBorders>
              <w:top w:val="single" w:sz="4" w:space="0" w:color="auto"/>
              <w:left w:val="single" w:sz="4" w:space="0" w:color="auto"/>
              <w:bottom w:val="single" w:sz="4" w:space="0" w:color="auto"/>
            </w:tcBorders>
            <w:shd w:val="clear" w:color="auto" w:fill="D9D9D9"/>
          </w:tcPr>
          <w:p w14:paraId="650B6D3F" w14:textId="7E02DAD1"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026AF9AF"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CF96259" w14:textId="4E918793" w:rsidR="00FC7E6F" w:rsidRPr="00C45A0F" w:rsidRDefault="00FC7E6F" w:rsidP="00FC7E6F">
            <w:pPr>
              <w:jc w:val="center"/>
              <w:rPr>
                <w:rFonts w:cs="Arial"/>
                <w:b/>
              </w:rPr>
            </w:pPr>
            <w:r>
              <w:rPr>
                <w:rFonts w:cs="Arial"/>
                <w:b/>
              </w:rPr>
              <w:t xml:space="preserve">AF, I </w:t>
            </w:r>
          </w:p>
        </w:tc>
      </w:tr>
      <w:tr w:rsidR="00FC7E6F" w:rsidRPr="00C45A0F" w14:paraId="6694FF39" w14:textId="77777777" w:rsidTr="009C717B">
        <w:trPr>
          <w:cantSplit/>
          <w:jc w:val="center"/>
        </w:trPr>
        <w:tc>
          <w:tcPr>
            <w:tcW w:w="629" w:type="dxa"/>
            <w:vMerge/>
            <w:tcBorders>
              <w:right w:val="single" w:sz="4" w:space="0" w:color="auto"/>
            </w:tcBorders>
            <w:shd w:val="clear" w:color="auto" w:fill="auto"/>
          </w:tcPr>
          <w:p w14:paraId="14D2E0A6" w14:textId="77777777" w:rsidR="00FC7E6F" w:rsidRPr="00C45A0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0106F5" w14:textId="2C0EC12F" w:rsidR="00FC7E6F" w:rsidRPr="00A1668C" w:rsidRDefault="00FC7E6F" w:rsidP="00FC7E6F">
            <w:pPr>
              <w:rPr>
                <w:rFonts w:cs="Arial"/>
                <w:bCs/>
              </w:rPr>
            </w:pPr>
            <w:r>
              <w:t>Demonstrable current knowledge of domestic abuse support agencies in Hull and the surrounding areas.</w:t>
            </w:r>
          </w:p>
        </w:tc>
        <w:tc>
          <w:tcPr>
            <w:tcW w:w="620" w:type="dxa"/>
            <w:tcBorders>
              <w:top w:val="single" w:sz="4" w:space="0" w:color="auto"/>
              <w:left w:val="single" w:sz="4" w:space="0" w:color="auto"/>
              <w:bottom w:val="single" w:sz="4" w:space="0" w:color="auto"/>
            </w:tcBorders>
            <w:shd w:val="clear" w:color="auto" w:fill="D9D9D9"/>
          </w:tcPr>
          <w:p w14:paraId="3774F039" w14:textId="7EEA8E9F"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1C308111"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BD43229" w14:textId="076E6B77" w:rsidR="00FC7E6F" w:rsidRPr="00C45A0F" w:rsidRDefault="00FC7E6F" w:rsidP="00FC7E6F">
            <w:pPr>
              <w:jc w:val="center"/>
              <w:rPr>
                <w:rFonts w:cs="Arial"/>
                <w:b/>
              </w:rPr>
            </w:pPr>
            <w:r>
              <w:rPr>
                <w:rFonts w:cs="Arial"/>
                <w:b/>
              </w:rPr>
              <w:t xml:space="preserve">AF, I </w:t>
            </w:r>
          </w:p>
        </w:tc>
      </w:tr>
      <w:tr w:rsidR="00FC7E6F" w:rsidRPr="00D43DCF" w14:paraId="143D1F29"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1528BF7" w14:textId="77777777" w:rsidR="00FC7E6F" w:rsidRDefault="00FC7E6F" w:rsidP="00FC7E6F">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6D04DBB" w14:textId="77777777" w:rsidR="00FC7E6F" w:rsidRPr="00D43DCF" w:rsidRDefault="00FC7E6F" w:rsidP="00FC7E6F">
            <w:pPr>
              <w:rPr>
                <w:rFonts w:cs="Arial"/>
                <w:b/>
                <w:lang w:val="sv-SE"/>
              </w:rPr>
            </w:pPr>
            <w:r w:rsidRPr="00D43DCF">
              <w:rPr>
                <w:rFonts w:cs="Arial"/>
                <w:b/>
                <w:lang w:val="sv-SE"/>
              </w:rPr>
              <w:t>Interpersonal/Communication Skills:</w:t>
            </w:r>
          </w:p>
          <w:p w14:paraId="3042F852" w14:textId="77777777" w:rsidR="00FC7E6F" w:rsidRPr="00D43DCF" w:rsidRDefault="00FC7E6F" w:rsidP="00FC7E6F">
            <w:pPr>
              <w:rPr>
                <w:rFonts w:cs="Arial"/>
                <w:b/>
                <w:lang w:val="sv-SE"/>
              </w:rPr>
            </w:pPr>
            <w:r w:rsidRPr="00D43DCF">
              <w:rPr>
                <w:rFonts w:cs="Arial"/>
                <w:b/>
                <w:lang w:val="sv-SE"/>
              </w:rPr>
              <w:t>Verbal Skills</w:t>
            </w:r>
          </w:p>
        </w:tc>
      </w:tr>
      <w:tr w:rsidR="00FC7E6F" w:rsidRPr="00C45A0F" w14:paraId="7A187045" w14:textId="77777777" w:rsidTr="009C717B">
        <w:trPr>
          <w:cantSplit/>
          <w:jc w:val="center"/>
        </w:trPr>
        <w:tc>
          <w:tcPr>
            <w:tcW w:w="629" w:type="dxa"/>
            <w:vMerge/>
            <w:tcBorders>
              <w:right w:val="single" w:sz="4" w:space="0" w:color="auto"/>
            </w:tcBorders>
            <w:shd w:val="clear" w:color="auto" w:fill="auto"/>
          </w:tcPr>
          <w:p w14:paraId="07E1124F" w14:textId="77777777" w:rsidR="00FC7E6F" w:rsidRPr="00D43DCF" w:rsidRDefault="00FC7E6F" w:rsidP="00FC7E6F">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0880CD5" w14:textId="0DD8CF97" w:rsidR="00FC7E6F" w:rsidRPr="002D5165" w:rsidRDefault="00FC7E6F" w:rsidP="00FC7E6F">
            <w:pPr>
              <w:rPr>
                <w:rFonts w:cs="Arial"/>
              </w:rPr>
            </w:pPr>
            <w:r>
              <w:rPr>
                <w:rFonts w:cs="Arial"/>
              </w:rPr>
              <w:t>Ability to establish professional, effective working relationships with a range of partners/colleagues and children &amp; young people and/or vulnerable adults</w:t>
            </w:r>
            <w:r w:rsidR="006D72AF">
              <w:rPr>
                <w:rFonts w:cs="Arial"/>
              </w:rPr>
              <w:t>.</w:t>
            </w:r>
          </w:p>
        </w:tc>
        <w:tc>
          <w:tcPr>
            <w:tcW w:w="620" w:type="dxa"/>
            <w:tcBorders>
              <w:top w:val="single" w:sz="4" w:space="0" w:color="auto"/>
              <w:left w:val="single" w:sz="4" w:space="0" w:color="auto"/>
              <w:bottom w:val="single" w:sz="4" w:space="0" w:color="auto"/>
            </w:tcBorders>
            <w:shd w:val="clear" w:color="auto" w:fill="D9D9D9"/>
          </w:tcPr>
          <w:p w14:paraId="5E6120B1" w14:textId="7E9B3067"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4F3013EC" w14:textId="7DEE1D30"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79149D" w14:textId="229CD356" w:rsidR="00FC7E6F" w:rsidRPr="00C45A0F" w:rsidRDefault="00FC7E6F" w:rsidP="00FC7E6F">
            <w:pPr>
              <w:jc w:val="center"/>
              <w:rPr>
                <w:rFonts w:cs="Arial"/>
                <w:b/>
              </w:rPr>
            </w:pPr>
            <w:r>
              <w:rPr>
                <w:rFonts w:cs="Arial"/>
                <w:b/>
              </w:rPr>
              <w:t>I</w:t>
            </w:r>
          </w:p>
        </w:tc>
      </w:tr>
      <w:tr w:rsidR="00FC7E6F" w:rsidRPr="00C45A0F" w14:paraId="3D2D5358" w14:textId="77777777" w:rsidTr="009C717B">
        <w:trPr>
          <w:cantSplit/>
          <w:jc w:val="center"/>
        </w:trPr>
        <w:tc>
          <w:tcPr>
            <w:tcW w:w="629" w:type="dxa"/>
            <w:vMerge/>
            <w:tcBorders>
              <w:right w:val="single" w:sz="4" w:space="0" w:color="auto"/>
            </w:tcBorders>
            <w:shd w:val="clear" w:color="auto" w:fill="auto"/>
          </w:tcPr>
          <w:p w14:paraId="169811D7" w14:textId="77777777" w:rsidR="00FC7E6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F11894" w14:textId="43E96F54" w:rsidR="00FC7E6F" w:rsidRPr="00A1668C" w:rsidRDefault="00FC7E6F" w:rsidP="00FC7E6F">
            <w:pPr>
              <w:rPr>
                <w:rFonts w:cs="Arial"/>
                <w:bCs/>
              </w:rPr>
            </w:pPr>
            <w:r>
              <w:rPr>
                <w:rFonts w:cs="Arial"/>
              </w:rPr>
              <w:t>Excellent questioning and motivational interviewing skills to establish relevant information, risk and any other relevant issues to assess and identify need and service response</w:t>
            </w:r>
            <w:r w:rsidR="006D72AF">
              <w:rPr>
                <w:rFonts w:cs="Arial"/>
              </w:rPr>
              <w:t>.</w:t>
            </w:r>
          </w:p>
        </w:tc>
        <w:tc>
          <w:tcPr>
            <w:tcW w:w="620" w:type="dxa"/>
            <w:tcBorders>
              <w:top w:val="single" w:sz="4" w:space="0" w:color="auto"/>
              <w:left w:val="single" w:sz="4" w:space="0" w:color="auto"/>
              <w:bottom w:val="single" w:sz="4" w:space="0" w:color="auto"/>
            </w:tcBorders>
            <w:shd w:val="clear" w:color="auto" w:fill="D9D9D9"/>
          </w:tcPr>
          <w:p w14:paraId="5648DDCD" w14:textId="21A08D85"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4471DADD" w14:textId="3EDCDA3A"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EE61E82" w14:textId="2761DA7F" w:rsidR="00FC7E6F" w:rsidRPr="00C45A0F" w:rsidRDefault="00FC7E6F" w:rsidP="00FC7E6F">
            <w:pPr>
              <w:jc w:val="center"/>
              <w:rPr>
                <w:rFonts w:cs="Arial"/>
                <w:b/>
              </w:rPr>
            </w:pPr>
            <w:r>
              <w:rPr>
                <w:rFonts w:cs="Arial"/>
                <w:b/>
              </w:rPr>
              <w:t>I</w:t>
            </w:r>
          </w:p>
        </w:tc>
      </w:tr>
      <w:tr w:rsidR="00FC7E6F" w:rsidRPr="00C45A0F" w14:paraId="6753CEF3" w14:textId="77777777" w:rsidTr="009C717B">
        <w:trPr>
          <w:cantSplit/>
          <w:jc w:val="center"/>
        </w:trPr>
        <w:tc>
          <w:tcPr>
            <w:tcW w:w="629" w:type="dxa"/>
            <w:vMerge/>
            <w:tcBorders>
              <w:right w:val="single" w:sz="4" w:space="0" w:color="auto"/>
            </w:tcBorders>
            <w:shd w:val="clear" w:color="auto" w:fill="auto"/>
          </w:tcPr>
          <w:p w14:paraId="0EE322F3" w14:textId="77777777" w:rsidR="00FC7E6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C07ECC" w14:textId="7007EFEF" w:rsidR="00FC7E6F" w:rsidRPr="00A1668C" w:rsidRDefault="00FC7E6F" w:rsidP="00FC7E6F">
            <w:pPr>
              <w:rPr>
                <w:rFonts w:cs="Arial"/>
                <w:bCs/>
              </w:rPr>
            </w:pPr>
            <w:r>
              <w:rPr>
                <w:rFonts w:cs="Arial"/>
              </w:rPr>
              <w:t>Excellent interpersonal, negotiation, mediation and advocacy skills.</w:t>
            </w:r>
          </w:p>
        </w:tc>
        <w:tc>
          <w:tcPr>
            <w:tcW w:w="620" w:type="dxa"/>
            <w:tcBorders>
              <w:top w:val="single" w:sz="4" w:space="0" w:color="auto"/>
              <w:left w:val="single" w:sz="4" w:space="0" w:color="auto"/>
              <w:bottom w:val="single" w:sz="4" w:space="0" w:color="auto"/>
            </w:tcBorders>
            <w:shd w:val="clear" w:color="auto" w:fill="D9D9D9"/>
          </w:tcPr>
          <w:p w14:paraId="05CD2CA2" w14:textId="7B8C8DB2"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2B35F222" w14:textId="2FBBCC24"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F96CD6E" w14:textId="5A24D8D4" w:rsidR="00FC7E6F" w:rsidRPr="00C45A0F" w:rsidRDefault="00FC7E6F" w:rsidP="00FC7E6F">
            <w:pPr>
              <w:jc w:val="center"/>
              <w:rPr>
                <w:rFonts w:cs="Arial"/>
                <w:b/>
              </w:rPr>
            </w:pPr>
            <w:r>
              <w:rPr>
                <w:rFonts w:cs="Arial"/>
                <w:b/>
              </w:rPr>
              <w:t>AF, I</w:t>
            </w:r>
          </w:p>
        </w:tc>
      </w:tr>
      <w:tr w:rsidR="00FC7E6F" w:rsidRPr="00C45A0F" w14:paraId="7A401E5A" w14:textId="77777777" w:rsidTr="009C717B">
        <w:trPr>
          <w:cantSplit/>
          <w:jc w:val="center"/>
        </w:trPr>
        <w:tc>
          <w:tcPr>
            <w:tcW w:w="629" w:type="dxa"/>
            <w:vMerge/>
            <w:tcBorders>
              <w:right w:val="single" w:sz="4" w:space="0" w:color="auto"/>
            </w:tcBorders>
            <w:shd w:val="clear" w:color="auto" w:fill="auto"/>
          </w:tcPr>
          <w:p w14:paraId="15371FE4" w14:textId="77777777" w:rsidR="00FC7E6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ECF189C" w14:textId="529F1DE6" w:rsidR="00FC7E6F" w:rsidRPr="00A1668C" w:rsidRDefault="00FC7E6F" w:rsidP="00FC7E6F">
            <w:pPr>
              <w:rPr>
                <w:rFonts w:cs="Arial"/>
                <w:bCs/>
              </w:rPr>
            </w:pPr>
            <w:r>
              <w:rPr>
                <w:rFonts w:cs="Arial"/>
              </w:rPr>
              <w:t>Understands the importance of confidentiality and appropriate information sharing.</w:t>
            </w:r>
          </w:p>
        </w:tc>
        <w:tc>
          <w:tcPr>
            <w:tcW w:w="620" w:type="dxa"/>
            <w:tcBorders>
              <w:top w:val="single" w:sz="4" w:space="0" w:color="auto"/>
              <w:left w:val="single" w:sz="4" w:space="0" w:color="auto"/>
              <w:bottom w:val="single" w:sz="4" w:space="0" w:color="auto"/>
            </w:tcBorders>
            <w:shd w:val="clear" w:color="auto" w:fill="D9D9D9"/>
          </w:tcPr>
          <w:p w14:paraId="69F00E02" w14:textId="3D4AD513"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39564DF3" w14:textId="789B2BFB"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EF93A58" w14:textId="7ADD0F8B" w:rsidR="00FC7E6F" w:rsidRPr="00C45A0F" w:rsidRDefault="00FC7E6F" w:rsidP="00FC7E6F">
            <w:pPr>
              <w:jc w:val="center"/>
              <w:rPr>
                <w:rFonts w:cs="Arial"/>
                <w:b/>
              </w:rPr>
            </w:pPr>
            <w:r>
              <w:rPr>
                <w:rFonts w:cs="Arial"/>
                <w:b/>
              </w:rPr>
              <w:t>AF, I</w:t>
            </w:r>
          </w:p>
        </w:tc>
      </w:tr>
      <w:tr w:rsidR="00FC7E6F" w:rsidRPr="00C45A0F" w14:paraId="6994085E" w14:textId="77777777" w:rsidTr="009C717B">
        <w:trPr>
          <w:cantSplit/>
          <w:jc w:val="center"/>
        </w:trPr>
        <w:tc>
          <w:tcPr>
            <w:tcW w:w="629" w:type="dxa"/>
            <w:vMerge/>
            <w:tcBorders>
              <w:right w:val="single" w:sz="4" w:space="0" w:color="auto"/>
            </w:tcBorders>
            <w:shd w:val="clear" w:color="auto" w:fill="auto"/>
          </w:tcPr>
          <w:p w14:paraId="24BD9C50" w14:textId="77777777" w:rsidR="00FC7E6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226442" w14:textId="33F1EA87" w:rsidR="00FC7E6F" w:rsidRPr="003225C0" w:rsidRDefault="00FC7E6F" w:rsidP="00FC7E6F">
            <w:pPr>
              <w:rPr>
                <w:rFonts w:cs="Arial"/>
                <w:bCs/>
              </w:rPr>
            </w:pPr>
            <w:r w:rsidRPr="003225C0">
              <w:rPr>
                <w:rFonts w:cs="Arial"/>
              </w:rPr>
              <w:t xml:space="preserve">Able to prepare </w:t>
            </w:r>
            <w:r w:rsidR="004C05F6">
              <w:rPr>
                <w:rFonts w:cs="Arial"/>
              </w:rPr>
              <w:t xml:space="preserve">high level technical and </w:t>
            </w:r>
            <w:r w:rsidRPr="003225C0">
              <w:rPr>
                <w:rFonts w:cs="Arial"/>
              </w:rPr>
              <w:t>detailed reports and subsequently present to relevant multi-agency meetings on behalf of the victim and the service.</w:t>
            </w:r>
          </w:p>
        </w:tc>
        <w:tc>
          <w:tcPr>
            <w:tcW w:w="620" w:type="dxa"/>
            <w:tcBorders>
              <w:top w:val="single" w:sz="4" w:space="0" w:color="auto"/>
              <w:left w:val="single" w:sz="4" w:space="0" w:color="auto"/>
              <w:bottom w:val="single" w:sz="4" w:space="0" w:color="auto"/>
            </w:tcBorders>
            <w:shd w:val="clear" w:color="auto" w:fill="D9D9D9"/>
          </w:tcPr>
          <w:p w14:paraId="576CFE7C" w14:textId="56572953"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0B6BB1F8"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D971F2E" w14:textId="68D942B2" w:rsidR="00FC7E6F" w:rsidRPr="00C45A0F" w:rsidRDefault="00FC7E6F" w:rsidP="00FC7E6F">
            <w:pPr>
              <w:jc w:val="center"/>
              <w:rPr>
                <w:rFonts w:cs="Arial"/>
                <w:b/>
              </w:rPr>
            </w:pPr>
            <w:r>
              <w:rPr>
                <w:rFonts w:cs="Arial"/>
                <w:b/>
              </w:rPr>
              <w:t>AF, I</w:t>
            </w:r>
          </w:p>
        </w:tc>
      </w:tr>
      <w:tr w:rsidR="00FC7E6F" w:rsidRPr="00C45A0F" w14:paraId="272B0D13" w14:textId="77777777" w:rsidTr="009C717B">
        <w:trPr>
          <w:cantSplit/>
          <w:jc w:val="center"/>
        </w:trPr>
        <w:tc>
          <w:tcPr>
            <w:tcW w:w="629" w:type="dxa"/>
            <w:vMerge/>
            <w:tcBorders>
              <w:right w:val="single" w:sz="4" w:space="0" w:color="auto"/>
            </w:tcBorders>
            <w:shd w:val="clear" w:color="auto" w:fill="auto"/>
          </w:tcPr>
          <w:p w14:paraId="6F11E420" w14:textId="77777777" w:rsidR="00FC7E6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C6981A2" w14:textId="0C32FD4C" w:rsidR="00FC7E6F" w:rsidRPr="003225C0" w:rsidRDefault="00FC7E6F" w:rsidP="00FC7E6F">
            <w:pPr>
              <w:tabs>
                <w:tab w:val="num" w:pos="432"/>
              </w:tabs>
              <w:rPr>
                <w:rFonts w:cs="Arial"/>
                <w:bCs/>
              </w:rPr>
            </w:pPr>
            <w:r w:rsidRPr="003225C0">
              <w:rPr>
                <w:rFonts w:cs="Arial"/>
              </w:rPr>
              <w:t xml:space="preserve">Ability to prepare, use and develop awareness raising and training information using a range of different methods to be used across a number of different mediums. </w:t>
            </w:r>
          </w:p>
        </w:tc>
        <w:tc>
          <w:tcPr>
            <w:tcW w:w="620" w:type="dxa"/>
            <w:tcBorders>
              <w:top w:val="single" w:sz="4" w:space="0" w:color="auto"/>
              <w:left w:val="single" w:sz="4" w:space="0" w:color="auto"/>
              <w:bottom w:val="single" w:sz="4" w:space="0" w:color="auto"/>
            </w:tcBorders>
            <w:shd w:val="clear" w:color="auto" w:fill="D9D9D9"/>
          </w:tcPr>
          <w:p w14:paraId="169EEDCF" w14:textId="4FE4C18C"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6A15DC63"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3B4B906" w14:textId="1CD49664" w:rsidR="00FC7E6F" w:rsidRPr="00C45A0F" w:rsidRDefault="00FC7E6F" w:rsidP="00FC7E6F">
            <w:pPr>
              <w:jc w:val="center"/>
              <w:rPr>
                <w:rFonts w:cs="Arial"/>
                <w:b/>
              </w:rPr>
            </w:pPr>
            <w:proofErr w:type="gramStart"/>
            <w:r>
              <w:rPr>
                <w:rFonts w:cs="Arial"/>
                <w:b/>
              </w:rPr>
              <w:t>AF,I</w:t>
            </w:r>
            <w:proofErr w:type="gramEnd"/>
            <w:r>
              <w:rPr>
                <w:rFonts w:cs="Arial"/>
                <w:b/>
              </w:rPr>
              <w:t>, P</w:t>
            </w:r>
          </w:p>
        </w:tc>
      </w:tr>
      <w:tr w:rsidR="00FC7E6F" w:rsidRPr="00C45A0F" w14:paraId="71004113" w14:textId="77777777" w:rsidTr="009C717B">
        <w:trPr>
          <w:cantSplit/>
          <w:jc w:val="center"/>
        </w:trPr>
        <w:tc>
          <w:tcPr>
            <w:tcW w:w="629" w:type="dxa"/>
            <w:vMerge/>
            <w:tcBorders>
              <w:right w:val="single" w:sz="4" w:space="0" w:color="auto"/>
            </w:tcBorders>
            <w:shd w:val="clear" w:color="auto" w:fill="auto"/>
          </w:tcPr>
          <w:p w14:paraId="39A148FA" w14:textId="77777777" w:rsidR="00FC7E6F" w:rsidRDefault="00FC7E6F" w:rsidP="00FC7E6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B7965B3" w14:textId="126B6DC8" w:rsidR="00FC7E6F" w:rsidRPr="00A1668C" w:rsidRDefault="00FC7E6F" w:rsidP="00FC7E6F">
            <w:pPr>
              <w:rPr>
                <w:rFonts w:cs="Arial"/>
                <w:bCs/>
              </w:rPr>
            </w:pPr>
            <w:r w:rsidRPr="00756E94">
              <w:rPr>
                <w:rFonts w:cs="Arial"/>
              </w:rPr>
              <w:t>The ability to chair, direct and co-ordinate meetings</w:t>
            </w:r>
            <w:r>
              <w:rPr>
                <w:rFonts w:cs="Arial"/>
              </w:rPr>
              <w:t xml:space="preserve"> to ensure the co-ordination of services and the needs of victims and their children are met. </w:t>
            </w:r>
          </w:p>
        </w:tc>
        <w:tc>
          <w:tcPr>
            <w:tcW w:w="620" w:type="dxa"/>
            <w:tcBorders>
              <w:top w:val="single" w:sz="4" w:space="0" w:color="auto"/>
              <w:left w:val="single" w:sz="4" w:space="0" w:color="auto"/>
              <w:bottom w:val="single" w:sz="4" w:space="0" w:color="auto"/>
            </w:tcBorders>
            <w:shd w:val="clear" w:color="auto" w:fill="D9D9D9"/>
          </w:tcPr>
          <w:p w14:paraId="7B3F7DC8" w14:textId="1F361791" w:rsidR="00FC7E6F" w:rsidRPr="00C45A0F" w:rsidRDefault="00FC7E6F" w:rsidP="00FC7E6F">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4DC9684D" w14:textId="77777777" w:rsidR="00FC7E6F" w:rsidRPr="00C45A0F" w:rsidRDefault="00FC7E6F" w:rsidP="00FC7E6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2B33B8C" w14:textId="147A659E" w:rsidR="00FC7E6F" w:rsidRPr="00C45A0F" w:rsidRDefault="00FC7E6F" w:rsidP="00FC7E6F">
            <w:pPr>
              <w:jc w:val="center"/>
              <w:rPr>
                <w:rFonts w:cs="Arial"/>
                <w:b/>
              </w:rPr>
            </w:pPr>
            <w:proofErr w:type="gramStart"/>
            <w:r>
              <w:rPr>
                <w:rFonts w:cs="Arial"/>
                <w:b/>
              </w:rPr>
              <w:t>AF,I</w:t>
            </w:r>
            <w:proofErr w:type="gramEnd"/>
          </w:p>
        </w:tc>
      </w:tr>
      <w:tr w:rsidR="0079141E" w:rsidRPr="00C45A0F" w14:paraId="3144B0DE" w14:textId="77777777" w:rsidTr="009C717B">
        <w:trPr>
          <w:cantSplit/>
          <w:jc w:val="center"/>
        </w:trPr>
        <w:tc>
          <w:tcPr>
            <w:tcW w:w="629" w:type="dxa"/>
            <w:vMerge/>
            <w:tcBorders>
              <w:right w:val="single" w:sz="4" w:space="0" w:color="auto"/>
            </w:tcBorders>
            <w:shd w:val="clear" w:color="auto" w:fill="auto"/>
          </w:tcPr>
          <w:p w14:paraId="6355E0A4" w14:textId="77777777" w:rsidR="0079141E" w:rsidRDefault="0079141E" w:rsidP="0079141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097EE15" w14:textId="7C0E9C78" w:rsidR="0079141E" w:rsidRPr="00756E94" w:rsidRDefault="0079141E" w:rsidP="0079141E">
            <w:pPr>
              <w:rPr>
                <w:rFonts w:cs="Arial"/>
              </w:rPr>
            </w:pPr>
            <w:r>
              <w:rPr>
                <w:rFonts w:cs="Arial"/>
              </w:rPr>
              <w:t xml:space="preserve">Ability to identify barriers to active engagement and work in a </w:t>
            </w:r>
            <w:proofErr w:type="gramStart"/>
            <w:r>
              <w:rPr>
                <w:rFonts w:cs="Arial"/>
              </w:rPr>
              <w:t>strengths based</w:t>
            </w:r>
            <w:proofErr w:type="gramEnd"/>
            <w:r>
              <w:rPr>
                <w:rFonts w:cs="Arial"/>
              </w:rPr>
              <w:t xml:space="preserve"> way to maintain engagement and w</w:t>
            </w:r>
            <w:r w:rsidRPr="005A5594">
              <w:rPr>
                <w:rFonts w:cs="Arial"/>
              </w:rPr>
              <w:t xml:space="preserve">here appropriate use alternative formats such as </w:t>
            </w:r>
            <w:r>
              <w:rPr>
                <w:rFonts w:cs="Arial"/>
              </w:rPr>
              <w:t>b</w:t>
            </w:r>
            <w:r w:rsidRPr="005A5594">
              <w:rPr>
                <w:rFonts w:cs="Arial"/>
              </w:rPr>
              <w:t>raille or other languages</w:t>
            </w:r>
            <w:r>
              <w:rPr>
                <w:rFonts w:cs="Arial"/>
              </w:rPr>
              <w:t xml:space="preserve"> to ensure services are accessible. </w:t>
            </w:r>
          </w:p>
        </w:tc>
        <w:tc>
          <w:tcPr>
            <w:tcW w:w="620" w:type="dxa"/>
            <w:tcBorders>
              <w:top w:val="single" w:sz="4" w:space="0" w:color="auto"/>
              <w:left w:val="single" w:sz="4" w:space="0" w:color="auto"/>
              <w:bottom w:val="single" w:sz="4" w:space="0" w:color="auto"/>
            </w:tcBorders>
            <w:shd w:val="clear" w:color="auto" w:fill="D9D9D9"/>
          </w:tcPr>
          <w:p w14:paraId="0F959B29" w14:textId="6F1F4004" w:rsidR="0079141E" w:rsidRDefault="0079141E" w:rsidP="0079141E">
            <w:pPr>
              <w:jc w:val="center"/>
              <w:rPr>
                <w:rFonts w:cs="Arial"/>
              </w:rPr>
            </w:pPr>
            <w:r w:rsidRPr="00467CC5">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796E2D5D" w14:textId="77777777" w:rsidR="0079141E" w:rsidRPr="00C45A0F" w:rsidRDefault="0079141E" w:rsidP="0079141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2CF2ED7" w14:textId="5C07F583" w:rsidR="0079141E" w:rsidRDefault="0079141E" w:rsidP="0079141E">
            <w:pPr>
              <w:jc w:val="center"/>
              <w:rPr>
                <w:rFonts w:cs="Arial"/>
                <w:b/>
              </w:rPr>
            </w:pPr>
            <w:r>
              <w:rPr>
                <w:rFonts w:cs="Arial"/>
                <w:b/>
              </w:rPr>
              <w:t>AF, I</w:t>
            </w:r>
          </w:p>
        </w:tc>
      </w:tr>
      <w:tr w:rsidR="0079141E" w:rsidRPr="00C45A0F" w14:paraId="6C46159D" w14:textId="77777777" w:rsidTr="009C717B">
        <w:trPr>
          <w:cantSplit/>
          <w:jc w:val="center"/>
        </w:trPr>
        <w:tc>
          <w:tcPr>
            <w:tcW w:w="629" w:type="dxa"/>
            <w:vMerge/>
            <w:tcBorders>
              <w:right w:val="single" w:sz="4" w:space="0" w:color="auto"/>
            </w:tcBorders>
            <w:shd w:val="clear" w:color="auto" w:fill="auto"/>
          </w:tcPr>
          <w:p w14:paraId="03573227" w14:textId="77777777" w:rsidR="0079141E" w:rsidRDefault="0079141E" w:rsidP="0079141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32BAB27" w14:textId="1D1D2B2C" w:rsidR="0079141E" w:rsidRPr="00756E94" w:rsidRDefault="0079141E" w:rsidP="0079141E">
            <w:pPr>
              <w:rPr>
                <w:rFonts w:cs="Arial"/>
              </w:rPr>
            </w:pPr>
            <w:r>
              <w:rPr>
                <w:rFonts w:cs="Arial"/>
              </w:rPr>
              <w:t xml:space="preserve">Able to prepare, facilitate and evaluate group work and 1-1 programmes and evidence outcomes achieved. </w:t>
            </w:r>
          </w:p>
        </w:tc>
        <w:tc>
          <w:tcPr>
            <w:tcW w:w="620" w:type="dxa"/>
            <w:tcBorders>
              <w:top w:val="single" w:sz="4" w:space="0" w:color="auto"/>
              <w:left w:val="single" w:sz="4" w:space="0" w:color="auto"/>
              <w:bottom w:val="single" w:sz="4" w:space="0" w:color="auto"/>
            </w:tcBorders>
            <w:shd w:val="clear" w:color="auto" w:fill="D9D9D9"/>
          </w:tcPr>
          <w:p w14:paraId="7D51DEB7" w14:textId="1CE7DA42" w:rsidR="0079141E" w:rsidRDefault="0079141E" w:rsidP="0079141E">
            <w:pPr>
              <w:jc w:val="center"/>
              <w:rPr>
                <w:rFonts w:cs="Arial"/>
              </w:rPr>
            </w:pPr>
            <w:r w:rsidRPr="00467CC5">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48DA13BB" w14:textId="77777777" w:rsidR="0079141E" w:rsidRPr="00C45A0F" w:rsidRDefault="0079141E" w:rsidP="0079141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133D382" w14:textId="030E09A2" w:rsidR="0079141E" w:rsidRDefault="0079141E" w:rsidP="0079141E">
            <w:pPr>
              <w:jc w:val="center"/>
              <w:rPr>
                <w:rFonts w:cs="Arial"/>
                <w:b/>
              </w:rPr>
            </w:pPr>
            <w:proofErr w:type="gramStart"/>
            <w:r w:rsidRPr="00EB5570">
              <w:rPr>
                <w:rFonts w:cs="Arial"/>
                <w:b/>
              </w:rPr>
              <w:t>AF,I</w:t>
            </w:r>
            <w:proofErr w:type="gramEnd"/>
          </w:p>
        </w:tc>
      </w:tr>
      <w:tr w:rsidR="007E134B" w:rsidRPr="00C45A0F" w14:paraId="574AB8A7" w14:textId="77777777" w:rsidTr="007234F4">
        <w:trPr>
          <w:jc w:val="center"/>
        </w:trPr>
        <w:tc>
          <w:tcPr>
            <w:tcW w:w="629" w:type="dxa"/>
            <w:vMerge/>
            <w:tcBorders>
              <w:right w:val="single" w:sz="4" w:space="0" w:color="auto"/>
            </w:tcBorders>
            <w:shd w:val="clear" w:color="auto" w:fill="auto"/>
          </w:tcPr>
          <w:p w14:paraId="305C4DC6" w14:textId="77777777" w:rsidR="007E134B" w:rsidRDefault="007E134B" w:rsidP="007E134B">
            <w:pPr>
              <w:rPr>
                <w:rFonts w:cs="Arial"/>
                <w:b/>
              </w:rPr>
            </w:pPr>
          </w:p>
        </w:tc>
        <w:tc>
          <w:tcPr>
            <w:tcW w:w="9741" w:type="dxa"/>
            <w:gridSpan w:val="5"/>
            <w:tcBorders>
              <w:top w:val="single" w:sz="4" w:space="0" w:color="auto"/>
              <w:bottom w:val="single" w:sz="4" w:space="0" w:color="auto"/>
            </w:tcBorders>
            <w:shd w:val="clear" w:color="auto" w:fill="D9D9D9"/>
          </w:tcPr>
          <w:p w14:paraId="60206EE2" w14:textId="77777777" w:rsidR="007E134B" w:rsidRPr="00C45A0F" w:rsidRDefault="007E134B" w:rsidP="007E134B">
            <w:pPr>
              <w:rPr>
                <w:rFonts w:cs="Arial"/>
                <w:b/>
              </w:rPr>
            </w:pPr>
            <w:r>
              <w:rPr>
                <w:rFonts w:cs="Arial"/>
                <w:b/>
              </w:rPr>
              <w:t>Written Skills</w:t>
            </w:r>
          </w:p>
        </w:tc>
      </w:tr>
      <w:tr w:rsidR="007E134B" w:rsidRPr="00C45A0F" w14:paraId="0A3E2AF2" w14:textId="77777777" w:rsidTr="009C717B">
        <w:trPr>
          <w:cantSplit/>
          <w:jc w:val="center"/>
        </w:trPr>
        <w:tc>
          <w:tcPr>
            <w:tcW w:w="629" w:type="dxa"/>
            <w:vMerge/>
            <w:tcBorders>
              <w:right w:val="single" w:sz="4" w:space="0" w:color="auto"/>
            </w:tcBorders>
            <w:shd w:val="clear" w:color="auto" w:fill="auto"/>
          </w:tcPr>
          <w:p w14:paraId="689AD5BA" w14:textId="77777777" w:rsidR="007E134B" w:rsidRDefault="007E134B" w:rsidP="007E134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63277" w14:textId="2114AECE" w:rsidR="007E134B" w:rsidRPr="005A5594" w:rsidRDefault="007E134B" w:rsidP="007E134B">
            <w:pPr>
              <w:rPr>
                <w:rFonts w:cs="Arial"/>
                <w:bCs/>
              </w:rPr>
            </w:pPr>
            <w:r w:rsidRPr="005A5594">
              <w:rPr>
                <w:rFonts w:cs="Arial"/>
              </w:rPr>
              <w:t xml:space="preserve">Produce clear, concise and accurate correspondence in an appropriate format using plain English. </w:t>
            </w:r>
          </w:p>
        </w:tc>
        <w:tc>
          <w:tcPr>
            <w:tcW w:w="620" w:type="dxa"/>
            <w:tcBorders>
              <w:top w:val="single" w:sz="4" w:space="0" w:color="auto"/>
              <w:left w:val="single" w:sz="4" w:space="0" w:color="auto"/>
              <w:bottom w:val="single" w:sz="4" w:space="0" w:color="auto"/>
            </w:tcBorders>
            <w:shd w:val="clear" w:color="auto" w:fill="D9D9D9"/>
          </w:tcPr>
          <w:p w14:paraId="63CAB64D" w14:textId="72BB24D4" w:rsidR="007E134B" w:rsidRPr="00C45A0F" w:rsidRDefault="007E134B" w:rsidP="007E134B">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72C09537" w14:textId="0CCD4E62" w:rsidR="007E134B" w:rsidRPr="00C45A0F" w:rsidRDefault="007E134B" w:rsidP="007E134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12958BD" w14:textId="6638C5CF" w:rsidR="007E134B" w:rsidRPr="00C45A0F" w:rsidRDefault="007E134B" w:rsidP="007E134B">
            <w:pPr>
              <w:jc w:val="center"/>
              <w:rPr>
                <w:rFonts w:cs="Arial"/>
                <w:b/>
              </w:rPr>
            </w:pPr>
            <w:r>
              <w:rPr>
                <w:rFonts w:cs="Arial"/>
                <w:b/>
              </w:rPr>
              <w:t>AF, I, P</w:t>
            </w:r>
          </w:p>
        </w:tc>
      </w:tr>
      <w:tr w:rsidR="007E134B" w:rsidRPr="00C45A0F" w14:paraId="79052607" w14:textId="77777777" w:rsidTr="009C717B">
        <w:trPr>
          <w:cantSplit/>
          <w:jc w:val="center"/>
        </w:trPr>
        <w:tc>
          <w:tcPr>
            <w:tcW w:w="629" w:type="dxa"/>
            <w:vMerge/>
            <w:tcBorders>
              <w:right w:val="single" w:sz="4" w:space="0" w:color="auto"/>
            </w:tcBorders>
            <w:shd w:val="clear" w:color="auto" w:fill="auto"/>
          </w:tcPr>
          <w:p w14:paraId="0E02490E" w14:textId="77777777" w:rsidR="007E134B" w:rsidRDefault="007E134B" w:rsidP="007E134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8B947F9" w14:textId="2451E608" w:rsidR="007E134B" w:rsidRPr="005A5594" w:rsidRDefault="007E134B" w:rsidP="007E134B">
            <w:pPr>
              <w:rPr>
                <w:rFonts w:cs="Arial"/>
                <w:bCs/>
              </w:rPr>
            </w:pPr>
            <w:r w:rsidRPr="005A5594">
              <w:rPr>
                <w:rFonts w:cs="Arial"/>
              </w:rPr>
              <w:t>A good understanding of social media platforms and how these can be used in service delivery.</w:t>
            </w:r>
          </w:p>
        </w:tc>
        <w:tc>
          <w:tcPr>
            <w:tcW w:w="620" w:type="dxa"/>
            <w:tcBorders>
              <w:top w:val="single" w:sz="4" w:space="0" w:color="auto"/>
              <w:left w:val="single" w:sz="4" w:space="0" w:color="auto"/>
              <w:bottom w:val="single" w:sz="4" w:space="0" w:color="auto"/>
            </w:tcBorders>
            <w:shd w:val="clear" w:color="auto" w:fill="D9D9D9"/>
          </w:tcPr>
          <w:p w14:paraId="470AE38A" w14:textId="4B5B1536" w:rsidR="007E134B" w:rsidRPr="00C45A0F" w:rsidRDefault="007E134B" w:rsidP="007E134B">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07C7F4EF" w14:textId="59A1E1BA" w:rsidR="007E134B" w:rsidRPr="00C45A0F" w:rsidRDefault="007E134B" w:rsidP="007E134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D0C3976" w14:textId="00499D1A" w:rsidR="007E134B" w:rsidRPr="00C45A0F" w:rsidRDefault="007E134B" w:rsidP="007E134B">
            <w:pPr>
              <w:jc w:val="center"/>
              <w:rPr>
                <w:rFonts w:cs="Arial"/>
                <w:b/>
              </w:rPr>
            </w:pPr>
            <w:proofErr w:type="gramStart"/>
            <w:r w:rsidRPr="00EB5570">
              <w:rPr>
                <w:rFonts w:cs="Arial"/>
                <w:b/>
              </w:rPr>
              <w:t>AF,I</w:t>
            </w:r>
            <w:proofErr w:type="gramEnd"/>
          </w:p>
        </w:tc>
      </w:tr>
      <w:tr w:rsidR="007E134B" w:rsidRPr="00C45A0F" w14:paraId="7837D51D" w14:textId="77777777" w:rsidTr="009C717B">
        <w:trPr>
          <w:cantSplit/>
          <w:jc w:val="center"/>
        </w:trPr>
        <w:tc>
          <w:tcPr>
            <w:tcW w:w="629" w:type="dxa"/>
            <w:vMerge/>
            <w:tcBorders>
              <w:right w:val="single" w:sz="4" w:space="0" w:color="auto"/>
            </w:tcBorders>
            <w:shd w:val="clear" w:color="auto" w:fill="auto"/>
          </w:tcPr>
          <w:p w14:paraId="596CAA61" w14:textId="77777777" w:rsidR="007E134B" w:rsidRDefault="007E134B" w:rsidP="007E134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8D12A2C" w14:textId="231C91D0" w:rsidR="007E134B" w:rsidRPr="005A5594" w:rsidRDefault="007E134B" w:rsidP="007E134B">
            <w:pPr>
              <w:rPr>
                <w:rFonts w:cs="Arial"/>
                <w:bCs/>
              </w:rPr>
            </w:pPr>
            <w:r w:rsidRPr="005A5594">
              <w:rPr>
                <w:rFonts w:cs="Arial"/>
              </w:rPr>
              <w:t>Ensure detailed client contact records are kept accurate and fully up to date, reflecting detailed practice that supports the production of service management information.</w:t>
            </w:r>
          </w:p>
        </w:tc>
        <w:tc>
          <w:tcPr>
            <w:tcW w:w="620" w:type="dxa"/>
            <w:tcBorders>
              <w:top w:val="single" w:sz="4" w:space="0" w:color="auto"/>
              <w:left w:val="single" w:sz="4" w:space="0" w:color="auto"/>
              <w:bottom w:val="single" w:sz="4" w:space="0" w:color="auto"/>
            </w:tcBorders>
            <w:shd w:val="clear" w:color="auto" w:fill="D9D9D9"/>
          </w:tcPr>
          <w:p w14:paraId="4B4BB925" w14:textId="1A12A837" w:rsidR="007E134B" w:rsidRPr="00C45A0F" w:rsidRDefault="007E134B" w:rsidP="007E134B">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330A8E25" w14:textId="77777777" w:rsidR="007E134B" w:rsidRPr="00C45A0F" w:rsidRDefault="007E134B" w:rsidP="007E134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6FBE2C8" w14:textId="58CC0B10" w:rsidR="007E134B" w:rsidRPr="00C45A0F" w:rsidRDefault="007E134B" w:rsidP="007E134B">
            <w:pPr>
              <w:jc w:val="center"/>
              <w:rPr>
                <w:rFonts w:cs="Arial"/>
                <w:b/>
              </w:rPr>
            </w:pPr>
            <w:r>
              <w:rPr>
                <w:rFonts w:cs="Arial"/>
                <w:b/>
              </w:rPr>
              <w:t>I</w:t>
            </w:r>
          </w:p>
        </w:tc>
      </w:tr>
      <w:tr w:rsidR="007E134B" w:rsidRPr="00C45A0F" w14:paraId="7762CF31" w14:textId="77777777" w:rsidTr="009C717B">
        <w:trPr>
          <w:cantSplit/>
          <w:jc w:val="center"/>
        </w:trPr>
        <w:tc>
          <w:tcPr>
            <w:tcW w:w="629" w:type="dxa"/>
            <w:vMerge/>
            <w:tcBorders>
              <w:right w:val="single" w:sz="4" w:space="0" w:color="auto"/>
            </w:tcBorders>
            <w:shd w:val="clear" w:color="auto" w:fill="auto"/>
          </w:tcPr>
          <w:p w14:paraId="10F7BE29" w14:textId="77777777" w:rsidR="007E134B" w:rsidRDefault="007E134B" w:rsidP="007E134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B46F1DB" w14:textId="2ECCAFF2" w:rsidR="007E134B" w:rsidRPr="00596E7D" w:rsidRDefault="007E134B" w:rsidP="007E134B">
            <w:pPr>
              <w:rPr>
                <w:rFonts w:cs="Arial"/>
              </w:rPr>
            </w:pPr>
            <w:r>
              <w:rPr>
                <w:rFonts w:cs="Arial"/>
              </w:rPr>
              <w:t xml:space="preserve">Ability to use information technology systems, i.e., e-mail, excel data bases; Microsoft word, PowerPoint, etc. </w:t>
            </w:r>
          </w:p>
        </w:tc>
        <w:tc>
          <w:tcPr>
            <w:tcW w:w="620" w:type="dxa"/>
            <w:tcBorders>
              <w:top w:val="single" w:sz="4" w:space="0" w:color="auto"/>
              <w:left w:val="single" w:sz="4" w:space="0" w:color="auto"/>
              <w:bottom w:val="single" w:sz="4" w:space="0" w:color="auto"/>
            </w:tcBorders>
            <w:shd w:val="clear" w:color="auto" w:fill="D9D9D9"/>
          </w:tcPr>
          <w:p w14:paraId="3BB9128F" w14:textId="4714FF0B" w:rsidR="007E134B" w:rsidRPr="00C45A0F" w:rsidRDefault="007E134B" w:rsidP="007E134B">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4609D409" w14:textId="77777777" w:rsidR="007E134B" w:rsidRPr="00C45A0F" w:rsidRDefault="007E134B" w:rsidP="007E134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18402E" w14:textId="0B89228A" w:rsidR="007E134B" w:rsidRPr="00C45A0F" w:rsidRDefault="007E134B" w:rsidP="007E134B">
            <w:pPr>
              <w:jc w:val="center"/>
              <w:rPr>
                <w:rFonts w:cs="Arial"/>
                <w:b/>
              </w:rPr>
            </w:pPr>
            <w:r>
              <w:rPr>
                <w:rFonts w:cs="Arial"/>
                <w:b/>
              </w:rPr>
              <w:t>AF, I</w:t>
            </w:r>
          </w:p>
        </w:tc>
      </w:tr>
      <w:tr w:rsidR="007E134B" w:rsidRPr="00C45A0F" w14:paraId="064B938A" w14:textId="77777777" w:rsidTr="00500031">
        <w:trPr>
          <w:cantSplit/>
          <w:jc w:val="center"/>
        </w:trPr>
        <w:tc>
          <w:tcPr>
            <w:tcW w:w="629" w:type="dxa"/>
            <w:vMerge w:val="restart"/>
            <w:tcBorders>
              <w:top w:val="single" w:sz="4" w:space="0" w:color="auto"/>
              <w:left w:val="single" w:sz="4" w:space="0" w:color="auto"/>
              <w:right w:val="single" w:sz="4" w:space="0" w:color="auto"/>
            </w:tcBorders>
            <w:shd w:val="clear" w:color="auto" w:fill="auto"/>
          </w:tcPr>
          <w:p w14:paraId="265C2A5E" w14:textId="77777777" w:rsidR="007E134B" w:rsidRDefault="007E134B" w:rsidP="007E134B">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8D22374" w14:textId="77777777" w:rsidR="007E134B" w:rsidRDefault="007E134B" w:rsidP="007E134B">
            <w:pPr>
              <w:rPr>
                <w:rFonts w:cs="Arial"/>
                <w:b/>
              </w:rPr>
            </w:pPr>
            <w:r>
              <w:rPr>
                <w:rFonts w:cs="Arial"/>
                <w:b/>
              </w:rPr>
              <w:t>Other:</w:t>
            </w:r>
          </w:p>
        </w:tc>
        <w:tc>
          <w:tcPr>
            <w:tcW w:w="620" w:type="dxa"/>
            <w:tcBorders>
              <w:top w:val="single" w:sz="4" w:space="0" w:color="auto"/>
              <w:left w:val="single" w:sz="4" w:space="0" w:color="auto"/>
              <w:bottom w:val="single" w:sz="4" w:space="0" w:color="auto"/>
            </w:tcBorders>
            <w:shd w:val="clear" w:color="auto" w:fill="D9D9D9"/>
          </w:tcPr>
          <w:p w14:paraId="70A6E1AB" w14:textId="7688352D" w:rsidR="007E134B" w:rsidRPr="00C45A0F" w:rsidRDefault="007E134B" w:rsidP="007E134B">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4D2C56BB" w14:textId="42DB6A42" w:rsidR="007E134B" w:rsidRPr="00C45A0F" w:rsidRDefault="007E134B" w:rsidP="007E134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9081648" w14:textId="77777777" w:rsidR="007E134B" w:rsidRPr="00C45A0F" w:rsidRDefault="007E134B" w:rsidP="007E134B">
            <w:pPr>
              <w:jc w:val="center"/>
              <w:rPr>
                <w:rFonts w:cs="Arial"/>
                <w:b/>
              </w:rPr>
            </w:pPr>
          </w:p>
        </w:tc>
      </w:tr>
      <w:tr w:rsidR="007E134B" w:rsidRPr="00C45A0F" w14:paraId="4FAB2C56" w14:textId="77777777" w:rsidTr="00500031">
        <w:trPr>
          <w:cantSplit/>
          <w:jc w:val="center"/>
        </w:trPr>
        <w:tc>
          <w:tcPr>
            <w:tcW w:w="629" w:type="dxa"/>
            <w:vMerge/>
            <w:tcBorders>
              <w:left w:val="single" w:sz="4" w:space="0" w:color="auto"/>
              <w:right w:val="single" w:sz="4" w:space="0" w:color="auto"/>
            </w:tcBorders>
            <w:shd w:val="clear" w:color="auto" w:fill="auto"/>
          </w:tcPr>
          <w:p w14:paraId="1C67BE45" w14:textId="77777777" w:rsidR="007E134B" w:rsidRDefault="007E134B" w:rsidP="007E134B">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2FB2C31" w14:textId="1E89F583" w:rsidR="007E134B" w:rsidRPr="0025375B" w:rsidRDefault="007E134B" w:rsidP="007E134B">
            <w:pPr>
              <w:rPr>
                <w:rFonts w:cs="Arial"/>
              </w:rPr>
            </w:pPr>
            <w:r>
              <w:t>Demonstrates an understanding of diversity and equality of opportunity as they relate to colleagues and/or members of the public as directed by service standards.</w:t>
            </w:r>
          </w:p>
        </w:tc>
        <w:tc>
          <w:tcPr>
            <w:tcW w:w="620" w:type="dxa"/>
            <w:tcBorders>
              <w:top w:val="single" w:sz="4" w:space="0" w:color="auto"/>
              <w:left w:val="single" w:sz="4" w:space="0" w:color="auto"/>
              <w:bottom w:val="single" w:sz="4" w:space="0" w:color="auto"/>
            </w:tcBorders>
            <w:shd w:val="clear" w:color="auto" w:fill="D9D9D9"/>
          </w:tcPr>
          <w:p w14:paraId="08DB2673" w14:textId="2D9C5B03" w:rsidR="007E134B" w:rsidRPr="00C45A0F" w:rsidRDefault="007E134B" w:rsidP="007E134B">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5A5ECAAA" w14:textId="626CEFF7" w:rsidR="007E134B" w:rsidRPr="00C45A0F" w:rsidRDefault="007E134B" w:rsidP="007E134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191C124" w14:textId="625C534F" w:rsidR="007E134B" w:rsidRPr="00C45A0F" w:rsidRDefault="007E134B" w:rsidP="007E134B">
            <w:pPr>
              <w:jc w:val="center"/>
              <w:rPr>
                <w:rFonts w:cs="Arial"/>
                <w:b/>
              </w:rPr>
            </w:pPr>
            <w:r>
              <w:rPr>
                <w:rFonts w:cs="Arial"/>
                <w:b/>
              </w:rPr>
              <w:t xml:space="preserve">I </w:t>
            </w:r>
          </w:p>
        </w:tc>
      </w:tr>
      <w:tr w:rsidR="007E134B" w:rsidRPr="00C45A0F" w14:paraId="2E91239B" w14:textId="77777777" w:rsidTr="00500031">
        <w:trPr>
          <w:cantSplit/>
          <w:jc w:val="center"/>
        </w:trPr>
        <w:tc>
          <w:tcPr>
            <w:tcW w:w="629" w:type="dxa"/>
            <w:vMerge/>
            <w:tcBorders>
              <w:left w:val="single" w:sz="4" w:space="0" w:color="auto"/>
              <w:right w:val="single" w:sz="4" w:space="0" w:color="auto"/>
            </w:tcBorders>
            <w:shd w:val="clear" w:color="auto" w:fill="auto"/>
          </w:tcPr>
          <w:p w14:paraId="3B2F296C" w14:textId="77777777" w:rsidR="007E134B" w:rsidRDefault="007E134B" w:rsidP="007E134B">
            <w:pPr>
              <w:rPr>
                <w:rFonts w:cs="Arial"/>
                <w:b/>
              </w:rPr>
            </w:pPr>
          </w:p>
        </w:tc>
        <w:tc>
          <w:tcPr>
            <w:tcW w:w="7123" w:type="dxa"/>
            <w:gridSpan w:val="2"/>
            <w:tcBorders>
              <w:top w:val="single" w:sz="4" w:space="0" w:color="auto"/>
              <w:left w:val="single" w:sz="4" w:space="0" w:color="auto"/>
              <w:right w:val="single" w:sz="4" w:space="0" w:color="auto"/>
            </w:tcBorders>
            <w:shd w:val="clear" w:color="auto" w:fill="auto"/>
          </w:tcPr>
          <w:p w14:paraId="1B54DCB1" w14:textId="4AC6EEDF" w:rsidR="007E134B" w:rsidRPr="0025375B" w:rsidRDefault="007E134B" w:rsidP="007E134B">
            <w:pPr>
              <w:rPr>
                <w:rFonts w:cs="Arial"/>
              </w:rPr>
            </w:pPr>
            <w:r w:rsidRPr="008E0D64">
              <w:rPr>
                <w:rFonts w:cs="Arial"/>
              </w:rPr>
              <w:t>Flexibility and commitment to service delivery</w:t>
            </w:r>
            <w:r>
              <w:rPr>
                <w:rFonts w:cs="Arial"/>
              </w:rPr>
              <w:t xml:space="preserve"> across the DA Services. </w:t>
            </w:r>
          </w:p>
        </w:tc>
        <w:tc>
          <w:tcPr>
            <w:tcW w:w="620" w:type="dxa"/>
            <w:tcBorders>
              <w:top w:val="single" w:sz="4" w:space="0" w:color="auto"/>
              <w:left w:val="single" w:sz="4" w:space="0" w:color="auto"/>
            </w:tcBorders>
            <w:shd w:val="clear" w:color="auto" w:fill="D9D9D9"/>
          </w:tcPr>
          <w:p w14:paraId="21A33E94" w14:textId="7327DF50" w:rsidR="007E134B" w:rsidRPr="00C45A0F" w:rsidRDefault="007E134B" w:rsidP="007E134B">
            <w:pPr>
              <w:jc w:val="center"/>
              <w:rPr>
                <w:rFonts w:cs="Arial"/>
                <w:b/>
              </w:rPr>
            </w:pPr>
            <w:r>
              <w:rPr>
                <w:rFonts w:cs="Arial"/>
              </w:rPr>
              <w:sym w:font="Symbol" w:char="F0D6"/>
            </w:r>
          </w:p>
        </w:tc>
        <w:tc>
          <w:tcPr>
            <w:tcW w:w="621" w:type="dxa"/>
            <w:tcBorders>
              <w:top w:val="single" w:sz="4" w:space="0" w:color="auto"/>
              <w:left w:val="single" w:sz="4" w:space="0" w:color="auto"/>
            </w:tcBorders>
            <w:shd w:val="clear" w:color="auto" w:fill="auto"/>
          </w:tcPr>
          <w:p w14:paraId="0EA48A29" w14:textId="77777777" w:rsidR="007E134B" w:rsidRPr="00C45A0F" w:rsidRDefault="007E134B" w:rsidP="007E134B">
            <w:pPr>
              <w:jc w:val="center"/>
              <w:rPr>
                <w:rFonts w:cs="Arial"/>
                <w:b/>
              </w:rPr>
            </w:pPr>
          </w:p>
        </w:tc>
        <w:tc>
          <w:tcPr>
            <w:tcW w:w="1377" w:type="dxa"/>
            <w:tcBorders>
              <w:top w:val="single" w:sz="4" w:space="0" w:color="auto"/>
              <w:left w:val="single" w:sz="4" w:space="0" w:color="auto"/>
            </w:tcBorders>
            <w:shd w:val="clear" w:color="auto" w:fill="auto"/>
          </w:tcPr>
          <w:p w14:paraId="59550AEE" w14:textId="5BAEEFEE" w:rsidR="007E134B" w:rsidRPr="00C45A0F" w:rsidRDefault="007E134B" w:rsidP="007E134B">
            <w:pPr>
              <w:jc w:val="center"/>
              <w:rPr>
                <w:rFonts w:cs="Arial"/>
                <w:b/>
              </w:rPr>
            </w:pPr>
            <w:proofErr w:type="gramStart"/>
            <w:r>
              <w:rPr>
                <w:rFonts w:cs="Arial"/>
                <w:b/>
              </w:rPr>
              <w:t>AF,I</w:t>
            </w:r>
            <w:proofErr w:type="gramEnd"/>
          </w:p>
        </w:tc>
      </w:tr>
      <w:tr w:rsidR="007E134B" w:rsidRPr="00C45A0F" w14:paraId="57667F59" w14:textId="77777777" w:rsidTr="00500031">
        <w:trPr>
          <w:cantSplit/>
          <w:jc w:val="center"/>
        </w:trPr>
        <w:tc>
          <w:tcPr>
            <w:tcW w:w="629" w:type="dxa"/>
            <w:vMerge/>
            <w:tcBorders>
              <w:left w:val="single" w:sz="4" w:space="0" w:color="auto"/>
              <w:bottom w:val="single" w:sz="4" w:space="0" w:color="auto"/>
              <w:right w:val="single" w:sz="4" w:space="0" w:color="auto"/>
            </w:tcBorders>
            <w:shd w:val="clear" w:color="auto" w:fill="auto"/>
          </w:tcPr>
          <w:p w14:paraId="501259F3" w14:textId="77777777" w:rsidR="007E134B" w:rsidRDefault="007E134B" w:rsidP="007E134B">
            <w:pPr>
              <w:rPr>
                <w:rFonts w:cs="Arial"/>
                <w:b/>
              </w:rPr>
            </w:pPr>
          </w:p>
        </w:tc>
        <w:tc>
          <w:tcPr>
            <w:tcW w:w="7123" w:type="dxa"/>
            <w:gridSpan w:val="2"/>
            <w:tcBorders>
              <w:top w:val="single" w:sz="4" w:space="0" w:color="auto"/>
              <w:left w:val="single" w:sz="4" w:space="0" w:color="auto"/>
              <w:right w:val="single" w:sz="4" w:space="0" w:color="auto"/>
            </w:tcBorders>
            <w:shd w:val="clear" w:color="auto" w:fill="auto"/>
          </w:tcPr>
          <w:p w14:paraId="6B11A6C0" w14:textId="7D8698EC" w:rsidR="007E134B" w:rsidRPr="006D72AF" w:rsidRDefault="007E134B" w:rsidP="007E134B">
            <w:pPr>
              <w:rPr>
                <w:rFonts w:cs="Arial"/>
                <w:szCs w:val="24"/>
              </w:rPr>
            </w:pPr>
            <w:r>
              <w:rPr>
                <w:rFonts w:cs="Arial"/>
              </w:rPr>
              <w:t>Self-motivated and can demonstrate initiative.</w:t>
            </w:r>
          </w:p>
        </w:tc>
        <w:tc>
          <w:tcPr>
            <w:tcW w:w="620" w:type="dxa"/>
            <w:tcBorders>
              <w:top w:val="single" w:sz="4" w:space="0" w:color="auto"/>
              <w:left w:val="single" w:sz="4" w:space="0" w:color="auto"/>
            </w:tcBorders>
            <w:shd w:val="clear" w:color="auto" w:fill="D9D9D9"/>
          </w:tcPr>
          <w:p w14:paraId="1F370E09" w14:textId="4A015A33" w:rsidR="007E134B" w:rsidRDefault="007E134B" w:rsidP="007E134B">
            <w:pPr>
              <w:jc w:val="center"/>
              <w:rPr>
                <w:rFonts w:cs="Arial"/>
              </w:rPr>
            </w:pPr>
            <w:r>
              <w:rPr>
                <w:rFonts w:cs="Arial"/>
              </w:rPr>
              <w:sym w:font="Symbol" w:char="F0D6"/>
            </w:r>
          </w:p>
        </w:tc>
        <w:tc>
          <w:tcPr>
            <w:tcW w:w="621" w:type="dxa"/>
            <w:tcBorders>
              <w:top w:val="single" w:sz="4" w:space="0" w:color="auto"/>
              <w:left w:val="single" w:sz="4" w:space="0" w:color="auto"/>
            </w:tcBorders>
            <w:shd w:val="clear" w:color="auto" w:fill="auto"/>
          </w:tcPr>
          <w:p w14:paraId="1E223388" w14:textId="77777777" w:rsidR="007E134B" w:rsidRPr="00C45A0F" w:rsidRDefault="007E134B" w:rsidP="007E134B">
            <w:pPr>
              <w:jc w:val="center"/>
              <w:rPr>
                <w:rFonts w:cs="Arial"/>
                <w:b/>
              </w:rPr>
            </w:pPr>
          </w:p>
        </w:tc>
        <w:tc>
          <w:tcPr>
            <w:tcW w:w="1377" w:type="dxa"/>
            <w:tcBorders>
              <w:top w:val="single" w:sz="4" w:space="0" w:color="auto"/>
              <w:left w:val="single" w:sz="4" w:space="0" w:color="auto"/>
            </w:tcBorders>
            <w:shd w:val="clear" w:color="auto" w:fill="auto"/>
          </w:tcPr>
          <w:p w14:paraId="211FAE17" w14:textId="30EE20C8" w:rsidR="007E134B" w:rsidRDefault="007E134B" w:rsidP="007E134B">
            <w:pPr>
              <w:jc w:val="center"/>
              <w:rPr>
                <w:rFonts w:cs="Arial"/>
                <w:b/>
              </w:rPr>
            </w:pPr>
            <w:proofErr w:type="gramStart"/>
            <w:r>
              <w:rPr>
                <w:rFonts w:cs="Arial"/>
                <w:b/>
              </w:rPr>
              <w:t>AF,I</w:t>
            </w:r>
            <w:proofErr w:type="gramEnd"/>
          </w:p>
        </w:tc>
      </w:tr>
      <w:tr w:rsidR="007E134B" w:rsidRPr="00C45A0F" w14:paraId="75EE8C1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BA6B805" w14:textId="77777777" w:rsidR="007E134B" w:rsidRPr="00C45A0F" w:rsidRDefault="007E134B" w:rsidP="007E134B">
            <w:pPr>
              <w:rPr>
                <w:rFonts w:cs="Arial"/>
                <w:b/>
              </w:rPr>
            </w:pPr>
          </w:p>
        </w:tc>
      </w:tr>
      <w:tr w:rsidR="007E134B" w:rsidRPr="00C45A0F" w14:paraId="1B64D54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B81BE0D" w14:textId="77777777" w:rsidR="007E134B" w:rsidRPr="00610F65" w:rsidRDefault="007E134B" w:rsidP="007E134B">
            <w:pPr>
              <w:rPr>
                <w:rFonts w:cs="Arial"/>
                <w:b/>
              </w:rPr>
            </w:pPr>
            <w:r w:rsidRPr="00610F65">
              <w:rPr>
                <w:rFonts w:cs="Arial"/>
                <w:b/>
                <w:szCs w:val="24"/>
              </w:rPr>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7E134B" w:rsidRPr="00C45A0F" w14:paraId="16FA6F8C" w14:textId="77777777" w:rsidTr="007234F4">
        <w:trPr>
          <w:jc w:val="center"/>
        </w:trPr>
        <w:tc>
          <w:tcPr>
            <w:tcW w:w="646" w:type="dxa"/>
            <w:gridSpan w:val="2"/>
            <w:vMerge w:val="restart"/>
            <w:tcBorders>
              <w:top w:val="single" w:sz="4" w:space="0" w:color="auto"/>
              <w:right w:val="single" w:sz="4" w:space="0" w:color="auto"/>
            </w:tcBorders>
          </w:tcPr>
          <w:p w14:paraId="32C91400" w14:textId="77777777" w:rsidR="007E134B" w:rsidRPr="00E33471" w:rsidRDefault="007E134B" w:rsidP="007E134B">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7111FB6" w14:textId="77777777" w:rsidR="007E134B" w:rsidRPr="00C45A0F" w:rsidRDefault="007E134B" w:rsidP="007E134B">
            <w:pPr>
              <w:rPr>
                <w:rFonts w:cs="Arial"/>
                <w:b/>
              </w:rPr>
            </w:pPr>
            <w:r>
              <w:rPr>
                <w:rFonts w:cs="Arial"/>
                <w:b/>
              </w:rPr>
              <w:t>Values and Competencies:</w:t>
            </w:r>
          </w:p>
        </w:tc>
      </w:tr>
      <w:tr w:rsidR="007E134B" w:rsidRPr="00C45A0F" w14:paraId="1C643474" w14:textId="77777777" w:rsidTr="00462B1F">
        <w:trPr>
          <w:cantSplit/>
          <w:jc w:val="center"/>
        </w:trPr>
        <w:tc>
          <w:tcPr>
            <w:tcW w:w="646" w:type="dxa"/>
            <w:gridSpan w:val="2"/>
            <w:vMerge/>
            <w:tcBorders>
              <w:right w:val="single" w:sz="4" w:space="0" w:color="auto"/>
            </w:tcBorders>
          </w:tcPr>
          <w:p w14:paraId="20960CF4" w14:textId="77777777" w:rsidR="007E134B" w:rsidRPr="0027299B" w:rsidRDefault="007E134B" w:rsidP="007E134B">
            <w:pPr>
              <w:rPr>
                <w:rFonts w:cs="Arial"/>
              </w:rPr>
            </w:pPr>
          </w:p>
        </w:tc>
        <w:tc>
          <w:tcPr>
            <w:tcW w:w="9724" w:type="dxa"/>
            <w:gridSpan w:val="4"/>
            <w:tcBorders>
              <w:top w:val="single" w:sz="4" w:space="0" w:color="auto"/>
              <w:bottom w:val="single" w:sz="4" w:space="0" w:color="auto"/>
            </w:tcBorders>
          </w:tcPr>
          <w:p w14:paraId="377B9DDF" w14:textId="77777777" w:rsidR="007E134B" w:rsidRPr="00C45A0F" w:rsidRDefault="007E134B" w:rsidP="007E134B">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7E134B" w:rsidRPr="00C45A0F" w14:paraId="4594DC1F" w14:textId="77777777" w:rsidTr="00462B1F">
        <w:trPr>
          <w:cantSplit/>
          <w:jc w:val="center"/>
        </w:trPr>
        <w:tc>
          <w:tcPr>
            <w:tcW w:w="646" w:type="dxa"/>
            <w:gridSpan w:val="2"/>
            <w:vMerge/>
            <w:tcBorders>
              <w:right w:val="single" w:sz="4" w:space="0" w:color="auto"/>
            </w:tcBorders>
          </w:tcPr>
          <w:p w14:paraId="4B3D01B5" w14:textId="77777777" w:rsidR="007E134B" w:rsidRPr="0027299B" w:rsidRDefault="007E134B" w:rsidP="007E134B">
            <w:pPr>
              <w:rPr>
                <w:rFonts w:cs="Arial"/>
              </w:rPr>
            </w:pPr>
          </w:p>
        </w:tc>
        <w:tc>
          <w:tcPr>
            <w:tcW w:w="9724" w:type="dxa"/>
            <w:gridSpan w:val="4"/>
            <w:tcBorders>
              <w:top w:val="single" w:sz="4" w:space="0" w:color="auto"/>
              <w:bottom w:val="single" w:sz="4" w:space="0" w:color="auto"/>
            </w:tcBorders>
          </w:tcPr>
          <w:p w14:paraId="7E776619" w14:textId="77777777" w:rsidR="007E134B" w:rsidRPr="00C45A0F" w:rsidRDefault="007E134B" w:rsidP="007E134B">
            <w:pPr>
              <w:rPr>
                <w:rFonts w:cs="Arial"/>
                <w:b/>
              </w:rPr>
            </w:pPr>
            <w:r>
              <w:rPr>
                <w:rFonts w:cs="Arial"/>
                <w:b/>
              </w:rPr>
              <w:t>Values:</w:t>
            </w:r>
          </w:p>
        </w:tc>
      </w:tr>
      <w:tr w:rsidR="007E134B" w:rsidRPr="00C45A0F" w14:paraId="2B8645DD" w14:textId="77777777" w:rsidTr="009C717B">
        <w:trPr>
          <w:cantSplit/>
          <w:jc w:val="center"/>
        </w:trPr>
        <w:tc>
          <w:tcPr>
            <w:tcW w:w="646" w:type="dxa"/>
            <w:gridSpan w:val="2"/>
            <w:vMerge/>
            <w:tcBorders>
              <w:right w:val="single" w:sz="4" w:space="0" w:color="auto"/>
            </w:tcBorders>
          </w:tcPr>
          <w:p w14:paraId="7ACD61A8" w14:textId="77777777" w:rsidR="007E134B" w:rsidRPr="0027299B" w:rsidRDefault="007E134B" w:rsidP="007E134B">
            <w:pPr>
              <w:rPr>
                <w:rFonts w:cs="Arial"/>
              </w:rPr>
            </w:pPr>
          </w:p>
        </w:tc>
        <w:tc>
          <w:tcPr>
            <w:tcW w:w="7106" w:type="dxa"/>
            <w:tcBorders>
              <w:top w:val="single" w:sz="4" w:space="0" w:color="auto"/>
              <w:bottom w:val="single" w:sz="4" w:space="0" w:color="auto"/>
              <w:right w:val="single" w:sz="4" w:space="0" w:color="auto"/>
            </w:tcBorders>
          </w:tcPr>
          <w:p w14:paraId="3428666A" w14:textId="77777777" w:rsidR="007E134B" w:rsidRDefault="007E134B" w:rsidP="007E134B">
            <w:pPr>
              <w:rPr>
                <w:szCs w:val="24"/>
              </w:rPr>
            </w:pPr>
            <w:r>
              <w:rPr>
                <w:szCs w:val="24"/>
              </w:rPr>
              <w:t>People First</w:t>
            </w:r>
          </w:p>
        </w:tc>
        <w:tc>
          <w:tcPr>
            <w:tcW w:w="620" w:type="dxa"/>
            <w:tcBorders>
              <w:left w:val="single" w:sz="4" w:space="0" w:color="auto"/>
              <w:bottom w:val="single" w:sz="4" w:space="0" w:color="auto"/>
            </w:tcBorders>
            <w:shd w:val="clear" w:color="auto" w:fill="auto"/>
            <w:vAlign w:val="center"/>
          </w:tcPr>
          <w:p w14:paraId="0CEDB811" w14:textId="77777777" w:rsidR="007E134B" w:rsidRPr="00022308" w:rsidRDefault="007E134B" w:rsidP="007E134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7E134B" w:rsidRPr="00022308" w:rsidRDefault="007E134B" w:rsidP="007E134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536346F" w14:textId="77777777" w:rsidR="007E134B" w:rsidRPr="00BB7A87" w:rsidRDefault="007E134B" w:rsidP="007E134B">
            <w:pPr>
              <w:rPr>
                <w:rFonts w:cs="Arial"/>
              </w:rPr>
            </w:pPr>
            <w:r w:rsidRPr="00BB7A87">
              <w:rPr>
                <w:rFonts w:cs="Arial"/>
              </w:rPr>
              <w:t>I</w:t>
            </w:r>
          </w:p>
        </w:tc>
      </w:tr>
      <w:tr w:rsidR="007E134B" w:rsidRPr="00C45A0F" w14:paraId="46731622" w14:textId="77777777" w:rsidTr="009C717B">
        <w:trPr>
          <w:cantSplit/>
          <w:jc w:val="center"/>
        </w:trPr>
        <w:tc>
          <w:tcPr>
            <w:tcW w:w="646" w:type="dxa"/>
            <w:gridSpan w:val="2"/>
            <w:vMerge/>
            <w:tcBorders>
              <w:right w:val="single" w:sz="4" w:space="0" w:color="auto"/>
            </w:tcBorders>
          </w:tcPr>
          <w:p w14:paraId="59330A52" w14:textId="77777777" w:rsidR="007E134B" w:rsidRPr="0027299B" w:rsidRDefault="007E134B" w:rsidP="007E134B">
            <w:pPr>
              <w:rPr>
                <w:rFonts w:cs="Arial"/>
              </w:rPr>
            </w:pPr>
          </w:p>
        </w:tc>
        <w:tc>
          <w:tcPr>
            <w:tcW w:w="7106" w:type="dxa"/>
            <w:tcBorders>
              <w:top w:val="single" w:sz="4" w:space="0" w:color="auto"/>
              <w:bottom w:val="single" w:sz="4" w:space="0" w:color="auto"/>
              <w:right w:val="single" w:sz="4" w:space="0" w:color="auto"/>
            </w:tcBorders>
          </w:tcPr>
          <w:p w14:paraId="161FE03B" w14:textId="77777777" w:rsidR="007E134B" w:rsidRDefault="007E134B" w:rsidP="007E134B">
            <w:pPr>
              <w:rPr>
                <w:szCs w:val="24"/>
              </w:rPr>
            </w:pPr>
            <w:r>
              <w:rPr>
                <w:szCs w:val="24"/>
              </w:rPr>
              <w:t>Respect</w:t>
            </w:r>
          </w:p>
        </w:tc>
        <w:tc>
          <w:tcPr>
            <w:tcW w:w="620" w:type="dxa"/>
            <w:tcBorders>
              <w:left w:val="single" w:sz="4" w:space="0" w:color="auto"/>
              <w:bottom w:val="single" w:sz="4" w:space="0" w:color="auto"/>
            </w:tcBorders>
            <w:shd w:val="clear" w:color="auto" w:fill="auto"/>
            <w:vAlign w:val="center"/>
          </w:tcPr>
          <w:p w14:paraId="5FE9F53F" w14:textId="77777777" w:rsidR="007E134B" w:rsidRPr="00022308" w:rsidRDefault="007E134B" w:rsidP="007E134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7E134B" w:rsidRPr="00022308" w:rsidRDefault="007E134B" w:rsidP="007E134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9B817BB" w14:textId="77777777" w:rsidR="007E134B" w:rsidRPr="00BB7A87" w:rsidRDefault="007E134B" w:rsidP="007E134B">
            <w:pPr>
              <w:rPr>
                <w:rFonts w:cs="Arial"/>
              </w:rPr>
            </w:pPr>
            <w:r w:rsidRPr="00BB7A87">
              <w:rPr>
                <w:rFonts w:cs="Arial"/>
              </w:rPr>
              <w:t>I</w:t>
            </w:r>
          </w:p>
        </w:tc>
      </w:tr>
      <w:tr w:rsidR="007E134B" w:rsidRPr="00C45A0F" w14:paraId="630F9A0D" w14:textId="77777777" w:rsidTr="009C717B">
        <w:trPr>
          <w:cantSplit/>
          <w:jc w:val="center"/>
        </w:trPr>
        <w:tc>
          <w:tcPr>
            <w:tcW w:w="646" w:type="dxa"/>
            <w:gridSpan w:val="2"/>
            <w:vMerge/>
            <w:tcBorders>
              <w:right w:val="single" w:sz="4" w:space="0" w:color="auto"/>
            </w:tcBorders>
          </w:tcPr>
          <w:p w14:paraId="4824EED7" w14:textId="77777777" w:rsidR="007E134B" w:rsidRPr="0027299B" w:rsidRDefault="007E134B" w:rsidP="007E134B">
            <w:pPr>
              <w:rPr>
                <w:rFonts w:cs="Arial"/>
              </w:rPr>
            </w:pPr>
          </w:p>
        </w:tc>
        <w:tc>
          <w:tcPr>
            <w:tcW w:w="7106" w:type="dxa"/>
            <w:tcBorders>
              <w:top w:val="single" w:sz="4" w:space="0" w:color="auto"/>
              <w:bottom w:val="single" w:sz="4" w:space="0" w:color="auto"/>
              <w:right w:val="single" w:sz="4" w:space="0" w:color="auto"/>
            </w:tcBorders>
          </w:tcPr>
          <w:p w14:paraId="4BEB9BCD" w14:textId="77777777" w:rsidR="007E134B" w:rsidRDefault="007E134B" w:rsidP="007E134B">
            <w:pPr>
              <w:rPr>
                <w:szCs w:val="24"/>
              </w:rPr>
            </w:pPr>
            <w:r>
              <w:rPr>
                <w:szCs w:val="24"/>
              </w:rPr>
              <w:t>Learning</w:t>
            </w:r>
          </w:p>
        </w:tc>
        <w:tc>
          <w:tcPr>
            <w:tcW w:w="620" w:type="dxa"/>
            <w:tcBorders>
              <w:left w:val="single" w:sz="4" w:space="0" w:color="auto"/>
              <w:bottom w:val="single" w:sz="4" w:space="0" w:color="auto"/>
            </w:tcBorders>
            <w:shd w:val="clear" w:color="auto" w:fill="auto"/>
            <w:vAlign w:val="center"/>
          </w:tcPr>
          <w:p w14:paraId="28C4DE51" w14:textId="77777777" w:rsidR="007E134B" w:rsidRPr="00022308" w:rsidRDefault="007E134B" w:rsidP="007E134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7E134B" w:rsidRPr="00022308" w:rsidRDefault="007E134B" w:rsidP="007E134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270F910" w14:textId="77777777" w:rsidR="007E134B" w:rsidRPr="00BB7A87" w:rsidRDefault="007E134B" w:rsidP="007E134B">
            <w:pPr>
              <w:rPr>
                <w:rFonts w:cs="Arial"/>
              </w:rPr>
            </w:pPr>
            <w:r w:rsidRPr="00BB7A87">
              <w:rPr>
                <w:rFonts w:cs="Arial"/>
              </w:rPr>
              <w:t>I</w:t>
            </w:r>
          </w:p>
        </w:tc>
      </w:tr>
      <w:tr w:rsidR="007E134B" w:rsidRPr="00C45A0F" w14:paraId="5C1FE5B8" w14:textId="77777777" w:rsidTr="009C717B">
        <w:trPr>
          <w:cantSplit/>
          <w:jc w:val="center"/>
        </w:trPr>
        <w:tc>
          <w:tcPr>
            <w:tcW w:w="646" w:type="dxa"/>
            <w:gridSpan w:val="2"/>
            <w:vMerge/>
            <w:tcBorders>
              <w:right w:val="single" w:sz="4" w:space="0" w:color="auto"/>
            </w:tcBorders>
          </w:tcPr>
          <w:p w14:paraId="6895CA40" w14:textId="77777777" w:rsidR="007E134B" w:rsidRPr="0027299B" w:rsidRDefault="007E134B" w:rsidP="007E134B">
            <w:pPr>
              <w:rPr>
                <w:rFonts w:cs="Arial"/>
              </w:rPr>
            </w:pPr>
          </w:p>
        </w:tc>
        <w:tc>
          <w:tcPr>
            <w:tcW w:w="7106" w:type="dxa"/>
            <w:tcBorders>
              <w:top w:val="single" w:sz="4" w:space="0" w:color="auto"/>
              <w:bottom w:val="single" w:sz="4" w:space="0" w:color="auto"/>
              <w:right w:val="single" w:sz="4" w:space="0" w:color="auto"/>
            </w:tcBorders>
          </w:tcPr>
          <w:p w14:paraId="557CD7CF" w14:textId="77777777" w:rsidR="007E134B" w:rsidRDefault="007E134B" w:rsidP="007E134B">
            <w:pPr>
              <w:rPr>
                <w:szCs w:val="24"/>
              </w:rPr>
            </w:pPr>
            <w:r>
              <w:rPr>
                <w:szCs w:val="24"/>
              </w:rPr>
              <w:t>Ambition</w:t>
            </w:r>
          </w:p>
        </w:tc>
        <w:tc>
          <w:tcPr>
            <w:tcW w:w="620" w:type="dxa"/>
            <w:tcBorders>
              <w:left w:val="single" w:sz="4" w:space="0" w:color="auto"/>
              <w:bottom w:val="single" w:sz="4" w:space="0" w:color="auto"/>
            </w:tcBorders>
            <w:shd w:val="clear" w:color="auto" w:fill="auto"/>
            <w:vAlign w:val="center"/>
          </w:tcPr>
          <w:p w14:paraId="317002E2" w14:textId="77777777" w:rsidR="007E134B" w:rsidRPr="00022308" w:rsidRDefault="007E134B" w:rsidP="007E134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7E134B" w:rsidRPr="00022308" w:rsidRDefault="007E134B" w:rsidP="007E134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6440FD2" w14:textId="77777777" w:rsidR="007E134B" w:rsidRPr="00BB7A87" w:rsidRDefault="007E134B" w:rsidP="007E134B">
            <w:pPr>
              <w:rPr>
                <w:rFonts w:cs="Arial"/>
              </w:rPr>
            </w:pPr>
            <w:r w:rsidRPr="00BB7A87">
              <w:rPr>
                <w:rFonts w:cs="Arial"/>
              </w:rPr>
              <w:t>I</w:t>
            </w:r>
          </w:p>
        </w:tc>
      </w:tr>
      <w:tr w:rsidR="007E134B" w:rsidRPr="00C45A0F" w14:paraId="557F9BA8" w14:textId="77777777" w:rsidTr="00FC7E6F">
        <w:trPr>
          <w:cantSplit/>
          <w:trHeight w:val="191"/>
          <w:jc w:val="center"/>
        </w:trPr>
        <w:tc>
          <w:tcPr>
            <w:tcW w:w="646" w:type="dxa"/>
            <w:gridSpan w:val="2"/>
            <w:vMerge/>
            <w:tcBorders>
              <w:right w:val="single" w:sz="4" w:space="0" w:color="auto"/>
            </w:tcBorders>
          </w:tcPr>
          <w:p w14:paraId="4EBCBC67" w14:textId="77777777" w:rsidR="007E134B" w:rsidRPr="0027299B" w:rsidRDefault="007E134B" w:rsidP="007E134B">
            <w:pPr>
              <w:rPr>
                <w:rFonts w:cs="Arial"/>
              </w:rPr>
            </w:pPr>
          </w:p>
        </w:tc>
        <w:tc>
          <w:tcPr>
            <w:tcW w:w="7106" w:type="dxa"/>
            <w:tcBorders>
              <w:top w:val="single" w:sz="4" w:space="0" w:color="auto"/>
              <w:bottom w:val="single" w:sz="4" w:space="0" w:color="auto"/>
              <w:right w:val="single" w:sz="4" w:space="0" w:color="auto"/>
            </w:tcBorders>
          </w:tcPr>
          <w:p w14:paraId="39949F39" w14:textId="77777777" w:rsidR="007E134B" w:rsidRDefault="007E134B" w:rsidP="007E134B">
            <w:pPr>
              <w:rPr>
                <w:szCs w:val="24"/>
              </w:rPr>
            </w:pPr>
            <w:r>
              <w:rPr>
                <w:szCs w:val="24"/>
              </w:rPr>
              <w:t>Partnership</w:t>
            </w:r>
          </w:p>
        </w:tc>
        <w:tc>
          <w:tcPr>
            <w:tcW w:w="620" w:type="dxa"/>
            <w:tcBorders>
              <w:left w:val="single" w:sz="4" w:space="0" w:color="auto"/>
              <w:bottom w:val="single" w:sz="4" w:space="0" w:color="auto"/>
            </w:tcBorders>
            <w:shd w:val="clear" w:color="auto" w:fill="auto"/>
            <w:vAlign w:val="center"/>
          </w:tcPr>
          <w:p w14:paraId="15AD2573" w14:textId="77777777" w:rsidR="007E134B" w:rsidRPr="00022308" w:rsidRDefault="007E134B" w:rsidP="007E134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7E134B" w:rsidRPr="00022308" w:rsidRDefault="007E134B" w:rsidP="007E134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EBB60DB" w14:textId="77777777" w:rsidR="007E134B" w:rsidRPr="00BB7A87" w:rsidRDefault="007E134B" w:rsidP="007E134B">
            <w:pPr>
              <w:rPr>
                <w:rFonts w:cs="Arial"/>
              </w:rPr>
            </w:pPr>
            <w:r w:rsidRPr="00BB7A87">
              <w:rPr>
                <w:rFonts w:cs="Arial"/>
              </w:rPr>
              <w:t>I</w:t>
            </w:r>
          </w:p>
        </w:tc>
      </w:tr>
      <w:tr w:rsidR="007E134B" w:rsidRPr="00C45A0F" w14:paraId="2F1F66BA" w14:textId="77777777" w:rsidTr="00462B1F">
        <w:trPr>
          <w:cantSplit/>
          <w:jc w:val="center"/>
        </w:trPr>
        <w:tc>
          <w:tcPr>
            <w:tcW w:w="646" w:type="dxa"/>
            <w:gridSpan w:val="2"/>
            <w:vMerge/>
            <w:tcBorders>
              <w:right w:val="single" w:sz="4" w:space="0" w:color="auto"/>
            </w:tcBorders>
          </w:tcPr>
          <w:p w14:paraId="0CA1B60C" w14:textId="77777777" w:rsidR="007E134B" w:rsidRPr="0027299B" w:rsidRDefault="007E134B" w:rsidP="007E134B">
            <w:pPr>
              <w:rPr>
                <w:rFonts w:cs="Arial"/>
              </w:rPr>
            </w:pPr>
          </w:p>
        </w:tc>
        <w:tc>
          <w:tcPr>
            <w:tcW w:w="9724" w:type="dxa"/>
            <w:gridSpan w:val="4"/>
            <w:tcBorders>
              <w:top w:val="single" w:sz="4" w:space="0" w:color="auto"/>
              <w:bottom w:val="single" w:sz="4" w:space="0" w:color="auto"/>
            </w:tcBorders>
          </w:tcPr>
          <w:p w14:paraId="32D1A122" w14:textId="77777777" w:rsidR="007E134B" w:rsidRPr="00C45A0F" w:rsidRDefault="007E134B" w:rsidP="007E134B">
            <w:pPr>
              <w:rPr>
                <w:rFonts w:cs="Arial"/>
                <w:b/>
              </w:rPr>
            </w:pPr>
            <w:r w:rsidRPr="00022308">
              <w:rPr>
                <w:b/>
                <w:szCs w:val="24"/>
              </w:rPr>
              <w:t>Competencies:</w:t>
            </w:r>
          </w:p>
        </w:tc>
      </w:tr>
      <w:tr w:rsidR="007E134B" w:rsidRPr="00C45A0F" w14:paraId="3A69171E" w14:textId="77777777" w:rsidTr="00C038E0">
        <w:trPr>
          <w:cantSplit/>
          <w:jc w:val="center"/>
        </w:trPr>
        <w:tc>
          <w:tcPr>
            <w:tcW w:w="646" w:type="dxa"/>
            <w:gridSpan w:val="2"/>
            <w:vMerge/>
            <w:tcBorders>
              <w:right w:val="single" w:sz="4" w:space="0" w:color="auto"/>
            </w:tcBorders>
            <w:shd w:val="clear" w:color="auto" w:fill="auto"/>
          </w:tcPr>
          <w:p w14:paraId="62B4AB16" w14:textId="77777777" w:rsidR="007E134B" w:rsidRPr="00257987" w:rsidRDefault="007E134B" w:rsidP="007E134B">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81449B4" w14:textId="77777777" w:rsidR="007E134B" w:rsidRPr="001A3F89" w:rsidRDefault="007E134B" w:rsidP="007E134B">
            <w:pPr>
              <w:rPr>
                <w:rFonts w:cs="Arial"/>
              </w:rPr>
            </w:pPr>
            <w:r w:rsidRPr="001A3F89">
              <w:rPr>
                <w:rFonts w:cs="Arial"/>
              </w:rPr>
              <w:t xml:space="preserve">Leading forward </w:t>
            </w:r>
          </w:p>
        </w:tc>
        <w:tc>
          <w:tcPr>
            <w:tcW w:w="620" w:type="dxa"/>
            <w:tcBorders>
              <w:left w:val="single" w:sz="4" w:space="0" w:color="auto"/>
              <w:bottom w:val="single" w:sz="4" w:space="0" w:color="auto"/>
            </w:tcBorders>
            <w:shd w:val="clear" w:color="auto" w:fill="auto"/>
          </w:tcPr>
          <w:p w14:paraId="685BBC01" w14:textId="375C6271" w:rsidR="007E134B" w:rsidRPr="00C45A0F" w:rsidRDefault="007E134B" w:rsidP="007E134B">
            <w:pPr>
              <w:jc w:val="center"/>
              <w:rPr>
                <w:rFonts w:cs="Arial"/>
                <w:b/>
              </w:rPr>
            </w:pPr>
            <w:r>
              <w:rPr>
                <w:rFonts w:cs="Arial"/>
              </w:rPr>
              <w:sym w:font="Symbol" w:char="F0D6"/>
            </w:r>
          </w:p>
        </w:tc>
        <w:tc>
          <w:tcPr>
            <w:tcW w:w="621" w:type="dxa"/>
            <w:tcBorders>
              <w:left w:val="single" w:sz="4" w:space="0" w:color="auto"/>
              <w:bottom w:val="single" w:sz="4" w:space="0" w:color="auto"/>
            </w:tcBorders>
            <w:shd w:val="clear" w:color="auto" w:fill="auto"/>
            <w:vAlign w:val="center"/>
          </w:tcPr>
          <w:p w14:paraId="224858F1" w14:textId="77777777" w:rsidR="007E134B" w:rsidRPr="00671F17" w:rsidRDefault="007E134B" w:rsidP="007E134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C88E294" w14:textId="616105E8" w:rsidR="007E134B" w:rsidRPr="00671F17" w:rsidRDefault="007E134B" w:rsidP="007E134B">
            <w:pPr>
              <w:rPr>
                <w:rFonts w:cs="Arial"/>
                <w:szCs w:val="24"/>
              </w:rPr>
            </w:pPr>
            <w:r w:rsidRPr="00BB7A87">
              <w:rPr>
                <w:rFonts w:cs="Arial"/>
              </w:rPr>
              <w:t>I</w:t>
            </w:r>
          </w:p>
        </w:tc>
      </w:tr>
      <w:tr w:rsidR="007E134B" w:rsidRPr="00C45A0F" w14:paraId="47FF4631" w14:textId="77777777" w:rsidTr="00C038E0">
        <w:trPr>
          <w:cantSplit/>
          <w:jc w:val="center"/>
        </w:trPr>
        <w:tc>
          <w:tcPr>
            <w:tcW w:w="646" w:type="dxa"/>
            <w:gridSpan w:val="2"/>
            <w:vMerge/>
            <w:tcBorders>
              <w:right w:val="single" w:sz="4" w:space="0" w:color="auto"/>
            </w:tcBorders>
            <w:shd w:val="clear" w:color="auto" w:fill="auto"/>
          </w:tcPr>
          <w:p w14:paraId="6CA89B15" w14:textId="77777777" w:rsidR="007E134B" w:rsidRPr="00257987" w:rsidRDefault="007E134B" w:rsidP="007E134B">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B5275E2" w14:textId="77777777" w:rsidR="007E134B" w:rsidRPr="001A3F89" w:rsidRDefault="007E134B" w:rsidP="007E134B">
            <w:pPr>
              <w:rPr>
                <w:rFonts w:cs="Arial"/>
              </w:rPr>
            </w:pPr>
            <w:r>
              <w:rPr>
                <w:rFonts w:cs="Arial"/>
              </w:rPr>
              <w:t>Improving s</w:t>
            </w:r>
            <w:r w:rsidRPr="001A3F89">
              <w:rPr>
                <w:rFonts w:cs="Arial"/>
              </w:rPr>
              <w:t>ervices</w:t>
            </w:r>
          </w:p>
        </w:tc>
        <w:tc>
          <w:tcPr>
            <w:tcW w:w="620" w:type="dxa"/>
            <w:tcBorders>
              <w:left w:val="single" w:sz="4" w:space="0" w:color="auto"/>
              <w:bottom w:val="single" w:sz="4" w:space="0" w:color="auto"/>
            </w:tcBorders>
            <w:shd w:val="clear" w:color="auto" w:fill="auto"/>
          </w:tcPr>
          <w:p w14:paraId="2E11B87E" w14:textId="6E395241" w:rsidR="007E134B" w:rsidRPr="00C45A0F" w:rsidRDefault="007E134B" w:rsidP="007E134B">
            <w:pPr>
              <w:jc w:val="center"/>
              <w:rPr>
                <w:rFonts w:cs="Arial"/>
                <w:b/>
              </w:rPr>
            </w:pPr>
            <w:r>
              <w:rPr>
                <w:rFonts w:cs="Arial"/>
              </w:rPr>
              <w:sym w:font="Symbol" w:char="F0D6"/>
            </w:r>
          </w:p>
        </w:tc>
        <w:tc>
          <w:tcPr>
            <w:tcW w:w="621" w:type="dxa"/>
            <w:tcBorders>
              <w:left w:val="single" w:sz="4" w:space="0" w:color="auto"/>
              <w:bottom w:val="single" w:sz="4" w:space="0" w:color="auto"/>
            </w:tcBorders>
            <w:shd w:val="clear" w:color="auto" w:fill="auto"/>
            <w:vAlign w:val="center"/>
          </w:tcPr>
          <w:p w14:paraId="78DF7AF5" w14:textId="77777777" w:rsidR="007E134B" w:rsidRPr="00671F17" w:rsidRDefault="007E134B" w:rsidP="007E134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7D0A42" w14:textId="622C8ED0" w:rsidR="007E134B" w:rsidRPr="00671F17" w:rsidRDefault="007E134B" w:rsidP="007E134B">
            <w:pPr>
              <w:rPr>
                <w:rFonts w:cs="Arial"/>
                <w:szCs w:val="24"/>
              </w:rPr>
            </w:pPr>
            <w:r w:rsidRPr="00BB7A87">
              <w:rPr>
                <w:rFonts w:cs="Arial"/>
              </w:rPr>
              <w:t>I</w:t>
            </w:r>
          </w:p>
        </w:tc>
      </w:tr>
      <w:tr w:rsidR="007E134B" w:rsidRPr="00C45A0F" w14:paraId="410C6002" w14:textId="77777777" w:rsidTr="00C038E0">
        <w:trPr>
          <w:cantSplit/>
          <w:jc w:val="center"/>
        </w:trPr>
        <w:tc>
          <w:tcPr>
            <w:tcW w:w="646" w:type="dxa"/>
            <w:gridSpan w:val="2"/>
            <w:vMerge/>
            <w:tcBorders>
              <w:right w:val="single" w:sz="4" w:space="0" w:color="auto"/>
            </w:tcBorders>
            <w:shd w:val="clear" w:color="auto" w:fill="auto"/>
          </w:tcPr>
          <w:p w14:paraId="273492D4" w14:textId="77777777" w:rsidR="007E134B" w:rsidRPr="00257987" w:rsidRDefault="007E134B" w:rsidP="007E134B">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6F19E5E" w14:textId="77777777" w:rsidR="007E134B" w:rsidRPr="001A3F89" w:rsidRDefault="007E134B" w:rsidP="007E134B">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tcPr>
          <w:p w14:paraId="0795C37E" w14:textId="28157336" w:rsidR="007E134B" w:rsidRPr="00C45A0F" w:rsidRDefault="007E134B" w:rsidP="007E134B">
            <w:pPr>
              <w:jc w:val="center"/>
              <w:rPr>
                <w:rFonts w:cs="Arial"/>
                <w:b/>
              </w:rPr>
            </w:pPr>
            <w:r>
              <w:rPr>
                <w:rFonts w:cs="Arial"/>
              </w:rPr>
              <w:sym w:font="Symbol" w:char="F0D6"/>
            </w:r>
          </w:p>
        </w:tc>
        <w:tc>
          <w:tcPr>
            <w:tcW w:w="621" w:type="dxa"/>
            <w:tcBorders>
              <w:left w:val="single" w:sz="4" w:space="0" w:color="auto"/>
              <w:bottom w:val="single" w:sz="4" w:space="0" w:color="auto"/>
            </w:tcBorders>
            <w:shd w:val="clear" w:color="auto" w:fill="auto"/>
            <w:vAlign w:val="center"/>
          </w:tcPr>
          <w:p w14:paraId="17797ED6" w14:textId="77777777" w:rsidR="007E134B" w:rsidRPr="00671F17" w:rsidRDefault="007E134B" w:rsidP="007E134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B0384DA" w14:textId="626FB33A" w:rsidR="007E134B" w:rsidRPr="00671F17" w:rsidRDefault="007E134B" w:rsidP="007E134B">
            <w:pPr>
              <w:rPr>
                <w:rFonts w:cs="Arial"/>
                <w:szCs w:val="24"/>
              </w:rPr>
            </w:pPr>
            <w:r w:rsidRPr="00BB7A87">
              <w:rPr>
                <w:rFonts w:cs="Arial"/>
              </w:rPr>
              <w:t>I</w:t>
            </w:r>
          </w:p>
        </w:tc>
      </w:tr>
      <w:tr w:rsidR="007E134B" w:rsidRPr="00C45A0F" w14:paraId="105C45D5" w14:textId="77777777" w:rsidTr="00C038E0">
        <w:trPr>
          <w:cantSplit/>
          <w:jc w:val="center"/>
        </w:trPr>
        <w:tc>
          <w:tcPr>
            <w:tcW w:w="646" w:type="dxa"/>
            <w:gridSpan w:val="2"/>
            <w:vMerge/>
            <w:tcBorders>
              <w:right w:val="single" w:sz="4" w:space="0" w:color="auto"/>
            </w:tcBorders>
            <w:shd w:val="clear" w:color="auto" w:fill="auto"/>
          </w:tcPr>
          <w:p w14:paraId="12CC0B24" w14:textId="77777777" w:rsidR="007E134B" w:rsidRPr="00257987" w:rsidRDefault="007E134B" w:rsidP="007E134B">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8D41276" w14:textId="77777777" w:rsidR="007E134B" w:rsidRPr="001A3F89" w:rsidRDefault="007E134B" w:rsidP="007E134B">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tcPr>
          <w:p w14:paraId="17FCC0CE" w14:textId="59F1B229" w:rsidR="007E134B" w:rsidRPr="00C45A0F" w:rsidRDefault="007E134B" w:rsidP="007E134B">
            <w:pPr>
              <w:jc w:val="center"/>
              <w:rPr>
                <w:rFonts w:cs="Arial"/>
                <w:b/>
              </w:rPr>
            </w:pPr>
            <w:r>
              <w:rPr>
                <w:rFonts w:cs="Arial"/>
              </w:rPr>
              <w:sym w:font="Symbol" w:char="F0D6"/>
            </w:r>
          </w:p>
        </w:tc>
        <w:tc>
          <w:tcPr>
            <w:tcW w:w="621" w:type="dxa"/>
            <w:tcBorders>
              <w:left w:val="single" w:sz="4" w:space="0" w:color="auto"/>
              <w:bottom w:val="single" w:sz="4" w:space="0" w:color="auto"/>
            </w:tcBorders>
            <w:shd w:val="clear" w:color="auto" w:fill="auto"/>
            <w:vAlign w:val="center"/>
          </w:tcPr>
          <w:p w14:paraId="567D5396" w14:textId="77777777" w:rsidR="007E134B" w:rsidRPr="00671F17" w:rsidRDefault="007E134B" w:rsidP="007E134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FC768A" w14:textId="723BA6F6" w:rsidR="007E134B" w:rsidRPr="00671F17" w:rsidRDefault="007E134B" w:rsidP="007E134B">
            <w:pPr>
              <w:rPr>
                <w:rFonts w:cs="Arial"/>
                <w:szCs w:val="24"/>
              </w:rPr>
            </w:pPr>
            <w:r w:rsidRPr="00BB7A87">
              <w:rPr>
                <w:rFonts w:cs="Arial"/>
              </w:rPr>
              <w:t>I</w:t>
            </w:r>
          </w:p>
        </w:tc>
      </w:tr>
      <w:tr w:rsidR="007E134B" w:rsidRPr="00C45A0F" w14:paraId="493799D2" w14:textId="77777777" w:rsidTr="00C038E0">
        <w:trPr>
          <w:cantSplit/>
          <w:jc w:val="center"/>
        </w:trPr>
        <w:tc>
          <w:tcPr>
            <w:tcW w:w="646" w:type="dxa"/>
            <w:gridSpan w:val="2"/>
            <w:vMerge/>
            <w:tcBorders>
              <w:right w:val="single" w:sz="4" w:space="0" w:color="auto"/>
            </w:tcBorders>
            <w:shd w:val="clear" w:color="auto" w:fill="auto"/>
          </w:tcPr>
          <w:p w14:paraId="3EEFAA9C" w14:textId="77777777" w:rsidR="007E134B" w:rsidRPr="00257987" w:rsidRDefault="007E134B" w:rsidP="007E134B">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70FF49" w14:textId="77777777" w:rsidR="007E134B" w:rsidRPr="001A3F89" w:rsidRDefault="007E134B" w:rsidP="007E134B">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tcPr>
          <w:p w14:paraId="20E1D4B0" w14:textId="284CBD0A" w:rsidR="007E134B" w:rsidRPr="00C45A0F" w:rsidRDefault="007E134B" w:rsidP="007E134B">
            <w:pPr>
              <w:jc w:val="center"/>
              <w:rPr>
                <w:rFonts w:cs="Arial"/>
                <w:b/>
              </w:rPr>
            </w:pPr>
            <w:r>
              <w:rPr>
                <w:rFonts w:cs="Arial"/>
              </w:rPr>
              <w:sym w:font="Symbol" w:char="F0D6"/>
            </w:r>
          </w:p>
        </w:tc>
        <w:tc>
          <w:tcPr>
            <w:tcW w:w="621" w:type="dxa"/>
            <w:tcBorders>
              <w:left w:val="single" w:sz="4" w:space="0" w:color="auto"/>
              <w:bottom w:val="single" w:sz="4" w:space="0" w:color="auto"/>
            </w:tcBorders>
            <w:shd w:val="clear" w:color="auto" w:fill="auto"/>
            <w:vAlign w:val="center"/>
          </w:tcPr>
          <w:p w14:paraId="12A919AA" w14:textId="77777777" w:rsidR="007E134B" w:rsidRPr="00671F17" w:rsidRDefault="007E134B" w:rsidP="007E134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4A4B4C" w14:textId="758124F9" w:rsidR="007E134B" w:rsidRPr="00671F17" w:rsidRDefault="007E134B" w:rsidP="007E134B">
            <w:pPr>
              <w:rPr>
                <w:rFonts w:cs="Arial"/>
                <w:szCs w:val="24"/>
              </w:rPr>
            </w:pPr>
            <w:r w:rsidRPr="00BB7A87">
              <w:rPr>
                <w:rFonts w:cs="Arial"/>
              </w:rPr>
              <w:t>I</w:t>
            </w:r>
          </w:p>
        </w:tc>
      </w:tr>
      <w:tr w:rsidR="007E134B" w:rsidRPr="00C45A0F" w14:paraId="17BEF889" w14:textId="77777777" w:rsidTr="00C038E0">
        <w:trPr>
          <w:cantSplit/>
          <w:jc w:val="center"/>
        </w:trPr>
        <w:tc>
          <w:tcPr>
            <w:tcW w:w="646" w:type="dxa"/>
            <w:gridSpan w:val="2"/>
            <w:vMerge/>
            <w:tcBorders>
              <w:right w:val="single" w:sz="4" w:space="0" w:color="auto"/>
            </w:tcBorders>
            <w:shd w:val="clear" w:color="auto" w:fill="auto"/>
          </w:tcPr>
          <w:p w14:paraId="7514E6D3" w14:textId="77777777" w:rsidR="007E134B" w:rsidRPr="00257987" w:rsidRDefault="007E134B" w:rsidP="007E134B">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DE82F2E" w14:textId="77777777" w:rsidR="007E134B" w:rsidRPr="001A3F89" w:rsidRDefault="007E134B" w:rsidP="007E134B">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tcPr>
          <w:p w14:paraId="732F062C" w14:textId="22FD02EC" w:rsidR="007E134B" w:rsidRPr="00C45A0F" w:rsidRDefault="007E134B" w:rsidP="007E134B">
            <w:pPr>
              <w:jc w:val="center"/>
              <w:rPr>
                <w:rFonts w:cs="Arial"/>
                <w:b/>
              </w:rPr>
            </w:pPr>
            <w:r>
              <w:rPr>
                <w:rFonts w:cs="Arial"/>
              </w:rPr>
              <w:sym w:font="Symbol" w:char="F0D6"/>
            </w:r>
          </w:p>
        </w:tc>
        <w:tc>
          <w:tcPr>
            <w:tcW w:w="621" w:type="dxa"/>
            <w:tcBorders>
              <w:left w:val="single" w:sz="4" w:space="0" w:color="auto"/>
              <w:bottom w:val="single" w:sz="4" w:space="0" w:color="auto"/>
            </w:tcBorders>
            <w:shd w:val="clear" w:color="auto" w:fill="auto"/>
            <w:vAlign w:val="center"/>
          </w:tcPr>
          <w:p w14:paraId="6E0CBDF1" w14:textId="77777777" w:rsidR="007E134B" w:rsidRPr="00671F17" w:rsidRDefault="007E134B" w:rsidP="007E134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DFBF68" w14:textId="73D94C17" w:rsidR="007E134B" w:rsidRPr="00671F17" w:rsidRDefault="007E134B" w:rsidP="007E134B">
            <w:pPr>
              <w:rPr>
                <w:rFonts w:cs="Arial"/>
                <w:szCs w:val="24"/>
              </w:rPr>
            </w:pPr>
            <w:r>
              <w:rPr>
                <w:rFonts w:cs="Arial"/>
                <w:szCs w:val="24"/>
              </w:rPr>
              <w:t>I</w:t>
            </w:r>
          </w:p>
        </w:tc>
      </w:tr>
      <w:tr w:rsidR="007E134B" w:rsidRPr="00C45A0F" w14:paraId="4E29F090" w14:textId="77777777" w:rsidTr="00C038E0">
        <w:trPr>
          <w:cantSplit/>
          <w:jc w:val="center"/>
        </w:trPr>
        <w:tc>
          <w:tcPr>
            <w:tcW w:w="646" w:type="dxa"/>
            <w:gridSpan w:val="2"/>
            <w:vMerge/>
            <w:tcBorders>
              <w:right w:val="single" w:sz="4" w:space="0" w:color="auto"/>
            </w:tcBorders>
            <w:shd w:val="clear" w:color="auto" w:fill="auto"/>
          </w:tcPr>
          <w:p w14:paraId="14516E13" w14:textId="77777777" w:rsidR="007E134B" w:rsidRPr="00257987" w:rsidRDefault="007E134B" w:rsidP="007E134B">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2F87B43" w14:textId="77777777" w:rsidR="007E134B" w:rsidRPr="001A3F89" w:rsidRDefault="007E134B" w:rsidP="007E134B">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tcPr>
          <w:p w14:paraId="72723C6B" w14:textId="5F65ECDA" w:rsidR="007E134B" w:rsidRPr="00C45A0F" w:rsidRDefault="007E134B" w:rsidP="007E134B">
            <w:pPr>
              <w:jc w:val="center"/>
              <w:rPr>
                <w:rFonts w:cs="Arial"/>
                <w:b/>
              </w:rPr>
            </w:pPr>
            <w:r>
              <w:rPr>
                <w:rFonts w:cs="Arial"/>
              </w:rPr>
              <w:sym w:font="Symbol" w:char="F0D6"/>
            </w:r>
          </w:p>
        </w:tc>
        <w:tc>
          <w:tcPr>
            <w:tcW w:w="621" w:type="dxa"/>
            <w:tcBorders>
              <w:left w:val="single" w:sz="4" w:space="0" w:color="auto"/>
              <w:bottom w:val="single" w:sz="4" w:space="0" w:color="auto"/>
            </w:tcBorders>
            <w:shd w:val="clear" w:color="auto" w:fill="auto"/>
            <w:vAlign w:val="center"/>
          </w:tcPr>
          <w:p w14:paraId="2384CC3C" w14:textId="77777777" w:rsidR="007E134B" w:rsidRPr="00671F17" w:rsidRDefault="007E134B" w:rsidP="007E134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89BDAE9" w14:textId="3DA8EA8E" w:rsidR="007E134B" w:rsidRPr="00671F17" w:rsidRDefault="007E134B" w:rsidP="007E134B">
            <w:pPr>
              <w:rPr>
                <w:rFonts w:cs="Arial"/>
                <w:szCs w:val="24"/>
              </w:rPr>
            </w:pPr>
            <w:r>
              <w:rPr>
                <w:rFonts w:cs="Arial"/>
                <w:szCs w:val="24"/>
              </w:rPr>
              <w:t>I</w:t>
            </w:r>
          </w:p>
        </w:tc>
      </w:tr>
      <w:tr w:rsidR="007E134B" w:rsidRPr="00C45A0F" w14:paraId="19372C02" w14:textId="77777777" w:rsidTr="007234F4">
        <w:trPr>
          <w:cantSplit/>
          <w:jc w:val="center"/>
        </w:trPr>
        <w:tc>
          <w:tcPr>
            <w:tcW w:w="646" w:type="dxa"/>
            <w:gridSpan w:val="2"/>
            <w:vMerge/>
            <w:tcBorders>
              <w:right w:val="single" w:sz="4" w:space="0" w:color="auto"/>
            </w:tcBorders>
            <w:shd w:val="clear" w:color="auto" w:fill="auto"/>
          </w:tcPr>
          <w:p w14:paraId="39FEAEF0" w14:textId="77777777" w:rsidR="007E134B" w:rsidRPr="00257987" w:rsidRDefault="007E134B" w:rsidP="007E134B">
            <w:pPr>
              <w:rPr>
                <w:rFonts w:cs="Arial"/>
                <w:b/>
              </w:rPr>
            </w:pPr>
          </w:p>
        </w:tc>
        <w:tc>
          <w:tcPr>
            <w:tcW w:w="9724" w:type="dxa"/>
            <w:gridSpan w:val="4"/>
            <w:tcBorders>
              <w:top w:val="single" w:sz="4" w:space="0" w:color="auto"/>
              <w:bottom w:val="single" w:sz="4" w:space="0" w:color="auto"/>
            </w:tcBorders>
            <w:shd w:val="clear" w:color="auto" w:fill="auto"/>
          </w:tcPr>
          <w:p w14:paraId="7A89F2DE" w14:textId="5BA914C7" w:rsidR="007E134B" w:rsidRPr="009D5E3F" w:rsidRDefault="007E134B" w:rsidP="007E134B">
            <w:pPr>
              <w:rPr>
                <w:rFonts w:cs="Arial"/>
                <w:szCs w:val="24"/>
              </w:rPr>
            </w:pPr>
            <w:r w:rsidRPr="009D5E3F">
              <w:rPr>
                <w:rFonts w:cs="Arial"/>
                <w:szCs w:val="24"/>
              </w:rPr>
              <w:t xml:space="preserve">To access </w:t>
            </w:r>
            <w:r>
              <w:rPr>
                <w:rFonts w:cs="Arial"/>
                <w:szCs w:val="24"/>
              </w:rPr>
              <w:t>O</w:t>
            </w:r>
            <w:r w:rsidRPr="009D5E3F">
              <w:rPr>
                <w:rFonts w:cs="Arial"/>
                <w:szCs w:val="24"/>
              </w:rPr>
              <w:t>ur Values and Behaviours and Competency Framework, please visit the Council</w:t>
            </w:r>
            <w:r>
              <w:rPr>
                <w:rFonts w:cs="Arial"/>
                <w:szCs w:val="24"/>
              </w:rPr>
              <w:t>’s</w:t>
            </w:r>
            <w:r w:rsidRPr="009D5E3F">
              <w:rPr>
                <w:rFonts w:cs="Arial"/>
                <w:szCs w:val="24"/>
              </w:rPr>
              <w:t xml:space="preserve"> website –</w:t>
            </w:r>
            <w:r w:rsidRPr="009D5E3F">
              <w:rPr>
                <w:rFonts w:cs="Arial"/>
              </w:rPr>
              <w:t xml:space="preserve"> </w:t>
            </w:r>
            <w:hyperlink r:id="rId14" w:history="1">
              <w:r w:rsidRPr="009D5E3F">
                <w:rPr>
                  <w:rStyle w:val="Hyperlink"/>
                  <w:rFonts w:cs="Arial"/>
                </w:rPr>
                <w:t>Hull City Council</w:t>
              </w:r>
            </w:hyperlink>
          </w:p>
        </w:tc>
      </w:tr>
      <w:tr w:rsidR="007E134B" w:rsidRPr="00C45A0F" w14:paraId="377BF80B" w14:textId="77777777" w:rsidTr="007234F4">
        <w:trPr>
          <w:jc w:val="center"/>
        </w:trPr>
        <w:tc>
          <w:tcPr>
            <w:tcW w:w="646" w:type="dxa"/>
            <w:gridSpan w:val="2"/>
            <w:vMerge w:val="restart"/>
            <w:tcBorders>
              <w:top w:val="single" w:sz="4" w:space="0" w:color="auto"/>
              <w:right w:val="single" w:sz="4" w:space="0" w:color="auto"/>
            </w:tcBorders>
          </w:tcPr>
          <w:p w14:paraId="749FF7DB" w14:textId="77777777" w:rsidR="007E134B" w:rsidRPr="00E33471" w:rsidRDefault="007E134B" w:rsidP="007E134B">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37F47010" w14:textId="77777777" w:rsidR="007E134B" w:rsidRPr="00671F17" w:rsidRDefault="007E134B" w:rsidP="007E134B">
            <w:pPr>
              <w:rPr>
                <w:rFonts w:cs="Arial"/>
                <w:b/>
                <w:szCs w:val="24"/>
              </w:rPr>
            </w:pPr>
            <w:r>
              <w:rPr>
                <w:b/>
              </w:rPr>
              <w:t>Additional Requirements:</w:t>
            </w:r>
          </w:p>
        </w:tc>
      </w:tr>
      <w:tr w:rsidR="007E134B" w:rsidRPr="00C45A0F" w14:paraId="387C30DB" w14:textId="77777777" w:rsidTr="00AD3E8A">
        <w:trPr>
          <w:cantSplit/>
          <w:jc w:val="center"/>
        </w:trPr>
        <w:tc>
          <w:tcPr>
            <w:tcW w:w="646" w:type="dxa"/>
            <w:gridSpan w:val="2"/>
            <w:vMerge/>
            <w:tcBorders>
              <w:right w:val="single" w:sz="4" w:space="0" w:color="auto"/>
            </w:tcBorders>
            <w:shd w:val="clear" w:color="auto" w:fill="auto"/>
          </w:tcPr>
          <w:p w14:paraId="29E79CDB" w14:textId="77777777" w:rsidR="007E134B" w:rsidRPr="00E33471" w:rsidRDefault="007E134B" w:rsidP="007E134B">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7955C0" w14:textId="77777777" w:rsidR="007E134B" w:rsidRPr="0025375B" w:rsidRDefault="007E134B" w:rsidP="007E134B">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0ADB7893" w14:textId="3B22387B" w:rsidR="007E134B" w:rsidRPr="00524D70" w:rsidRDefault="007E134B" w:rsidP="007E134B">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tcPr>
          <w:p w14:paraId="20AD605E" w14:textId="187F8FE0" w:rsidR="007E134B" w:rsidRPr="00991C1B" w:rsidRDefault="007E134B" w:rsidP="007E134B">
            <w:pPr>
              <w:jc w:val="cente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7E134B" w:rsidRPr="00671F17" w:rsidRDefault="007E134B" w:rsidP="007E134B">
            <w:pPr>
              <w:rPr>
                <w:rFonts w:cs="Arial"/>
                <w:b/>
                <w:szCs w:val="24"/>
              </w:rPr>
            </w:pPr>
          </w:p>
        </w:tc>
      </w:tr>
      <w:tr w:rsidR="007E134B" w:rsidRPr="00C45A0F" w14:paraId="4C747682" w14:textId="77777777" w:rsidTr="00AD3E8A">
        <w:trPr>
          <w:cantSplit/>
          <w:jc w:val="center"/>
        </w:trPr>
        <w:tc>
          <w:tcPr>
            <w:tcW w:w="646" w:type="dxa"/>
            <w:gridSpan w:val="2"/>
            <w:tcBorders>
              <w:right w:val="single" w:sz="4" w:space="0" w:color="auto"/>
            </w:tcBorders>
            <w:shd w:val="clear" w:color="auto" w:fill="auto"/>
          </w:tcPr>
          <w:p w14:paraId="62B79C20" w14:textId="77777777" w:rsidR="007E134B" w:rsidRPr="00E33471" w:rsidRDefault="007E134B" w:rsidP="007E134B">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8ED7043" w14:textId="2FA596E9" w:rsidR="007E134B" w:rsidRDefault="007E134B" w:rsidP="007E134B">
            <w:pPr>
              <w:rPr>
                <w:rFonts w:cs="Arial"/>
                <w:color w:val="000000"/>
                <w:szCs w:val="24"/>
              </w:rPr>
            </w:pPr>
            <w:r>
              <w:rPr>
                <w:rFonts w:cs="Arial"/>
                <w:color w:val="000000"/>
                <w:szCs w:val="24"/>
              </w:rPr>
              <w:t xml:space="preserve">Due to close working with the Police and being based in a police building, the postholder will be required to undergo and pass </w:t>
            </w:r>
            <w:proofErr w:type="gramStart"/>
            <w:r>
              <w:rPr>
                <w:rFonts w:cs="Arial"/>
                <w:color w:val="000000"/>
                <w:szCs w:val="24"/>
              </w:rPr>
              <w:t>Non Police</w:t>
            </w:r>
            <w:proofErr w:type="gramEnd"/>
            <w:r>
              <w:rPr>
                <w:rFonts w:cs="Arial"/>
                <w:color w:val="000000"/>
                <w:szCs w:val="24"/>
              </w:rPr>
              <w:t xml:space="preserve"> Personnel Vetting (NPPV) at a level prescribed by the police.  Currently this is level 2 but may be subject to change.  Higher level vetting is intrusive and will require the submission of highly personal details relating to the employee and their families. Employees must renew this at prescribed time periods and must submit all requested information.</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07F87EC1" w14:textId="5887274E" w:rsidR="007E134B" w:rsidRPr="00524D70" w:rsidRDefault="007E134B" w:rsidP="007E134B">
            <w:pPr>
              <w:jc w:val="center"/>
              <w:rPr>
                <w:rFonts w:cs="Arial"/>
                <w:b/>
              </w:rPr>
            </w:pPr>
            <w:r>
              <w:rPr>
                <w:rFonts w:cs="Arial"/>
              </w:rPr>
              <w:sym w:font="Symbol" w:char="F0D6"/>
            </w:r>
          </w:p>
        </w:tc>
        <w:tc>
          <w:tcPr>
            <w:tcW w:w="621" w:type="dxa"/>
            <w:tcBorders>
              <w:top w:val="single" w:sz="4" w:space="0" w:color="auto"/>
              <w:left w:val="single" w:sz="4" w:space="0" w:color="auto"/>
              <w:bottom w:val="single" w:sz="4" w:space="0" w:color="auto"/>
              <w:right w:val="single" w:sz="4" w:space="0" w:color="auto"/>
            </w:tcBorders>
            <w:shd w:val="clear" w:color="auto" w:fill="auto"/>
          </w:tcPr>
          <w:p w14:paraId="63235F5E" w14:textId="0F73621A" w:rsidR="007E134B" w:rsidRPr="00991C1B" w:rsidRDefault="007E134B" w:rsidP="007E134B">
            <w:pPr>
              <w:jc w:val="cente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F0E8E43" w14:textId="559CE98D" w:rsidR="007E134B" w:rsidRPr="00671F17" w:rsidRDefault="007E134B" w:rsidP="007E134B">
            <w:pPr>
              <w:rPr>
                <w:rFonts w:cs="Arial"/>
                <w:b/>
                <w:szCs w:val="24"/>
              </w:rPr>
            </w:pPr>
            <w:r>
              <w:rPr>
                <w:rFonts w:cs="Arial"/>
                <w:b/>
                <w:szCs w:val="24"/>
              </w:rPr>
              <w:t>R</w:t>
            </w:r>
          </w:p>
        </w:tc>
      </w:tr>
      <w:tr w:rsidR="007E134B" w:rsidRPr="00C45A0F" w14:paraId="4483F677" w14:textId="77777777" w:rsidTr="007234F4">
        <w:trPr>
          <w:jc w:val="center"/>
        </w:trPr>
        <w:tc>
          <w:tcPr>
            <w:tcW w:w="646" w:type="dxa"/>
            <w:gridSpan w:val="2"/>
            <w:vMerge w:val="restart"/>
            <w:tcBorders>
              <w:top w:val="single" w:sz="4" w:space="0" w:color="auto"/>
              <w:right w:val="single" w:sz="4" w:space="0" w:color="auto"/>
            </w:tcBorders>
          </w:tcPr>
          <w:p w14:paraId="0F6B067F" w14:textId="2B139D9D" w:rsidR="007E134B" w:rsidRDefault="007E134B" w:rsidP="007E134B">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7E4EDD0" w14:textId="77777777" w:rsidR="007E134B" w:rsidRPr="00671F17" w:rsidRDefault="007E134B" w:rsidP="007E134B">
            <w:pPr>
              <w:rPr>
                <w:rFonts w:cs="Arial"/>
                <w:b/>
                <w:szCs w:val="24"/>
              </w:rPr>
            </w:pPr>
            <w:r>
              <w:rPr>
                <w:rFonts w:cs="Arial"/>
                <w:b/>
              </w:rPr>
              <w:t>Disclosure of Criminal Record:</w:t>
            </w:r>
          </w:p>
        </w:tc>
      </w:tr>
      <w:tr w:rsidR="007E134B" w:rsidRPr="00C45A0F" w14:paraId="29056CD8" w14:textId="77777777" w:rsidTr="00355BFE">
        <w:trPr>
          <w:cantSplit/>
          <w:jc w:val="center"/>
        </w:trPr>
        <w:tc>
          <w:tcPr>
            <w:tcW w:w="646" w:type="dxa"/>
            <w:gridSpan w:val="2"/>
            <w:vMerge/>
            <w:tcBorders>
              <w:right w:val="single" w:sz="4" w:space="0" w:color="auto"/>
            </w:tcBorders>
          </w:tcPr>
          <w:p w14:paraId="15930C06" w14:textId="77777777" w:rsidR="007E134B" w:rsidRPr="00524D70" w:rsidRDefault="007E134B" w:rsidP="007E134B">
            <w:pPr>
              <w:rPr>
                <w:rFonts w:cs="Arial"/>
              </w:rPr>
            </w:pPr>
          </w:p>
        </w:tc>
        <w:tc>
          <w:tcPr>
            <w:tcW w:w="7106" w:type="dxa"/>
            <w:tcBorders>
              <w:top w:val="single" w:sz="4" w:space="0" w:color="auto"/>
              <w:bottom w:val="single" w:sz="4" w:space="0" w:color="auto"/>
              <w:right w:val="single" w:sz="4" w:space="0" w:color="auto"/>
            </w:tcBorders>
          </w:tcPr>
          <w:p w14:paraId="4540FF05" w14:textId="3EF4B233" w:rsidR="007E134B" w:rsidRDefault="007E134B" w:rsidP="007E134B">
            <w:pPr>
              <w:rPr>
                <w:rFonts w:cs="Arial"/>
                <w:b/>
              </w:rPr>
            </w:pPr>
            <w:r w:rsidRPr="00524D70">
              <w:rPr>
                <w:rFonts w:cs="Arial"/>
              </w:rPr>
              <w:t>The successful candidate’s appointment will be subject t</w:t>
            </w:r>
            <w:r>
              <w:rPr>
                <w:rFonts w:cs="Arial"/>
              </w:rPr>
              <w:t>o the Council obtaining a satisf</w:t>
            </w:r>
            <w:r w:rsidRPr="00524D70">
              <w:rPr>
                <w:rFonts w:cs="Arial"/>
              </w:rPr>
              <w:t xml:space="preserve">actory </w:t>
            </w:r>
          </w:p>
          <w:p w14:paraId="6F8F581C" w14:textId="54F5EF8C" w:rsidR="007E134B" w:rsidRDefault="007E134B" w:rsidP="007E134B">
            <w:pPr>
              <w:rPr>
                <w:rFonts w:cs="Arial"/>
                <w:b/>
              </w:rPr>
            </w:pPr>
            <w:r>
              <w:rPr>
                <w:rFonts w:cs="Arial"/>
                <w:b/>
              </w:rPr>
              <w:t>ENHANCED &amp; CHILDREN’S BARRING LIST CHECK</w:t>
            </w:r>
          </w:p>
          <w:p w14:paraId="11CC255A" w14:textId="47C85040" w:rsidR="007E134B" w:rsidRDefault="007E134B" w:rsidP="007E134B">
            <w:pPr>
              <w:rPr>
                <w:rFonts w:cs="Arial"/>
                <w:b/>
              </w:rPr>
            </w:pPr>
            <w:r>
              <w:rPr>
                <w:rFonts w:cs="Arial"/>
                <w:b/>
              </w:rPr>
              <w:t>ENHANCED &amp; ADULT’S BARRING LIST CHECK</w:t>
            </w:r>
          </w:p>
          <w:p w14:paraId="79F3B435" w14:textId="77777777" w:rsidR="007E134B" w:rsidRDefault="007E134B" w:rsidP="007E134B">
            <w:pPr>
              <w:rPr>
                <w:rFonts w:cs="Arial"/>
                <w:b/>
              </w:rPr>
            </w:pPr>
          </w:p>
          <w:p w14:paraId="69844F89" w14:textId="72F1841F" w:rsidR="007E134B" w:rsidRPr="00E57A4A" w:rsidRDefault="007E134B" w:rsidP="007E134B">
            <w:pPr>
              <w:rPr>
                <w:rFonts w:cs="Arial"/>
              </w:rPr>
            </w:pPr>
            <w:r w:rsidRPr="00524D70">
              <w:rPr>
                <w:rFonts w:cs="Arial"/>
              </w:rPr>
              <w:t xml:space="preserve">Disclosure from </w:t>
            </w:r>
            <w:r>
              <w:rPr>
                <w:rFonts w:cs="Arial"/>
              </w:rPr>
              <w:t xml:space="preserve">the Disclosure &amp; Barring Service </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13EC2A1E" w14:textId="564B9ABE" w:rsidR="007E134B" w:rsidRPr="00524D70" w:rsidRDefault="007E134B" w:rsidP="007E134B">
            <w:pP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6618713A" w14:textId="695A34F4" w:rsidR="007E134B" w:rsidRPr="00671F17" w:rsidRDefault="007E134B" w:rsidP="007E134B">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2BC9DFA" w14:textId="77777777" w:rsidR="007E134B" w:rsidRPr="00671F17" w:rsidRDefault="007E134B" w:rsidP="007E134B">
            <w:pPr>
              <w:rPr>
                <w:rFonts w:cs="Arial"/>
                <w:szCs w:val="24"/>
              </w:rPr>
            </w:pPr>
            <w:r>
              <w:rPr>
                <w:rFonts w:cs="Arial"/>
                <w:szCs w:val="24"/>
              </w:rPr>
              <w:t>DBS</w:t>
            </w:r>
            <w:r w:rsidRPr="00671F17">
              <w:rPr>
                <w:rFonts w:cs="Arial"/>
                <w:szCs w:val="24"/>
              </w:rPr>
              <w:t xml:space="preserve"> Disclosure</w:t>
            </w:r>
          </w:p>
        </w:tc>
      </w:tr>
      <w:tr w:rsidR="007E134B" w:rsidRPr="00C45A0F" w14:paraId="5BC22129" w14:textId="77777777" w:rsidTr="00355BFE">
        <w:trPr>
          <w:cantSplit/>
          <w:jc w:val="center"/>
        </w:trPr>
        <w:tc>
          <w:tcPr>
            <w:tcW w:w="646" w:type="dxa"/>
            <w:gridSpan w:val="2"/>
            <w:vMerge/>
            <w:tcBorders>
              <w:right w:val="single" w:sz="4" w:space="0" w:color="auto"/>
            </w:tcBorders>
          </w:tcPr>
          <w:p w14:paraId="502D58F5" w14:textId="77777777" w:rsidR="007E134B" w:rsidRPr="003752EB" w:rsidRDefault="007E134B" w:rsidP="007E134B">
            <w:pPr>
              <w:rPr>
                <w:rFonts w:cs="Arial"/>
              </w:rPr>
            </w:pPr>
          </w:p>
        </w:tc>
        <w:tc>
          <w:tcPr>
            <w:tcW w:w="7106" w:type="dxa"/>
            <w:tcBorders>
              <w:top w:val="single" w:sz="4" w:space="0" w:color="auto"/>
              <w:bottom w:val="single" w:sz="4" w:space="0" w:color="auto"/>
              <w:right w:val="single" w:sz="4" w:space="0" w:color="auto"/>
            </w:tcBorders>
          </w:tcPr>
          <w:p w14:paraId="76BA9B92" w14:textId="25C75B2D" w:rsidR="007E134B" w:rsidRPr="003752EB" w:rsidRDefault="007E134B" w:rsidP="007E134B">
            <w:pPr>
              <w:rPr>
                <w:rFonts w:cs="Arial"/>
              </w:rPr>
            </w:pPr>
            <w:r w:rsidRPr="00DC3F4B">
              <w:rPr>
                <w:rFonts w:cs="Arial"/>
                <w:szCs w:val="24"/>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6FEF37CE" w14:textId="46F64173" w:rsidR="007E134B" w:rsidRPr="00524D70" w:rsidRDefault="007E134B" w:rsidP="007E134B">
            <w:pPr>
              <w:rPr>
                <w:rFonts w:cs="Arial"/>
                <w:b/>
              </w:rPr>
            </w:pPr>
            <w:r>
              <w:rPr>
                <w:rFonts w:cs="Arial"/>
              </w:rPr>
              <w:sym w:font="Symbol" w:char="F0D6"/>
            </w:r>
          </w:p>
        </w:tc>
        <w:tc>
          <w:tcPr>
            <w:tcW w:w="621" w:type="dxa"/>
            <w:tcBorders>
              <w:top w:val="single" w:sz="4" w:space="0" w:color="auto"/>
              <w:left w:val="single" w:sz="4" w:space="0" w:color="auto"/>
              <w:bottom w:val="single" w:sz="4" w:space="0" w:color="auto"/>
            </w:tcBorders>
            <w:shd w:val="clear" w:color="auto" w:fill="auto"/>
          </w:tcPr>
          <w:p w14:paraId="473CDF22" w14:textId="77777777" w:rsidR="007E134B" w:rsidRPr="00671F17" w:rsidRDefault="007E134B" w:rsidP="007E134B">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00FB19B7" w:rsidR="007E134B" w:rsidRPr="00671F17" w:rsidRDefault="007E134B" w:rsidP="007E134B">
            <w:pPr>
              <w:rPr>
                <w:rFonts w:cs="Arial"/>
                <w:szCs w:val="24"/>
              </w:rPr>
            </w:pPr>
            <w:r w:rsidRPr="00671F17">
              <w:rPr>
                <w:rFonts w:cs="Arial"/>
                <w:szCs w:val="24"/>
              </w:rPr>
              <w:t>AF</w:t>
            </w:r>
            <w:r>
              <w:rPr>
                <w:rFonts w:cs="Arial"/>
                <w:szCs w:val="24"/>
              </w:rPr>
              <w:t xml:space="preserve"> </w:t>
            </w:r>
            <w:r w:rsidRPr="00671F17">
              <w:rPr>
                <w:rFonts w:cs="Arial"/>
                <w:szCs w:val="24"/>
              </w:rPr>
              <w:t>(after short listing)</w:t>
            </w:r>
          </w:p>
        </w:tc>
      </w:tr>
      <w:tr w:rsidR="007E134B" w:rsidRPr="00DE73E3" w14:paraId="5A84CBA1" w14:textId="77777777" w:rsidTr="009C717B">
        <w:trPr>
          <w:cantSplit/>
          <w:jc w:val="center"/>
        </w:trPr>
        <w:tc>
          <w:tcPr>
            <w:tcW w:w="646" w:type="dxa"/>
            <w:gridSpan w:val="2"/>
            <w:vMerge/>
            <w:tcBorders>
              <w:right w:val="single" w:sz="4" w:space="0" w:color="auto"/>
            </w:tcBorders>
          </w:tcPr>
          <w:p w14:paraId="417F0579" w14:textId="77777777" w:rsidR="007E134B" w:rsidRPr="003752EB" w:rsidRDefault="007E134B" w:rsidP="007E134B">
            <w:pPr>
              <w:rPr>
                <w:rFonts w:cs="Arial"/>
              </w:rPr>
            </w:pPr>
          </w:p>
        </w:tc>
        <w:tc>
          <w:tcPr>
            <w:tcW w:w="7106" w:type="dxa"/>
            <w:tcBorders>
              <w:top w:val="single" w:sz="4" w:space="0" w:color="auto"/>
              <w:bottom w:val="single" w:sz="4" w:space="0" w:color="auto"/>
              <w:right w:val="single" w:sz="4" w:space="0" w:color="auto"/>
            </w:tcBorders>
          </w:tcPr>
          <w:p w14:paraId="4101DC28" w14:textId="77777777" w:rsidR="007E134B" w:rsidRPr="003752EB" w:rsidRDefault="007E134B" w:rsidP="007E134B">
            <w:pPr>
              <w:rPr>
                <w:rFonts w:cs="Arial"/>
              </w:rPr>
            </w:pPr>
            <w:r>
              <w:rPr>
                <w:rFonts w:cs="Arial"/>
              </w:rPr>
              <w:t>If the postholder requires a ‘Basic Disclosure’ or no disclosure is required,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7F67C544" w14:textId="5F5EB6E0" w:rsidR="007E134B" w:rsidRPr="00524D70" w:rsidRDefault="007E134B" w:rsidP="007E134B">
            <w:pPr>
              <w:rPr>
                <w:rFonts w:cs="Arial"/>
                <w:b/>
              </w:rPr>
            </w:pPr>
          </w:p>
        </w:tc>
        <w:tc>
          <w:tcPr>
            <w:tcW w:w="621" w:type="dxa"/>
            <w:tcBorders>
              <w:top w:val="single" w:sz="4" w:space="0" w:color="auto"/>
              <w:left w:val="single" w:sz="4" w:space="0" w:color="auto"/>
              <w:bottom w:val="single" w:sz="4" w:space="0" w:color="auto"/>
            </w:tcBorders>
            <w:shd w:val="clear" w:color="auto" w:fill="auto"/>
          </w:tcPr>
          <w:p w14:paraId="4B07C0A2" w14:textId="77777777" w:rsidR="007E134B" w:rsidRPr="00671F17" w:rsidRDefault="007E134B" w:rsidP="007E134B">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375D54E" w14:textId="3C1636D4" w:rsidR="007E134B" w:rsidRPr="00671F17" w:rsidRDefault="007E134B" w:rsidP="007E134B">
            <w:pPr>
              <w:rPr>
                <w:rFonts w:cs="Arial"/>
                <w:szCs w:val="24"/>
              </w:rPr>
            </w:pPr>
            <w:r w:rsidRPr="00671F17">
              <w:rPr>
                <w:rFonts w:cs="Arial"/>
                <w:szCs w:val="24"/>
              </w:rPr>
              <w:t>AF</w:t>
            </w:r>
            <w:r>
              <w:rPr>
                <w:rFonts w:cs="Arial"/>
                <w:szCs w:val="24"/>
              </w:rPr>
              <w:t xml:space="preserve"> </w:t>
            </w:r>
            <w:r w:rsidRPr="00671F17">
              <w:rPr>
                <w:rFonts w:cs="Arial"/>
                <w:szCs w:val="24"/>
              </w:rPr>
              <w:t>(after short listing)</w:t>
            </w:r>
          </w:p>
        </w:tc>
      </w:tr>
    </w:tbl>
    <w:p w14:paraId="02AFCE68" w14:textId="77777777" w:rsidR="00753270" w:rsidRDefault="00753270" w:rsidP="00D87BA0">
      <w:pPr>
        <w:rPr>
          <w:sz w:val="20"/>
        </w:rPr>
      </w:pPr>
    </w:p>
    <w:p w14:paraId="2D8E1AFD" w14:textId="77777777" w:rsidR="00753270" w:rsidRDefault="00753270" w:rsidP="00D87BA0">
      <w:pPr>
        <w:rPr>
          <w:sz w:val="20"/>
        </w:rPr>
      </w:pPr>
    </w:p>
    <w:p w14:paraId="3FAE2006" w14:textId="77777777" w:rsidR="00753270" w:rsidRDefault="00753270" w:rsidP="00D87BA0">
      <w:pPr>
        <w:rPr>
          <w:sz w:val="20"/>
        </w:rPr>
      </w:pPr>
    </w:p>
    <w:p w14:paraId="160F54EF" w14:textId="1219C083" w:rsidR="00D87BA0" w:rsidRPr="00D87BA0" w:rsidRDefault="00D87BA0" w:rsidP="00D87BA0">
      <w:pPr>
        <w:rPr>
          <w:sz w:val="20"/>
        </w:rPr>
      </w:pPr>
      <w:r w:rsidRPr="00D87BA0">
        <w:rPr>
          <w:sz w:val="20"/>
        </w:rPr>
        <w:t xml:space="preserve">Version: </w:t>
      </w:r>
      <w:r w:rsidR="00F92974">
        <w:rPr>
          <w:sz w:val="20"/>
        </w:rPr>
        <w:t>8</w:t>
      </w:r>
    </w:p>
    <w:p w14:paraId="258ECBD1" w14:textId="7EB34CD6" w:rsidR="0077453B" w:rsidRPr="00D87BA0" w:rsidRDefault="00D87BA0" w:rsidP="00D87BA0">
      <w:pPr>
        <w:rPr>
          <w:sz w:val="20"/>
        </w:rPr>
      </w:pPr>
      <w:r w:rsidRPr="00D87BA0">
        <w:rPr>
          <w:sz w:val="20"/>
        </w:rPr>
        <w:t xml:space="preserve">Date: </w:t>
      </w:r>
      <w:r w:rsidR="00F92974">
        <w:rPr>
          <w:sz w:val="20"/>
        </w:rPr>
        <w:t>12 January 2024</w:t>
      </w:r>
    </w:p>
    <w:p w14:paraId="7DD069FA" w14:textId="77777777" w:rsidR="00D87BA0" w:rsidRPr="00D87BA0" w:rsidRDefault="00D87BA0" w:rsidP="00D87BA0">
      <w:pPr>
        <w:rPr>
          <w:sz w:val="20"/>
        </w:rPr>
      </w:pPr>
      <w:r w:rsidRPr="00D87BA0">
        <w:rPr>
          <w:sz w:val="20"/>
        </w:rPr>
        <w:t xml:space="preserve">Author: Human Resources </w:t>
      </w:r>
    </w:p>
    <w:p w14:paraId="3F7EA5B0" w14:textId="77777777" w:rsidR="007234F4" w:rsidRPr="00D87BA0" w:rsidRDefault="00D87BA0" w:rsidP="00D87BA0">
      <w:pPr>
        <w:rPr>
          <w:sz w:val="20"/>
        </w:rPr>
      </w:pPr>
      <w:r w:rsidRPr="00D87BA0">
        <w:rPr>
          <w:sz w:val="20"/>
        </w:rPr>
        <w:t xml:space="preserve">Document Status: </w:t>
      </w:r>
      <w:r>
        <w:rPr>
          <w:sz w:val="20"/>
        </w:rPr>
        <w:t xml:space="preserve">JD Blank Template </w:t>
      </w:r>
    </w:p>
    <w:sectPr w:rsidR="007234F4" w:rsidRPr="00D87BA0" w:rsidSect="007234F4">
      <w:headerReference w:type="even" r:id="rId15"/>
      <w:headerReference w:type="default" r:id="rId16"/>
      <w:footerReference w:type="even" r:id="rId17"/>
      <w:footerReference w:type="default" r:id="rId18"/>
      <w:headerReference w:type="first" r:id="rId19"/>
      <w:footerReference w:type="first" r:id="rId20"/>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61A5F" w14:textId="77777777" w:rsidR="00BE37B3" w:rsidRDefault="00BE37B3">
      <w:r>
        <w:separator/>
      </w:r>
    </w:p>
  </w:endnote>
  <w:endnote w:type="continuationSeparator" w:id="0">
    <w:p w14:paraId="4D40818C" w14:textId="77777777" w:rsidR="00BE37B3" w:rsidRDefault="00BE37B3">
      <w:r>
        <w:continuationSeparator/>
      </w:r>
    </w:p>
  </w:endnote>
  <w:endnote w:type="continuationNotice" w:id="1">
    <w:p w14:paraId="0008A602" w14:textId="77777777" w:rsidR="00BE37B3" w:rsidRDefault="00BE3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4293" w14:textId="06693065" w:rsidR="00374AFC" w:rsidRDefault="00374AFC">
    <w:pPr>
      <w:pStyle w:val="Footer"/>
    </w:pPr>
    <w:r>
      <w:rPr>
        <w:noProof/>
      </w:rPr>
      <mc:AlternateContent>
        <mc:Choice Requires="wps">
          <w:drawing>
            <wp:anchor distT="0" distB="0" distL="0" distR="0" simplePos="0" relativeHeight="251665408" behindDoc="0" locked="0" layoutInCell="1" allowOverlap="1" wp14:anchorId="0C7255E8" wp14:editId="5B50BA8B">
              <wp:simplePos x="635" y="635"/>
              <wp:positionH relativeFrom="page">
                <wp:align>center</wp:align>
              </wp:positionH>
              <wp:positionV relativeFrom="page">
                <wp:align>bottom</wp:align>
              </wp:positionV>
              <wp:extent cx="443865" cy="443865"/>
              <wp:effectExtent l="0" t="0" r="4445" b="0"/>
              <wp:wrapNone/>
              <wp:docPr id="47632686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255E8"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5975" w14:textId="09DABE07" w:rsidR="00462B1F" w:rsidRDefault="00374AFC">
    <w:pPr>
      <w:pStyle w:val="Footer"/>
      <w:jc w:val="center"/>
    </w:pPr>
    <w:r>
      <w:rPr>
        <w:noProof/>
      </w:rPr>
      <mc:AlternateContent>
        <mc:Choice Requires="wps">
          <w:drawing>
            <wp:anchor distT="0" distB="0" distL="0" distR="0" simplePos="0" relativeHeight="251666432" behindDoc="0" locked="0" layoutInCell="1" allowOverlap="1" wp14:anchorId="27B8C50C" wp14:editId="33BFBCCF">
              <wp:simplePos x="457835" y="9882505"/>
              <wp:positionH relativeFrom="page">
                <wp:align>center</wp:align>
              </wp:positionH>
              <wp:positionV relativeFrom="page">
                <wp:align>bottom</wp:align>
              </wp:positionV>
              <wp:extent cx="443865" cy="443865"/>
              <wp:effectExtent l="0" t="0" r="4445" b="0"/>
              <wp:wrapNone/>
              <wp:docPr id="9594291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BEF10" w14:textId="2D0ED62A"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8C50C" id="_x0000_t202" coordsize="21600,21600" o:spt="202" path="m,l,21600r21600,l21600,xe">
              <v:stroke joinstyle="miter"/>
              <v:path gradientshapeok="t" o:connecttype="rect"/>
            </v:shapetype>
            <v:shape id="Text Box 9" o:spid="_x0000_s1028"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EBBEF10" w14:textId="2D0ED62A"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3A6B" w14:textId="5E1F4AB1" w:rsidR="00374AFC" w:rsidRDefault="00374AFC">
    <w:pPr>
      <w:pStyle w:val="Footer"/>
    </w:pPr>
    <w:r>
      <w:rPr>
        <w:noProof/>
      </w:rPr>
      <mc:AlternateContent>
        <mc:Choice Requires="wps">
          <w:drawing>
            <wp:anchor distT="0" distB="0" distL="0" distR="0" simplePos="0" relativeHeight="251664384" behindDoc="0" locked="0" layoutInCell="1" allowOverlap="1" wp14:anchorId="71815E4F" wp14:editId="61F41D81">
              <wp:simplePos x="635" y="635"/>
              <wp:positionH relativeFrom="page">
                <wp:align>center</wp:align>
              </wp:positionH>
              <wp:positionV relativeFrom="page">
                <wp:align>bottom</wp:align>
              </wp:positionV>
              <wp:extent cx="443865" cy="443865"/>
              <wp:effectExtent l="0" t="0" r="4445" b="0"/>
              <wp:wrapNone/>
              <wp:docPr id="13967196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815E4F"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DA51" w14:textId="14E059CD"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7DE1C1D8" wp14:editId="18185F61">
              <wp:simplePos x="635" y="635"/>
              <wp:positionH relativeFrom="page">
                <wp:align>center</wp:align>
              </wp:positionH>
              <wp:positionV relativeFrom="page">
                <wp:align>bottom</wp:align>
              </wp:positionV>
              <wp:extent cx="443865" cy="443865"/>
              <wp:effectExtent l="0" t="0" r="4445" b="0"/>
              <wp:wrapNone/>
              <wp:docPr id="159902015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E1C1D8" id="_x0000_t202" coordsize="21600,21600" o:spt="202" path="m,l,21600r21600,l21600,xe">
              <v:stroke joinstyle="miter"/>
              <v:path gradientshapeok="t" o:connecttype="rect"/>
            </v:shapetype>
            <v:shape id="Text Box 11" o:spid="_x0000_s1033"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C162" w14:textId="4B9C05BC"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3B94DF87" wp14:editId="7D24B1E0">
              <wp:simplePos x="3733800" y="10058400"/>
              <wp:positionH relativeFrom="page">
                <wp:align>center</wp:align>
              </wp:positionH>
              <wp:positionV relativeFrom="page">
                <wp:align>bottom</wp:align>
              </wp:positionV>
              <wp:extent cx="443865" cy="443865"/>
              <wp:effectExtent l="0" t="0" r="4445" b="0"/>
              <wp:wrapNone/>
              <wp:docPr id="62922602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4DF87"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0C33" w14:textId="6EC58371" w:rsidR="00462B1F" w:rsidRDefault="00374AFC">
    <w:pPr>
      <w:pStyle w:val="Footer"/>
    </w:pPr>
    <w:r>
      <w:rPr>
        <w:noProof/>
      </w:rPr>
      <mc:AlternateContent>
        <mc:Choice Requires="wps">
          <w:drawing>
            <wp:anchor distT="0" distB="0" distL="0" distR="0" simplePos="0" relativeHeight="251667456" behindDoc="0" locked="0" layoutInCell="1" allowOverlap="1" wp14:anchorId="2A5081E9" wp14:editId="5A66B3AD">
              <wp:simplePos x="635" y="635"/>
              <wp:positionH relativeFrom="page">
                <wp:align>center</wp:align>
              </wp:positionH>
              <wp:positionV relativeFrom="page">
                <wp:align>bottom</wp:align>
              </wp:positionV>
              <wp:extent cx="443865" cy="443865"/>
              <wp:effectExtent l="0" t="0" r="4445" b="0"/>
              <wp:wrapNone/>
              <wp:docPr id="60907725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081E9" id="_x0000_t202" coordsize="21600,21600" o:spt="202" path="m,l,21600r21600,l21600,xe">
              <v:stroke joinstyle="miter"/>
              <v:path gradientshapeok="t" o:connecttype="rect"/>
            </v:shapetype>
            <v:shape id="Text Box 10" o:spid="_x0000_s1036"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F6A3" w14:textId="77777777" w:rsidR="00BE37B3" w:rsidRDefault="00BE37B3">
      <w:r>
        <w:separator/>
      </w:r>
    </w:p>
  </w:footnote>
  <w:footnote w:type="continuationSeparator" w:id="0">
    <w:p w14:paraId="276CA5CA" w14:textId="77777777" w:rsidR="00BE37B3" w:rsidRDefault="00BE37B3">
      <w:r>
        <w:continuationSeparator/>
      </w:r>
    </w:p>
  </w:footnote>
  <w:footnote w:type="continuationNotice" w:id="1">
    <w:p w14:paraId="24E592FA" w14:textId="77777777" w:rsidR="00BE37B3" w:rsidRDefault="00BE37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5F3D" w14:textId="1D87E845" w:rsidR="00374AFC" w:rsidRDefault="00374AFC">
    <w:pPr>
      <w:pStyle w:val="Header"/>
    </w:pPr>
    <w:r>
      <w:rPr>
        <w:noProof/>
      </w:rPr>
      <mc:AlternateContent>
        <mc:Choice Requires="wps">
          <w:drawing>
            <wp:anchor distT="0" distB="0" distL="0" distR="0" simplePos="0" relativeHeight="251659264" behindDoc="0" locked="0" layoutInCell="1" allowOverlap="1" wp14:anchorId="01E652B2" wp14:editId="7CC8C8A8">
              <wp:simplePos x="635" y="635"/>
              <wp:positionH relativeFrom="page">
                <wp:align>center</wp:align>
              </wp:positionH>
              <wp:positionV relativeFrom="page">
                <wp:align>top</wp:align>
              </wp:positionV>
              <wp:extent cx="443865" cy="443865"/>
              <wp:effectExtent l="0" t="0" r="4445" b="11430"/>
              <wp:wrapNone/>
              <wp:docPr id="4890433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652B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3C9D" w14:textId="5B593091" w:rsidR="00374AFC" w:rsidRDefault="00374AFC">
    <w:pPr>
      <w:pStyle w:val="Header"/>
    </w:pPr>
    <w:r>
      <w:rPr>
        <w:noProof/>
      </w:rPr>
      <mc:AlternateContent>
        <mc:Choice Requires="wps">
          <w:drawing>
            <wp:anchor distT="0" distB="0" distL="0" distR="0" simplePos="0" relativeHeight="251658240" behindDoc="0" locked="0" layoutInCell="1" allowOverlap="1" wp14:anchorId="07A918C0" wp14:editId="353C23C7">
              <wp:simplePos x="635" y="635"/>
              <wp:positionH relativeFrom="page">
                <wp:align>center</wp:align>
              </wp:positionH>
              <wp:positionV relativeFrom="page">
                <wp:align>top</wp:align>
              </wp:positionV>
              <wp:extent cx="443865" cy="443865"/>
              <wp:effectExtent l="0" t="0" r="4445" b="11430"/>
              <wp:wrapNone/>
              <wp:docPr id="13102904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918C0"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38E6" w14:textId="3E649321" w:rsidR="00462B1F" w:rsidRDefault="00374AFC">
    <w:pPr>
      <w:pStyle w:val="Header"/>
    </w:pPr>
    <w:r>
      <w:rPr>
        <w:noProof/>
      </w:rPr>
      <mc:AlternateContent>
        <mc:Choice Requires="wps">
          <w:drawing>
            <wp:anchor distT="0" distB="0" distL="0" distR="0" simplePos="0" relativeHeight="251662336" behindDoc="0" locked="0" layoutInCell="1" allowOverlap="1" wp14:anchorId="336D262A" wp14:editId="7819160C">
              <wp:simplePos x="635" y="635"/>
              <wp:positionH relativeFrom="page">
                <wp:align>center</wp:align>
              </wp:positionH>
              <wp:positionV relativeFrom="page">
                <wp:align>top</wp:align>
              </wp:positionV>
              <wp:extent cx="443865" cy="443865"/>
              <wp:effectExtent l="0" t="0" r="4445" b="11430"/>
              <wp:wrapNone/>
              <wp:docPr id="43315293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D262A"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C004" w14:textId="59A16BC1" w:rsidR="00462B1F" w:rsidRDefault="00374AFC">
    <w:pPr>
      <w:pStyle w:val="Header"/>
    </w:pPr>
    <w:r>
      <w:rPr>
        <w:noProof/>
      </w:rPr>
      <mc:AlternateContent>
        <mc:Choice Requires="wps">
          <w:drawing>
            <wp:anchor distT="0" distB="0" distL="0" distR="0" simplePos="0" relativeHeight="251663360" behindDoc="0" locked="0" layoutInCell="1" allowOverlap="1" wp14:anchorId="20AF9E10" wp14:editId="44AD925A">
              <wp:simplePos x="457200" y="457200"/>
              <wp:positionH relativeFrom="page">
                <wp:align>center</wp:align>
              </wp:positionH>
              <wp:positionV relativeFrom="page">
                <wp:align>top</wp:align>
              </wp:positionV>
              <wp:extent cx="443865" cy="443865"/>
              <wp:effectExtent l="0" t="0" r="4445" b="11430"/>
              <wp:wrapNone/>
              <wp:docPr id="76958075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2941B6" w14:textId="2831486B"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F9E10"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82941B6" w14:textId="2831486B"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CC5C" w14:textId="31B8AF45" w:rsidR="00462B1F" w:rsidRDefault="00374AFC">
    <w:pPr>
      <w:pStyle w:val="Header"/>
    </w:pPr>
    <w:r>
      <w:rPr>
        <w:noProof/>
      </w:rPr>
      <mc:AlternateContent>
        <mc:Choice Requires="wps">
          <w:drawing>
            <wp:anchor distT="0" distB="0" distL="0" distR="0" simplePos="0" relativeHeight="251661312" behindDoc="0" locked="0" layoutInCell="1" allowOverlap="1" wp14:anchorId="1528BAEB" wp14:editId="05FF2442">
              <wp:simplePos x="635" y="635"/>
              <wp:positionH relativeFrom="page">
                <wp:align>center</wp:align>
              </wp:positionH>
              <wp:positionV relativeFrom="page">
                <wp:align>top</wp:align>
              </wp:positionV>
              <wp:extent cx="443865" cy="443865"/>
              <wp:effectExtent l="0" t="0" r="4445" b="11430"/>
              <wp:wrapNone/>
              <wp:docPr id="9514080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28BAEB" id="_x0000_t202" coordsize="21600,21600" o:spt="202" path="m,l,21600r21600,l21600,xe">
              <v:stroke joinstyle="miter"/>
              <v:path gradientshapeok="t" o:connecttype="rect"/>
            </v:shapetype>
            <v:shape id="Text Box 4" o:spid="_x0000_s1035"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46AAC"/>
    <w:multiLevelType w:val="hybridMultilevel"/>
    <w:tmpl w:val="5B5436F4"/>
    <w:lvl w:ilvl="0" w:tplc="E7147F6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306FD1"/>
    <w:multiLevelType w:val="hybridMultilevel"/>
    <w:tmpl w:val="09FC5238"/>
    <w:lvl w:ilvl="0" w:tplc="A0DECB7C">
      <w:start w:val="1"/>
      <w:numFmt w:val="bullet"/>
      <w:lvlText w:val="•"/>
      <w:lvlJc w:val="left"/>
      <w:pPr>
        <w:tabs>
          <w:tab w:val="num" w:pos="720"/>
        </w:tabs>
        <w:ind w:left="720" w:hanging="360"/>
      </w:pPr>
      <w:rPr>
        <w:rFonts w:ascii="Times New Roman" w:hAnsi="Times New Roman" w:hint="default"/>
      </w:rPr>
    </w:lvl>
    <w:lvl w:ilvl="1" w:tplc="ED64B4A4" w:tentative="1">
      <w:start w:val="1"/>
      <w:numFmt w:val="bullet"/>
      <w:lvlText w:val="•"/>
      <w:lvlJc w:val="left"/>
      <w:pPr>
        <w:tabs>
          <w:tab w:val="num" w:pos="1440"/>
        </w:tabs>
        <w:ind w:left="1440" w:hanging="360"/>
      </w:pPr>
      <w:rPr>
        <w:rFonts w:ascii="Times New Roman" w:hAnsi="Times New Roman" w:hint="default"/>
      </w:rPr>
    </w:lvl>
    <w:lvl w:ilvl="2" w:tplc="919A3B0C" w:tentative="1">
      <w:start w:val="1"/>
      <w:numFmt w:val="bullet"/>
      <w:lvlText w:val="•"/>
      <w:lvlJc w:val="left"/>
      <w:pPr>
        <w:tabs>
          <w:tab w:val="num" w:pos="2160"/>
        </w:tabs>
        <w:ind w:left="2160" w:hanging="360"/>
      </w:pPr>
      <w:rPr>
        <w:rFonts w:ascii="Times New Roman" w:hAnsi="Times New Roman" w:hint="default"/>
      </w:rPr>
    </w:lvl>
    <w:lvl w:ilvl="3" w:tplc="9FB8E2EE" w:tentative="1">
      <w:start w:val="1"/>
      <w:numFmt w:val="bullet"/>
      <w:lvlText w:val="•"/>
      <w:lvlJc w:val="left"/>
      <w:pPr>
        <w:tabs>
          <w:tab w:val="num" w:pos="2880"/>
        </w:tabs>
        <w:ind w:left="2880" w:hanging="360"/>
      </w:pPr>
      <w:rPr>
        <w:rFonts w:ascii="Times New Roman" w:hAnsi="Times New Roman" w:hint="default"/>
      </w:rPr>
    </w:lvl>
    <w:lvl w:ilvl="4" w:tplc="83B646AC" w:tentative="1">
      <w:start w:val="1"/>
      <w:numFmt w:val="bullet"/>
      <w:lvlText w:val="•"/>
      <w:lvlJc w:val="left"/>
      <w:pPr>
        <w:tabs>
          <w:tab w:val="num" w:pos="3600"/>
        </w:tabs>
        <w:ind w:left="3600" w:hanging="360"/>
      </w:pPr>
      <w:rPr>
        <w:rFonts w:ascii="Times New Roman" w:hAnsi="Times New Roman" w:hint="default"/>
      </w:rPr>
    </w:lvl>
    <w:lvl w:ilvl="5" w:tplc="BF92DD8C" w:tentative="1">
      <w:start w:val="1"/>
      <w:numFmt w:val="bullet"/>
      <w:lvlText w:val="•"/>
      <w:lvlJc w:val="left"/>
      <w:pPr>
        <w:tabs>
          <w:tab w:val="num" w:pos="4320"/>
        </w:tabs>
        <w:ind w:left="4320" w:hanging="360"/>
      </w:pPr>
      <w:rPr>
        <w:rFonts w:ascii="Times New Roman" w:hAnsi="Times New Roman" w:hint="default"/>
      </w:rPr>
    </w:lvl>
    <w:lvl w:ilvl="6" w:tplc="F6965AEA" w:tentative="1">
      <w:start w:val="1"/>
      <w:numFmt w:val="bullet"/>
      <w:lvlText w:val="•"/>
      <w:lvlJc w:val="left"/>
      <w:pPr>
        <w:tabs>
          <w:tab w:val="num" w:pos="5040"/>
        </w:tabs>
        <w:ind w:left="5040" w:hanging="360"/>
      </w:pPr>
      <w:rPr>
        <w:rFonts w:ascii="Times New Roman" w:hAnsi="Times New Roman" w:hint="default"/>
      </w:rPr>
    </w:lvl>
    <w:lvl w:ilvl="7" w:tplc="54AE0B10" w:tentative="1">
      <w:start w:val="1"/>
      <w:numFmt w:val="bullet"/>
      <w:lvlText w:val="•"/>
      <w:lvlJc w:val="left"/>
      <w:pPr>
        <w:tabs>
          <w:tab w:val="num" w:pos="5760"/>
        </w:tabs>
        <w:ind w:left="5760" w:hanging="360"/>
      </w:pPr>
      <w:rPr>
        <w:rFonts w:ascii="Times New Roman" w:hAnsi="Times New Roman" w:hint="default"/>
      </w:rPr>
    </w:lvl>
    <w:lvl w:ilvl="8" w:tplc="DAC8D67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70285187">
    <w:abstractNumId w:val="4"/>
  </w:num>
  <w:num w:numId="2" w16cid:durableId="97531123">
    <w:abstractNumId w:val="2"/>
  </w:num>
  <w:num w:numId="3" w16cid:durableId="525949452">
    <w:abstractNumId w:val="1"/>
  </w:num>
  <w:num w:numId="4" w16cid:durableId="1589539406">
    <w:abstractNumId w:val="0"/>
  </w:num>
  <w:num w:numId="5" w16cid:durableId="532689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011E7"/>
    <w:rsid w:val="000032A6"/>
    <w:rsid w:val="000149C0"/>
    <w:rsid w:val="00015B4F"/>
    <w:rsid w:val="00021FF4"/>
    <w:rsid w:val="00022308"/>
    <w:rsid w:val="00030A8D"/>
    <w:rsid w:val="000416A3"/>
    <w:rsid w:val="00043F5D"/>
    <w:rsid w:val="000637E3"/>
    <w:rsid w:val="00070996"/>
    <w:rsid w:val="00075BEE"/>
    <w:rsid w:val="00082BEE"/>
    <w:rsid w:val="00086B79"/>
    <w:rsid w:val="000C62E7"/>
    <w:rsid w:val="000E1E9E"/>
    <w:rsid w:val="000E3558"/>
    <w:rsid w:val="00101F7C"/>
    <w:rsid w:val="001130DF"/>
    <w:rsid w:val="0011484F"/>
    <w:rsid w:val="001230BE"/>
    <w:rsid w:val="00126CC2"/>
    <w:rsid w:val="00127A86"/>
    <w:rsid w:val="001355BC"/>
    <w:rsid w:val="00147D20"/>
    <w:rsid w:val="00163069"/>
    <w:rsid w:val="00165050"/>
    <w:rsid w:val="00172D4D"/>
    <w:rsid w:val="001772A8"/>
    <w:rsid w:val="001806CE"/>
    <w:rsid w:val="00187EE7"/>
    <w:rsid w:val="00195141"/>
    <w:rsid w:val="001A6453"/>
    <w:rsid w:val="001A6B08"/>
    <w:rsid w:val="001A6B3C"/>
    <w:rsid w:val="001B23D4"/>
    <w:rsid w:val="001C5A5D"/>
    <w:rsid w:val="001C5FA1"/>
    <w:rsid w:val="001C6719"/>
    <w:rsid w:val="001D38D2"/>
    <w:rsid w:val="001E1401"/>
    <w:rsid w:val="001E2131"/>
    <w:rsid w:val="001E596B"/>
    <w:rsid w:val="001F6B9E"/>
    <w:rsid w:val="00202E13"/>
    <w:rsid w:val="00221773"/>
    <w:rsid w:val="00223553"/>
    <w:rsid w:val="00223B62"/>
    <w:rsid w:val="00235BEC"/>
    <w:rsid w:val="00250C42"/>
    <w:rsid w:val="00254ED7"/>
    <w:rsid w:val="00255C4E"/>
    <w:rsid w:val="002710A6"/>
    <w:rsid w:val="0027387A"/>
    <w:rsid w:val="002A5EAA"/>
    <w:rsid w:val="002B5156"/>
    <w:rsid w:val="002B5A63"/>
    <w:rsid w:val="002C43C5"/>
    <w:rsid w:val="002D48CF"/>
    <w:rsid w:val="002D78C8"/>
    <w:rsid w:val="002E5287"/>
    <w:rsid w:val="002F0EE5"/>
    <w:rsid w:val="002F12E9"/>
    <w:rsid w:val="002F4C5F"/>
    <w:rsid w:val="0031096D"/>
    <w:rsid w:val="00312455"/>
    <w:rsid w:val="003225C0"/>
    <w:rsid w:val="00324B5B"/>
    <w:rsid w:val="00326A66"/>
    <w:rsid w:val="00327B8E"/>
    <w:rsid w:val="003318BB"/>
    <w:rsid w:val="0036332B"/>
    <w:rsid w:val="00374342"/>
    <w:rsid w:val="00374AFC"/>
    <w:rsid w:val="00375D07"/>
    <w:rsid w:val="0038641E"/>
    <w:rsid w:val="003A0788"/>
    <w:rsid w:val="003A27F5"/>
    <w:rsid w:val="003A535E"/>
    <w:rsid w:val="003A7095"/>
    <w:rsid w:val="003A729F"/>
    <w:rsid w:val="003B5F9C"/>
    <w:rsid w:val="003C10B8"/>
    <w:rsid w:val="003C21C6"/>
    <w:rsid w:val="003D3955"/>
    <w:rsid w:val="003D77F6"/>
    <w:rsid w:val="003E0182"/>
    <w:rsid w:val="00401A29"/>
    <w:rsid w:val="00402995"/>
    <w:rsid w:val="00403031"/>
    <w:rsid w:val="00414395"/>
    <w:rsid w:val="00414B1C"/>
    <w:rsid w:val="00416109"/>
    <w:rsid w:val="00417CC5"/>
    <w:rsid w:val="00425DA0"/>
    <w:rsid w:val="00426E3E"/>
    <w:rsid w:val="00433210"/>
    <w:rsid w:val="00437F66"/>
    <w:rsid w:val="004431CF"/>
    <w:rsid w:val="004447B4"/>
    <w:rsid w:val="0044590B"/>
    <w:rsid w:val="0045402E"/>
    <w:rsid w:val="00462B1F"/>
    <w:rsid w:val="004816B8"/>
    <w:rsid w:val="004842C3"/>
    <w:rsid w:val="0048656F"/>
    <w:rsid w:val="004976EF"/>
    <w:rsid w:val="004A5105"/>
    <w:rsid w:val="004B0E62"/>
    <w:rsid w:val="004C05F6"/>
    <w:rsid w:val="004C722F"/>
    <w:rsid w:val="004D120A"/>
    <w:rsid w:val="004D662B"/>
    <w:rsid w:val="004E197E"/>
    <w:rsid w:val="004E536F"/>
    <w:rsid w:val="00501AE9"/>
    <w:rsid w:val="005066D1"/>
    <w:rsid w:val="00511CBD"/>
    <w:rsid w:val="00515D54"/>
    <w:rsid w:val="00520B25"/>
    <w:rsid w:val="005301A9"/>
    <w:rsid w:val="00530AA2"/>
    <w:rsid w:val="005328E2"/>
    <w:rsid w:val="00540249"/>
    <w:rsid w:val="00543718"/>
    <w:rsid w:val="00545438"/>
    <w:rsid w:val="00545BE2"/>
    <w:rsid w:val="005611C4"/>
    <w:rsid w:val="00576B1F"/>
    <w:rsid w:val="00587450"/>
    <w:rsid w:val="0059313A"/>
    <w:rsid w:val="005953BC"/>
    <w:rsid w:val="00596E7D"/>
    <w:rsid w:val="005A2045"/>
    <w:rsid w:val="005A3A95"/>
    <w:rsid w:val="005A5594"/>
    <w:rsid w:val="005B4911"/>
    <w:rsid w:val="005B7015"/>
    <w:rsid w:val="005C4FDE"/>
    <w:rsid w:val="005D0E5E"/>
    <w:rsid w:val="005D6878"/>
    <w:rsid w:val="0061336A"/>
    <w:rsid w:val="0061423F"/>
    <w:rsid w:val="0061604E"/>
    <w:rsid w:val="006204D1"/>
    <w:rsid w:val="006232F3"/>
    <w:rsid w:val="00626465"/>
    <w:rsid w:val="00626F77"/>
    <w:rsid w:val="00632CF3"/>
    <w:rsid w:val="00640EAF"/>
    <w:rsid w:val="00641C7B"/>
    <w:rsid w:val="006424AE"/>
    <w:rsid w:val="00643BD0"/>
    <w:rsid w:val="0064615B"/>
    <w:rsid w:val="006566A6"/>
    <w:rsid w:val="00663EB4"/>
    <w:rsid w:val="006678DF"/>
    <w:rsid w:val="00667E90"/>
    <w:rsid w:val="00676C1F"/>
    <w:rsid w:val="00685950"/>
    <w:rsid w:val="006905E6"/>
    <w:rsid w:val="00693CAC"/>
    <w:rsid w:val="0069579E"/>
    <w:rsid w:val="006B1997"/>
    <w:rsid w:val="006C68AB"/>
    <w:rsid w:val="006D24DE"/>
    <w:rsid w:val="006D5B2E"/>
    <w:rsid w:val="006D5F7A"/>
    <w:rsid w:val="006D72AF"/>
    <w:rsid w:val="006E0F1A"/>
    <w:rsid w:val="006E288E"/>
    <w:rsid w:val="006F0DAA"/>
    <w:rsid w:val="006F411E"/>
    <w:rsid w:val="006F5FA5"/>
    <w:rsid w:val="006F69D7"/>
    <w:rsid w:val="00714D47"/>
    <w:rsid w:val="007229B4"/>
    <w:rsid w:val="007234F4"/>
    <w:rsid w:val="00725E9C"/>
    <w:rsid w:val="00732535"/>
    <w:rsid w:val="007337CE"/>
    <w:rsid w:val="007349A8"/>
    <w:rsid w:val="00735996"/>
    <w:rsid w:val="007421C2"/>
    <w:rsid w:val="00745542"/>
    <w:rsid w:val="0074736D"/>
    <w:rsid w:val="00753270"/>
    <w:rsid w:val="00754072"/>
    <w:rsid w:val="00756755"/>
    <w:rsid w:val="0077453B"/>
    <w:rsid w:val="0078668E"/>
    <w:rsid w:val="00786AC2"/>
    <w:rsid w:val="0079141E"/>
    <w:rsid w:val="00795C6E"/>
    <w:rsid w:val="007A1FF8"/>
    <w:rsid w:val="007A66EB"/>
    <w:rsid w:val="007A68D2"/>
    <w:rsid w:val="007C05D4"/>
    <w:rsid w:val="007C1E06"/>
    <w:rsid w:val="007D0F20"/>
    <w:rsid w:val="007D1357"/>
    <w:rsid w:val="007D4404"/>
    <w:rsid w:val="007E134B"/>
    <w:rsid w:val="007E15D5"/>
    <w:rsid w:val="007E1832"/>
    <w:rsid w:val="007F0AED"/>
    <w:rsid w:val="007F23D5"/>
    <w:rsid w:val="007F6ACA"/>
    <w:rsid w:val="007F7CF5"/>
    <w:rsid w:val="00830E75"/>
    <w:rsid w:val="0083224D"/>
    <w:rsid w:val="008334EB"/>
    <w:rsid w:val="00837A8A"/>
    <w:rsid w:val="00841C7E"/>
    <w:rsid w:val="00842D16"/>
    <w:rsid w:val="00865DA9"/>
    <w:rsid w:val="00874688"/>
    <w:rsid w:val="00874A51"/>
    <w:rsid w:val="00875280"/>
    <w:rsid w:val="00880C34"/>
    <w:rsid w:val="008833A3"/>
    <w:rsid w:val="00886E77"/>
    <w:rsid w:val="008B6106"/>
    <w:rsid w:val="008D25A1"/>
    <w:rsid w:val="008D541A"/>
    <w:rsid w:val="008E4A01"/>
    <w:rsid w:val="008E509D"/>
    <w:rsid w:val="008F5E7B"/>
    <w:rsid w:val="008F631C"/>
    <w:rsid w:val="0090051D"/>
    <w:rsid w:val="00913B30"/>
    <w:rsid w:val="00914C9A"/>
    <w:rsid w:val="00917F1A"/>
    <w:rsid w:val="0092233E"/>
    <w:rsid w:val="009300DF"/>
    <w:rsid w:val="00943D8C"/>
    <w:rsid w:val="00947511"/>
    <w:rsid w:val="00950858"/>
    <w:rsid w:val="009601FE"/>
    <w:rsid w:val="00972F18"/>
    <w:rsid w:val="009733A2"/>
    <w:rsid w:val="0098297B"/>
    <w:rsid w:val="0098329E"/>
    <w:rsid w:val="00985077"/>
    <w:rsid w:val="009904FB"/>
    <w:rsid w:val="00996720"/>
    <w:rsid w:val="009A294E"/>
    <w:rsid w:val="009B3E41"/>
    <w:rsid w:val="009B5B67"/>
    <w:rsid w:val="009C6B97"/>
    <w:rsid w:val="009C717B"/>
    <w:rsid w:val="009C7190"/>
    <w:rsid w:val="009D0036"/>
    <w:rsid w:val="009D1DCD"/>
    <w:rsid w:val="009D53F6"/>
    <w:rsid w:val="009D5E3F"/>
    <w:rsid w:val="009D6ACD"/>
    <w:rsid w:val="009F02D9"/>
    <w:rsid w:val="009F1D43"/>
    <w:rsid w:val="009F3773"/>
    <w:rsid w:val="009F4146"/>
    <w:rsid w:val="00A010DA"/>
    <w:rsid w:val="00A01631"/>
    <w:rsid w:val="00A07547"/>
    <w:rsid w:val="00A13700"/>
    <w:rsid w:val="00A13E17"/>
    <w:rsid w:val="00A1668C"/>
    <w:rsid w:val="00A37BFA"/>
    <w:rsid w:val="00A47691"/>
    <w:rsid w:val="00A543B8"/>
    <w:rsid w:val="00A65E62"/>
    <w:rsid w:val="00A8015A"/>
    <w:rsid w:val="00AA748B"/>
    <w:rsid w:val="00AB3C16"/>
    <w:rsid w:val="00AC0C7F"/>
    <w:rsid w:val="00AD0EEE"/>
    <w:rsid w:val="00AD5D22"/>
    <w:rsid w:val="00AE12DB"/>
    <w:rsid w:val="00B02B09"/>
    <w:rsid w:val="00B10284"/>
    <w:rsid w:val="00B2131B"/>
    <w:rsid w:val="00B24E10"/>
    <w:rsid w:val="00B2545D"/>
    <w:rsid w:val="00B33790"/>
    <w:rsid w:val="00B46509"/>
    <w:rsid w:val="00B46D63"/>
    <w:rsid w:val="00B471A2"/>
    <w:rsid w:val="00B5163D"/>
    <w:rsid w:val="00B51B27"/>
    <w:rsid w:val="00B55433"/>
    <w:rsid w:val="00B64C11"/>
    <w:rsid w:val="00B6640C"/>
    <w:rsid w:val="00B6779F"/>
    <w:rsid w:val="00B81028"/>
    <w:rsid w:val="00B86D80"/>
    <w:rsid w:val="00B9620B"/>
    <w:rsid w:val="00B97C56"/>
    <w:rsid w:val="00BB20F7"/>
    <w:rsid w:val="00BB7A87"/>
    <w:rsid w:val="00BC0A89"/>
    <w:rsid w:val="00BC66C5"/>
    <w:rsid w:val="00BD3384"/>
    <w:rsid w:val="00BE37B3"/>
    <w:rsid w:val="00BE6270"/>
    <w:rsid w:val="00BF2B1A"/>
    <w:rsid w:val="00BF4201"/>
    <w:rsid w:val="00C061F1"/>
    <w:rsid w:val="00C3212C"/>
    <w:rsid w:val="00C438EB"/>
    <w:rsid w:val="00C5012B"/>
    <w:rsid w:val="00C63709"/>
    <w:rsid w:val="00C6494C"/>
    <w:rsid w:val="00C654C6"/>
    <w:rsid w:val="00C71D0B"/>
    <w:rsid w:val="00C7276A"/>
    <w:rsid w:val="00C7766D"/>
    <w:rsid w:val="00C77AED"/>
    <w:rsid w:val="00C930B3"/>
    <w:rsid w:val="00C9346F"/>
    <w:rsid w:val="00C96698"/>
    <w:rsid w:val="00C97308"/>
    <w:rsid w:val="00CB22F1"/>
    <w:rsid w:val="00CB502D"/>
    <w:rsid w:val="00CB7641"/>
    <w:rsid w:val="00CB7AF7"/>
    <w:rsid w:val="00CD1DF8"/>
    <w:rsid w:val="00CD4690"/>
    <w:rsid w:val="00CE047E"/>
    <w:rsid w:val="00CE7FF8"/>
    <w:rsid w:val="00CF09C0"/>
    <w:rsid w:val="00CF58B7"/>
    <w:rsid w:val="00CF7D1E"/>
    <w:rsid w:val="00D027E3"/>
    <w:rsid w:val="00D27005"/>
    <w:rsid w:val="00D32F88"/>
    <w:rsid w:val="00D41971"/>
    <w:rsid w:val="00D454DC"/>
    <w:rsid w:val="00D5555F"/>
    <w:rsid w:val="00D62D46"/>
    <w:rsid w:val="00D80596"/>
    <w:rsid w:val="00D81D0B"/>
    <w:rsid w:val="00D87BA0"/>
    <w:rsid w:val="00D90147"/>
    <w:rsid w:val="00D90449"/>
    <w:rsid w:val="00DA4E7F"/>
    <w:rsid w:val="00DB5F89"/>
    <w:rsid w:val="00DB7247"/>
    <w:rsid w:val="00DC30B6"/>
    <w:rsid w:val="00DC3F4B"/>
    <w:rsid w:val="00DC4250"/>
    <w:rsid w:val="00DE732C"/>
    <w:rsid w:val="00DF0A4F"/>
    <w:rsid w:val="00DF3A0F"/>
    <w:rsid w:val="00DF5453"/>
    <w:rsid w:val="00DF5A30"/>
    <w:rsid w:val="00E001FF"/>
    <w:rsid w:val="00E0467E"/>
    <w:rsid w:val="00E10714"/>
    <w:rsid w:val="00E21BC8"/>
    <w:rsid w:val="00E25443"/>
    <w:rsid w:val="00E3633D"/>
    <w:rsid w:val="00E4002C"/>
    <w:rsid w:val="00E40E46"/>
    <w:rsid w:val="00E54B6C"/>
    <w:rsid w:val="00E74024"/>
    <w:rsid w:val="00E80E3F"/>
    <w:rsid w:val="00E81E33"/>
    <w:rsid w:val="00E81F10"/>
    <w:rsid w:val="00E8248E"/>
    <w:rsid w:val="00E86D37"/>
    <w:rsid w:val="00EA14E8"/>
    <w:rsid w:val="00EA31EE"/>
    <w:rsid w:val="00EB67C2"/>
    <w:rsid w:val="00EC22D5"/>
    <w:rsid w:val="00EC51DD"/>
    <w:rsid w:val="00EC75E5"/>
    <w:rsid w:val="00ED534C"/>
    <w:rsid w:val="00ED62A3"/>
    <w:rsid w:val="00EE693F"/>
    <w:rsid w:val="00F00AA8"/>
    <w:rsid w:val="00F025DB"/>
    <w:rsid w:val="00F040B6"/>
    <w:rsid w:val="00F04DEE"/>
    <w:rsid w:val="00F0787D"/>
    <w:rsid w:val="00F10B4A"/>
    <w:rsid w:val="00F209E4"/>
    <w:rsid w:val="00F218E3"/>
    <w:rsid w:val="00F2689E"/>
    <w:rsid w:val="00F36E63"/>
    <w:rsid w:val="00F47CD7"/>
    <w:rsid w:val="00F5550D"/>
    <w:rsid w:val="00F60CD4"/>
    <w:rsid w:val="00F61208"/>
    <w:rsid w:val="00F72C67"/>
    <w:rsid w:val="00F835BC"/>
    <w:rsid w:val="00F903F5"/>
    <w:rsid w:val="00F92974"/>
    <w:rsid w:val="00FA142C"/>
    <w:rsid w:val="00FA1FFC"/>
    <w:rsid w:val="00FA576E"/>
    <w:rsid w:val="00FC7E6F"/>
    <w:rsid w:val="00FD5D1E"/>
    <w:rsid w:val="00FE2CB1"/>
    <w:rsid w:val="00FE5ED1"/>
    <w:rsid w:val="00FF24B6"/>
    <w:rsid w:val="00FF49D7"/>
    <w:rsid w:val="00FF5A80"/>
    <w:rsid w:val="00FF7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FollowedHyperlink">
    <w:name w:val="FollowedHyperlink"/>
    <w:basedOn w:val="DefaultParagraphFont"/>
    <w:semiHidden/>
    <w:unhideWhenUsed/>
    <w:rsid w:val="0077453B"/>
    <w:rPr>
      <w:color w:val="800080" w:themeColor="followedHyperlink"/>
      <w:u w:val="single"/>
    </w:rPr>
  </w:style>
  <w:style w:type="paragraph" w:styleId="Revision">
    <w:name w:val="Revision"/>
    <w:hidden/>
    <w:uiPriority w:val="99"/>
    <w:semiHidden/>
    <w:rsid w:val="0061604E"/>
    <w:rPr>
      <w:rFonts w:ascii="Arial" w:hAnsi="Arial"/>
      <w:sz w:val="24"/>
    </w:rPr>
  </w:style>
  <w:style w:type="character" w:styleId="CommentReference">
    <w:name w:val="annotation reference"/>
    <w:basedOn w:val="DefaultParagraphFont"/>
    <w:semiHidden/>
    <w:unhideWhenUsed/>
    <w:rsid w:val="005953BC"/>
    <w:rPr>
      <w:sz w:val="16"/>
      <w:szCs w:val="16"/>
    </w:rPr>
  </w:style>
  <w:style w:type="paragraph" w:styleId="CommentText">
    <w:name w:val="annotation text"/>
    <w:basedOn w:val="Normal"/>
    <w:link w:val="CommentTextChar"/>
    <w:unhideWhenUsed/>
    <w:rsid w:val="005953BC"/>
    <w:rPr>
      <w:sz w:val="20"/>
    </w:rPr>
  </w:style>
  <w:style w:type="character" w:customStyle="1" w:styleId="CommentTextChar">
    <w:name w:val="Comment Text Char"/>
    <w:basedOn w:val="DefaultParagraphFont"/>
    <w:link w:val="CommentText"/>
    <w:rsid w:val="005953BC"/>
    <w:rPr>
      <w:rFonts w:ascii="Arial" w:hAnsi="Arial"/>
    </w:rPr>
  </w:style>
  <w:style w:type="paragraph" w:styleId="CommentSubject">
    <w:name w:val="annotation subject"/>
    <w:basedOn w:val="CommentText"/>
    <w:next w:val="CommentText"/>
    <w:link w:val="CommentSubjectChar"/>
    <w:semiHidden/>
    <w:unhideWhenUsed/>
    <w:rsid w:val="005953BC"/>
    <w:rPr>
      <w:b/>
      <w:bCs/>
    </w:rPr>
  </w:style>
  <w:style w:type="character" w:customStyle="1" w:styleId="CommentSubjectChar">
    <w:name w:val="Comment Subject Char"/>
    <w:basedOn w:val="CommentTextChar"/>
    <w:link w:val="CommentSubject"/>
    <w:semiHidden/>
    <w:rsid w:val="005953B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022473">
      <w:bodyDiv w:val="1"/>
      <w:marLeft w:val="0"/>
      <w:marRight w:val="0"/>
      <w:marTop w:val="0"/>
      <w:marBottom w:val="0"/>
      <w:divBdr>
        <w:top w:val="none" w:sz="0" w:space="0" w:color="auto"/>
        <w:left w:val="none" w:sz="0" w:space="0" w:color="auto"/>
        <w:bottom w:val="none" w:sz="0" w:space="0" w:color="auto"/>
        <w:right w:val="none" w:sz="0" w:space="0" w:color="auto"/>
      </w:divBdr>
    </w:div>
    <w:div w:id="1971746687">
      <w:bodyDiv w:val="1"/>
      <w:marLeft w:val="0"/>
      <w:marRight w:val="0"/>
      <w:marTop w:val="0"/>
      <w:marBottom w:val="0"/>
      <w:divBdr>
        <w:top w:val="none" w:sz="0" w:space="0" w:color="auto"/>
        <w:left w:val="none" w:sz="0" w:space="0" w:color="auto"/>
        <w:bottom w:val="none" w:sz="0" w:space="0" w:color="auto"/>
        <w:right w:val="none" w:sz="0" w:space="0" w:color="auto"/>
      </w:divBdr>
      <w:divsChild>
        <w:div w:id="133353496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br01.safelinks.protection.outlook.com/?url=https%3A%2F%2Fwww.workingforhullcitycouncil.org.uk%2Fhelp-applying-interviews%2Fvalues-behaviours&amp;data=05%7C02%7CLisa.Peterson%40hullcc.gov.uk%7C776888f01a514462bc8508dcce597e22%7C998b793dd1774b888be16fe1f323a70b%7C0%7C0%7C638612130964789473%7CUnknown%7CTWFpbGZsb3d8eyJWIjoiMC4wLjAwMDAiLCJQIjoiV2luMzIiLCJBTiI6Ik1haWwiLCJXVCI6Mn0%3D%7C0%7C%7C%7C&amp;sdata=CZrRXCH9j4ipMqWb59u2GTz7AJW6HHmzoaYjKnLssgg%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3FDEBCCD-E5B5-4FBE-B091-DF599D9D3490}"/>
</file>

<file path=customXml/itemProps3.xml><?xml version="1.0" encoding="utf-8"?>
<ds:datastoreItem xmlns:ds="http://schemas.openxmlformats.org/officeDocument/2006/customXml" ds:itemID="{51C712BD-7F26-4642-9D32-4BF0B64B94EC}"/>
</file>

<file path=customXml/itemProps4.xml><?xml version="1.0" encoding="utf-8"?>
<ds:datastoreItem xmlns:ds="http://schemas.openxmlformats.org/officeDocument/2006/customXml" ds:itemID="{D69AAEFE-389C-4065-A73F-7F0377939A80}"/>
</file>

<file path=docProps/app.xml><?xml version="1.0" encoding="utf-8"?>
<Properties xmlns="http://schemas.openxmlformats.org/officeDocument/2006/extended-properties" xmlns:vt="http://schemas.openxmlformats.org/officeDocument/2006/docPropsVTypes">
  <Template>Normal</Template>
  <TotalTime>59</TotalTime>
  <Pages>10</Pages>
  <Words>3323</Words>
  <Characters>19482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22760</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Robinson Diane</cp:lastModifiedBy>
  <cp:revision>57</cp:revision>
  <cp:lastPrinted>2019-11-26T09:44:00Z</cp:lastPrinted>
  <dcterms:created xsi:type="dcterms:W3CDTF">2025-12-01T19:14:00Z</dcterms:created>
  <dcterms:modified xsi:type="dcterms:W3CDTF">2026-01-07T16:08:00Z</dcterms:modified>
  <cp:contentStatus>Job description and person specification template for positions grade 7 and below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4e197212,1d2635c0,165f3548,38b55593,19d163aa,2ddeded3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8533998,1c642bcc,392fba25,244dc807,5f4f1c76,25813a29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2024-09-06T11:51:52Z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855734f7-1ad7-439a-abc1-977fc26062a1</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19251100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